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1F695" w14:textId="701718F4" w:rsidR="00C26040" w:rsidRDefault="00C26040" w:rsidP="008C78DD">
      <w:pPr>
        <w:spacing w:line="360" w:lineRule="auto"/>
        <w:jc w:val="center"/>
        <w:rPr>
          <w:rFonts w:ascii="Garamond" w:eastAsia="Garamond" w:hAnsi="Garamond" w:cs="Garamond"/>
          <w:b/>
          <w:color w:val="000000" w:themeColor="text1"/>
        </w:rPr>
      </w:pPr>
      <w:r>
        <w:rPr>
          <w:rFonts w:ascii="Garamond" w:eastAsia="Garamond" w:hAnsi="Garamond" w:cs="Garamond"/>
          <w:b/>
          <w:noProof/>
          <w:color w:val="000000" w:themeColor="text1"/>
          <w14:ligatures w14:val="standardContextual"/>
        </w:rPr>
        <w:drawing>
          <wp:inline distT="0" distB="0" distL="0" distR="0" wp14:anchorId="40807AD5" wp14:editId="7460D508">
            <wp:extent cx="1844984" cy="791172"/>
            <wp:effectExtent l="0" t="0" r="0" b="0"/>
            <wp:docPr id="260148664" name="Immagine 1" descr="Immagine che contiene Carattere, logo, Elementi grafici,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148664" name="Immagine 1" descr="Immagine che contiene Carattere, logo, Elementi grafici, testo&#10;&#10;Descrizione generata automa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44587" cy="833884"/>
                    </a:xfrm>
                    <a:prstGeom prst="rect">
                      <a:avLst/>
                    </a:prstGeom>
                  </pic:spPr>
                </pic:pic>
              </a:graphicData>
            </a:graphic>
          </wp:inline>
        </w:drawing>
      </w:r>
    </w:p>
    <w:p w14:paraId="7619F3BC" w14:textId="77777777" w:rsidR="008C78DD" w:rsidRPr="00BF272C" w:rsidRDefault="008C78DD" w:rsidP="008C78DD">
      <w:pPr>
        <w:spacing w:line="360" w:lineRule="auto"/>
        <w:jc w:val="center"/>
        <w:rPr>
          <w:rFonts w:ascii="Garamond" w:eastAsia="Garamond" w:hAnsi="Garamond" w:cs="Garamond"/>
          <w:b/>
          <w:color w:val="000000" w:themeColor="text1"/>
        </w:rPr>
      </w:pPr>
    </w:p>
    <w:p w14:paraId="3F4E6025" w14:textId="1065642C" w:rsidR="00B948FF" w:rsidRDefault="00B948FF" w:rsidP="007663FA">
      <w:pPr>
        <w:spacing w:line="360" w:lineRule="auto"/>
        <w:jc w:val="center"/>
        <w:rPr>
          <w:rFonts w:ascii="Garamond" w:eastAsia="Garamond" w:hAnsi="Garamond" w:cs="Garamond"/>
          <w:b/>
          <w:color w:val="C00000"/>
          <w:sz w:val="28"/>
          <w:szCs w:val="28"/>
        </w:rPr>
      </w:pPr>
      <w:r>
        <w:rPr>
          <w:rFonts w:ascii="Garamond" w:eastAsia="Garamond" w:hAnsi="Garamond" w:cs="Garamond"/>
          <w:b/>
          <w:color w:val="C00000"/>
          <w:sz w:val="28"/>
          <w:szCs w:val="28"/>
        </w:rPr>
        <w:t>Questa sera 18 maggio</w:t>
      </w:r>
      <w:r w:rsidR="007663FA">
        <w:rPr>
          <w:rFonts w:ascii="Garamond" w:eastAsia="Garamond" w:hAnsi="Garamond" w:cs="Garamond"/>
          <w:b/>
          <w:color w:val="C00000"/>
          <w:sz w:val="28"/>
          <w:szCs w:val="28"/>
        </w:rPr>
        <w:t xml:space="preserve"> a</w:t>
      </w:r>
      <w:r>
        <w:rPr>
          <w:rFonts w:ascii="Garamond" w:eastAsia="Garamond" w:hAnsi="Garamond" w:cs="Garamond"/>
          <w:b/>
          <w:color w:val="C00000"/>
          <w:sz w:val="28"/>
          <w:szCs w:val="28"/>
        </w:rPr>
        <w:t xml:space="preserve">l Festival di </w:t>
      </w:r>
      <w:r w:rsidR="007663FA">
        <w:rPr>
          <w:rFonts w:ascii="Garamond" w:eastAsia="Garamond" w:hAnsi="Garamond" w:cs="Garamond"/>
          <w:b/>
          <w:color w:val="C00000"/>
          <w:sz w:val="28"/>
          <w:szCs w:val="28"/>
        </w:rPr>
        <w:t>Cannes</w:t>
      </w:r>
      <w:r>
        <w:rPr>
          <w:rFonts w:ascii="Garamond" w:eastAsia="Garamond" w:hAnsi="Garamond" w:cs="Garamond"/>
          <w:b/>
          <w:color w:val="C00000"/>
          <w:sz w:val="28"/>
          <w:szCs w:val="28"/>
        </w:rPr>
        <w:t xml:space="preserve"> (sezione Cannes</w:t>
      </w:r>
      <w:r w:rsidR="007663FA">
        <w:rPr>
          <w:rFonts w:ascii="Garamond" w:eastAsia="Garamond" w:hAnsi="Garamond" w:cs="Garamond"/>
          <w:b/>
          <w:color w:val="C00000"/>
          <w:sz w:val="28"/>
          <w:szCs w:val="28"/>
        </w:rPr>
        <w:t xml:space="preserve"> </w:t>
      </w:r>
      <w:proofErr w:type="spellStart"/>
      <w:r w:rsidR="007663FA">
        <w:rPr>
          <w:rFonts w:ascii="Garamond" w:eastAsia="Garamond" w:hAnsi="Garamond" w:cs="Garamond"/>
          <w:b/>
          <w:color w:val="C00000"/>
          <w:sz w:val="28"/>
          <w:szCs w:val="28"/>
        </w:rPr>
        <w:t>Classics</w:t>
      </w:r>
      <w:proofErr w:type="spellEnd"/>
      <w:r>
        <w:rPr>
          <w:rFonts w:ascii="Garamond" w:eastAsia="Garamond" w:hAnsi="Garamond" w:cs="Garamond"/>
          <w:b/>
          <w:color w:val="C00000"/>
          <w:sz w:val="28"/>
          <w:szCs w:val="28"/>
        </w:rPr>
        <w:t>)</w:t>
      </w:r>
    </w:p>
    <w:p w14:paraId="70C87D01" w14:textId="3CCB4F06" w:rsidR="0059229E" w:rsidRDefault="007663FA" w:rsidP="00B948FF">
      <w:pPr>
        <w:spacing w:line="360" w:lineRule="auto"/>
        <w:jc w:val="center"/>
        <w:rPr>
          <w:rFonts w:ascii="Garamond" w:eastAsia="Garamond" w:hAnsi="Garamond" w:cs="Garamond"/>
          <w:b/>
          <w:color w:val="C00000"/>
          <w:sz w:val="28"/>
          <w:szCs w:val="28"/>
        </w:rPr>
      </w:pPr>
      <w:r>
        <w:rPr>
          <w:rFonts w:ascii="Garamond" w:eastAsia="Garamond" w:hAnsi="Garamond" w:cs="Garamond"/>
          <w:b/>
          <w:color w:val="C00000"/>
          <w:sz w:val="28"/>
          <w:szCs w:val="28"/>
        </w:rPr>
        <w:t xml:space="preserve">la première del </w:t>
      </w:r>
      <w:r w:rsidR="0059229E">
        <w:rPr>
          <w:rFonts w:ascii="Garamond" w:eastAsia="Garamond" w:hAnsi="Garamond" w:cs="Garamond"/>
          <w:b/>
          <w:color w:val="C00000"/>
          <w:sz w:val="28"/>
          <w:szCs w:val="28"/>
        </w:rPr>
        <w:t>restauro di “Metti</w:t>
      </w:r>
      <w:r w:rsidR="009D3688">
        <w:rPr>
          <w:rFonts w:ascii="Garamond" w:eastAsia="Garamond" w:hAnsi="Garamond" w:cs="Garamond"/>
          <w:b/>
          <w:color w:val="C00000"/>
          <w:sz w:val="28"/>
          <w:szCs w:val="28"/>
        </w:rPr>
        <w:t xml:space="preserve">, </w:t>
      </w:r>
      <w:r w:rsidR="0059229E">
        <w:rPr>
          <w:rFonts w:ascii="Garamond" w:eastAsia="Garamond" w:hAnsi="Garamond" w:cs="Garamond"/>
          <w:b/>
          <w:color w:val="C00000"/>
          <w:sz w:val="28"/>
          <w:szCs w:val="28"/>
        </w:rPr>
        <w:t>una sera a cena” di Giuseppe Patroni Griffi,</w:t>
      </w:r>
    </w:p>
    <w:p w14:paraId="6C94D974" w14:textId="77777777" w:rsidR="007663FA" w:rsidRDefault="0059229E" w:rsidP="007663FA">
      <w:pPr>
        <w:spacing w:line="360" w:lineRule="auto"/>
        <w:jc w:val="center"/>
        <w:rPr>
          <w:rFonts w:ascii="Garamond" w:eastAsia="Garamond" w:hAnsi="Garamond" w:cs="Garamond"/>
          <w:b/>
          <w:color w:val="C00000"/>
          <w:sz w:val="28"/>
          <w:szCs w:val="28"/>
        </w:rPr>
      </w:pPr>
      <w:r>
        <w:rPr>
          <w:rFonts w:ascii="Garamond" w:eastAsia="Garamond" w:hAnsi="Garamond" w:cs="Garamond"/>
          <w:b/>
          <w:color w:val="C00000"/>
          <w:sz w:val="28"/>
          <w:szCs w:val="28"/>
        </w:rPr>
        <w:t>realizzato</w:t>
      </w:r>
      <w:r w:rsidR="007663FA">
        <w:rPr>
          <w:rFonts w:ascii="Garamond" w:eastAsia="Garamond" w:hAnsi="Garamond" w:cs="Garamond"/>
          <w:b/>
          <w:color w:val="C00000"/>
          <w:sz w:val="28"/>
          <w:szCs w:val="28"/>
        </w:rPr>
        <w:t xml:space="preserve"> dal Centro Sperimentale di Cinematografia – Cineteca Nazionale</w:t>
      </w:r>
    </w:p>
    <w:p w14:paraId="4D99AD3E" w14:textId="17989941" w:rsidR="006F01D7" w:rsidRDefault="0059229E" w:rsidP="006F01D7">
      <w:pPr>
        <w:spacing w:line="360" w:lineRule="auto"/>
        <w:jc w:val="center"/>
        <w:rPr>
          <w:rFonts w:ascii="Garamond" w:eastAsia="Garamond" w:hAnsi="Garamond" w:cs="Garamond"/>
          <w:b/>
          <w:color w:val="C00000"/>
          <w:sz w:val="28"/>
          <w:szCs w:val="28"/>
        </w:rPr>
      </w:pPr>
      <w:r>
        <w:rPr>
          <w:rFonts w:ascii="Garamond" w:eastAsia="Garamond" w:hAnsi="Garamond" w:cs="Garamond"/>
          <w:b/>
          <w:color w:val="C00000"/>
          <w:sz w:val="28"/>
          <w:szCs w:val="28"/>
        </w:rPr>
        <w:t xml:space="preserve"> in collaborazione con SND</w:t>
      </w:r>
      <w:r w:rsidR="00CB4623">
        <w:rPr>
          <w:rFonts w:ascii="Garamond" w:eastAsia="Garamond" w:hAnsi="Garamond" w:cs="Garamond"/>
          <w:b/>
          <w:color w:val="C00000"/>
          <w:sz w:val="28"/>
          <w:szCs w:val="28"/>
        </w:rPr>
        <w:t>-</w:t>
      </w:r>
      <w:proofErr w:type="spellStart"/>
      <w:r w:rsidR="006F01D7">
        <w:rPr>
          <w:rFonts w:ascii="Garamond" w:eastAsia="Garamond" w:hAnsi="Garamond" w:cs="Garamond"/>
          <w:b/>
          <w:color w:val="C00000"/>
          <w:sz w:val="28"/>
          <w:szCs w:val="28"/>
        </w:rPr>
        <w:t>Groupe</w:t>
      </w:r>
      <w:proofErr w:type="spellEnd"/>
      <w:r w:rsidR="006F01D7">
        <w:rPr>
          <w:rFonts w:ascii="Garamond" w:eastAsia="Garamond" w:hAnsi="Garamond" w:cs="Garamond"/>
          <w:b/>
          <w:color w:val="C00000"/>
          <w:sz w:val="28"/>
          <w:szCs w:val="28"/>
        </w:rPr>
        <w:t xml:space="preserve"> </w:t>
      </w:r>
      <w:r w:rsidR="00F9498C">
        <w:rPr>
          <w:rFonts w:ascii="Garamond" w:eastAsia="Garamond" w:hAnsi="Garamond" w:cs="Garamond"/>
          <w:b/>
          <w:color w:val="C00000"/>
          <w:sz w:val="28"/>
          <w:szCs w:val="28"/>
        </w:rPr>
        <w:t>M</w:t>
      </w:r>
      <w:r w:rsidR="006F01D7">
        <w:rPr>
          <w:rFonts w:ascii="Garamond" w:eastAsia="Garamond" w:hAnsi="Garamond" w:cs="Garamond"/>
          <w:b/>
          <w:color w:val="C00000"/>
          <w:sz w:val="28"/>
          <w:szCs w:val="28"/>
        </w:rPr>
        <w:t xml:space="preserve">6 </w:t>
      </w:r>
      <w:r w:rsidR="000E2467" w:rsidRPr="000E2467">
        <w:rPr>
          <w:rFonts w:ascii="Garamond" w:eastAsia="Garamond" w:hAnsi="Garamond" w:cs="Garamond"/>
          <w:b/>
          <w:color w:val="C00000"/>
          <w:sz w:val="28"/>
          <w:szCs w:val="28"/>
        </w:rPr>
        <w:t>(Société Nouvelle de Distribution)</w:t>
      </w:r>
      <w:r w:rsidR="00E3055C">
        <w:rPr>
          <w:rFonts w:ascii="Garamond" w:eastAsia="Garamond" w:hAnsi="Garamond" w:cs="Garamond"/>
          <w:b/>
          <w:color w:val="C00000"/>
          <w:sz w:val="28"/>
          <w:szCs w:val="28"/>
        </w:rPr>
        <w:t xml:space="preserve"> </w:t>
      </w:r>
    </w:p>
    <w:p w14:paraId="2F020941" w14:textId="79FF4344" w:rsidR="0059229E" w:rsidRDefault="00E3055C" w:rsidP="006F01D7">
      <w:pPr>
        <w:spacing w:line="360" w:lineRule="auto"/>
        <w:jc w:val="center"/>
        <w:rPr>
          <w:rFonts w:ascii="Garamond" w:eastAsia="Garamond" w:hAnsi="Garamond" w:cs="Garamond"/>
          <w:b/>
          <w:color w:val="C00000"/>
          <w:sz w:val="28"/>
          <w:szCs w:val="28"/>
        </w:rPr>
      </w:pPr>
      <w:r>
        <w:rPr>
          <w:rFonts w:ascii="Garamond" w:eastAsia="Garamond" w:hAnsi="Garamond" w:cs="Garamond"/>
          <w:b/>
          <w:color w:val="C00000"/>
          <w:sz w:val="28"/>
          <w:szCs w:val="28"/>
        </w:rPr>
        <w:t>grazie ai materiali</w:t>
      </w:r>
      <w:r w:rsidR="00A841B9">
        <w:rPr>
          <w:rFonts w:ascii="Garamond" w:eastAsia="Garamond" w:hAnsi="Garamond" w:cs="Garamond"/>
          <w:b/>
          <w:color w:val="C00000"/>
          <w:sz w:val="28"/>
          <w:szCs w:val="28"/>
        </w:rPr>
        <w:t xml:space="preserve"> originali</w:t>
      </w:r>
      <w:r>
        <w:rPr>
          <w:rFonts w:ascii="Garamond" w:eastAsia="Garamond" w:hAnsi="Garamond" w:cs="Garamond"/>
          <w:b/>
          <w:color w:val="C00000"/>
          <w:sz w:val="28"/>
          <w:szCs w:val="28"/>
        </w:rPr>
        <w:t xml:space="preserve"> forniti da Minerva</w:t>
      </w:r>
      <w:r w:rsidR="00116FCC">
        <w:rPr>
          <w:rFonts w:ascii="Garamond" w:eastAsia="Garamond" w:hAnsi="Garamond" w:cs="Garamond"/>
          <w:b/>
          <w:color w:val="C00000"/>
          <w:sz w:val="28"/>
          <w:szCs w:val="28"/>
        </w:rPr>
        <w:t xml:space="preserve"> Pictures. </w:t>
      </w:r>
    </w:p>
    <w:p w14:paraId="18712186" w14:textId="00076F51" w:rsidR="0059229E" w:rsidRDefault="007663FA" w:rsidP="003901BE">
      <w:pPr>
        <w:spacing w:line="360" w:lineRule="auto"/>
        <w:jc w:val="center"/>
        <w:rPr>
          <w:rFonts w:ascii="Garamond" w:eastAsia="Garamond" w:hAnsi="Garamond" w:cs="Garamond"/>
          <w:b/>
          <w:color w:val="C00000"/>
          <w:sz w:val="28"/>
          <w:szCs w:val="28"/>
        </w:rPr>
      </w:pPr>
      <w:r>
        <w:rPr>
          <w:rFonts w:ascii="Garamond" w:eastAsia="Garamond" w:hAnsi="Garamond" w:cs="Garamond"/>
          <w:b/>
          <w:color w:val="C00000"/>
          <w:sz w:val="28"/>
          <w:szCs w:val="28"/>
        </w:rPr>
        <w:t xml:space="preserve">Presente alla proiezione ufficiale </w:t>
      </w:r>
      <w:r w:rsidR="006B26BE" w:rsidRPr="00F05798">
        <w:rPr>
          <w:rFonts w:ascii="Garamond" w:eastAsia="Garamond" w:hAnsi="Garamond" w:cs="Garamond"/>
          <w:b/>
          <w:color w:val="C00000"/>
          <w:sz w:val="28"/>
          <w:szCs w:val="28"/>
        </w:rPr>
        <w:t>Dario Argento</w:t>
      </w:r>
      <w:r>
        <w:rPr>
          <w:rFonts w:ascii="Garamond" w:eastAsia="Garamond" w:hAnsi="Garamond" w:cs="Garamond"/>
          <w:b/>
          <w:color w:val="C00000"/>
          <w:sz w:val="28"/>
          <w:szCs w:val="28"/>
        </w:rPr>
        <w:t>,</w:t>
      </w:r>
      <w:r w:rsidR="006B26BE" w:rsidRPr="00F05798">
        <w:rPr>
          <w:rFonts w:ascii="Garamond" w:eastAsia="Garamond" w:hAnsi="Garamond" w:cs="Garamond"/>
          <w:b/>
          <w:color w:val="C00000"/>
          <w:sz w:val="28"/>
          <w:szCs w:val="28"/>
        </w:rPr>
        <w:t xml:space="preserve"> co-sceneggiatore del film</w:t>
      </w:r>
      <w:r w:rsidR="00116FCC">
        <w:rPr>
          <w:rFonts w:ascii="Garamond" w:eastAsia="Garamond" w:hAnsi="Garamond" w:cs="Garamond"/>
          <w:b/>
          <w:color w:val="C00000"/>
          <w:sz w:val="28"/>
          <w:szCs w:val="28"/>
        </w:rPr>
        <w:t>.</w:t>
      </w:r>
    </w:p>
    <w:p w14:paraId="0071CB35" w14:textId="77777777" w:rsidR="00E805CE" w:rsidRDefault="00E805CE" w:rsidP="003901BE">
      <w:pPr>
        <w:spacing w:line="360" w:lineRule="auto"/>
        <w:jc w:val="center"/>
        <w:rPr>
          <w:rFonts w:ascii="Garamond" w:eastAsia="Garamond" w:hAnsi="Garamond" w:cs="Garamond"/>
          <w:b/>
          <w:color w:val="C00000"/>
          <w:sz w:val="28"/>
          <w:szCs w:val="28"/>
        </w:rPr>
      </w:pPr>
    </w:p>
    <w:p w14:paraId="080AECE3" w14:textId="631469CA" w:rsidR="00731F55" w:rsidRPr="008C78DD" w:rsidRDefault="0059229E" w:rsidP="008C78DD">
      <w:pPr>
        <w:spacing w:line="360" w:lineRule="auto"/>
        <w:jc w:val="center"/>
        <w:rPr>
          <w:rFonts w:ascii="Garamond" w:eastAsia="Garamond" w:hAnsi="Garamond" w:cs="Garamond"/>
          <w:b/>
          <w:color w:val="C00000"/>
          <w:sz w:val="28"/>
          <w:szCs w:val="28"/>
        </w:rPr>
      </w:pPr>
      <w:r>
        <w:rPr>
          <w:rFonts w:ascii="Garamond" w:eastAsia="Garamond" w:hAnsi="Garamond" w:cs="Garamond"/>
          <w:b/>
          <w:color w:val="C00000"/>
          <w:sz w:val="28"/>
          <w:szCs w:val="28"/>
        </w:rPr>
        <w:t>***</w:t>
      </w:r>
    </w:p>
    <w:p w14:paraId="68862478" w14:textId="2A5161D3" w:rsidR="00D4063B" w:rsidRPr="00CB4623" w:rsidRDefault="00000000" w:rsidP="00CB4623">
      <w:pPr>
        <w:spacing w:line="360" w:lineRule="auto"/>
        <w:jc w:val="center"/>
        <w:rPr>
          <w:rFonts w:ascii="Garamond" w:eastAsia="Garamond" w:hAnsi="Garamond" w:cs="Garamond"/>
          <w:b/>
          <w:i/>
          <w:iCs/>
          <w:color w:val="C00000"/>
          <w:sz w:val="28"/>
          <w:szCs w:val="28"/>
        </w:rPr>
      </w:pPr>
      <w:hyperlink r:id="rId7" w:history="1">
        <w:r w:rsidR="0059229E">
          <w:rPr>
            <w:rStyle w:val="Collegamentoipertestuale"/>
            <w:rFonts w:ascii="Garamond" w:eastAsia="Garamond" w:hAnsi="Garamond" w:cs="Garamond"/>
            <w:b/>
            <w:i/>
            <w:iCs/>
            <w:sz w:val="28"/>
            <w:szCs w:val="28"/>
          </w:rPr>
          <w:t>Qui</w:t>
        </w:r>
      </w:hyperlink>
      <w:r w:rsidR="0059229E">
        <w:rPr>
          <w:rFonts w:ascii="Garamond" w:eastAsia="Garamond" w:hAnsi="Garamond" w:cs="Garamond"/>
          <w:b/>
          <w:i/>
          <w:iCs/>
          <w:color w:val="C00000"/>
          <w:sz w:val="28"/>
          <w:szCs w:val="28"/>
        </w:rPr>
        <w:t xml:space="preserve"> i</w:t>
      </w:r>
      <w:r w:rsidR="00D5450A" w:rsidRPr="00D5450A">
        <w:rPr>
          <w:rFonts w:ascii="Garamond" w:eastAsia="Garamond" w:hAnsi="Garamond" w:cs="Garamond"/>
          <w:b/>
          <w:i/>
          <w:iCs/>
          <w:color w:val="C00000"/>
          <w:sz w:val="28"/>
          <w:szCs w:val="28"/>
        </w:rPr>
        <w:t xml:space="preserve"> materiali stampa </w:t>
      </w:r>
      <w:r w:rsidR="004305F0">
        <w:rPr>
          <w:rFonts w:ascii="Garamond" w:eastAsia="Garamond" w:hAnsi="Garamond" w:cs="Garamond"/>
          <w:b/>
          <w:i/>
          <w:iCs/>
          <w:color w:val="C00000"/>
          <w:sz w:val="28"/>
          <w:szCs w:val="28"/>
        </w:rPr>
        <w:t>(immagini, clip e dossier di approfondimento)</w:t>
      </w:r>
    </w:p>
    <w:p w14:paraId="510C2CF1" w14:textId="7D2410BE" w:rsidR="005865D5" w:rsidRDefault="007663FA" w:rsidP="005865D5">
      <w:pPr>
        <w:pStyle w:val="NormaleWeb"/>
        <w:spacing w:line="360" w:lineRule="auto"/>
        <w:jc w:val="both"/>
        <w:rPr>
          <w:rFonts w:ascii="Garamond" w:hAnsi="Garamond"/>
          <w:b/>
          <w:bCs/>
        </w:rPr>
      </w:pPr>
      <w:r>
        <w:rPr>
          <w:rFonts w:ascii="Garamond" w:hAnsi="Garamond"/>
        </w:rPr>
        <w:t xml:space="preserve">Al </w:t>
      </w:r>
      <w:r w:rsidRPr="00D4063B">
        <w:rPr>
          <w:rFonts w:ascii="Garamond" w:hAnsi="Garamond"/>
          <w:b/>
          <w:bCs/>
        </w:rPr>
        <w:t>Festival di Cannes</w:t>
      </w:r>
      <w:r>
        <w:rPr>
          <w:rFonts w:ascii="Garamond" w:hAnsi="Garamond"/>
        </w:rPr>
        <w:t xml:space="preserve">, </w:t>
      </w:r>
      <w:r w:rsidRPr="00D4063B">
        <w:rPr>
          <w:rFonts w:ascii="Garamond" w:hAnsi="Garamond"/>
        </w:rPr>
        <w:t xml:space="preserve">nella </w:t>
      </w:r>
      <w:r w:rsidRPr="00D4063B">
        <w:rPr>
          <w:rFonts w:ascii="Garamond" w:hAnsi="Garamond"/>
          <w:b/>
          <w:bCs/>
        </w:rPr>
        <w:t xml:space="preserve">sezione Cannes </w:t>
      </w:r>
      <w:proofErr w:type="spellStart"/>
      <w:r w:rsidRPr="00D4063B">
        <w:rPr>
          <w:rFonts w:ascii="Garamond" w:hAnsi="Garamond"/>
          <w:b/>
          <w:bCs/>
        </w:rPr>
        <w:t>Classic</w:t>
      </w:r>
      <w:r>
        <w:rPr>
          <w:rFonts w:ascii="Garamond" w:hAnsi="Garamond"/>
          <w:b/>
          <w:bCs/>
        </w:rPr>
        <w:t>s</w:t>
      </w:r>
      <w:proofErr w:type="spellEnd"/>
      <w:r>
        <w:rPr>
          <w:rFonts w:ascii="Garamond" w:hAnsi="Garamond"/>
        </w:rPr>
        <w:t xml:space="preserve">, oggi </w:t>
      </w:r>
      <w:r w:rsidR="00751AD1" w:rsidRPr="00751AD1">
        <w:rPr>
          <w:rFonts w:ascii="Garamond" w:hAnsi="Garamond"/>
          <w:b/>
          <w:bCs/>
        </w:rPr>
        <w:t>18 maggio</w:t>
      </w:r>
      <w:r w:rsidR="00751AD1">
        <w:rPr>
          <w:rFonts w:ascii="Garamond" w:hAnsi="Garamond"/>
        </w:rPr>
        <w:t xml:space="preserve">, </w:t>
      </w:r>
      <w:r>
        <w:rPr>
          <w:rFonts w:ascii="Garamond" w:hAnsi="Garamond"/>
        </w:rPr>
        <w:t xml:space="preserve">alle </w:t>
      </w:r>
      <w:r w:rsidRPr="00751AD1">
        <w:rPr>
          <w:rFonts w:ascii="Garamond" w:hAnsi="Garamond"/>
          <w:b/>
          <w:bCs/>
        </w:rPr>
        <w:t>19.45</w:t>
      </w:r>
      <w:r>
        <w:rPr>
          <w:rFonts w:ascii="Garamond" w:hAnsi="Garamond"/>
        </w:rPr>
        <w:t xml:space="preserve"> nella </w:t>
      </w:r>
      <w:r w:rsidR="00756CAF" w:rsidRPr="00756CAF">
        <w:rPr>
          <w:rFonts w:ascii="Garamond" w:hAnsi="Garamond"/>
          <w:b/>
          <w:bCs/>
        </w:rPr>
        <w:t xml:space="preserve">Sala </w:t>
      </w:r>
      <w:proofErr w:type="spellStart"/>
      <w:r w:rsidR="00756CAF" w:rsidRPr="00756CAF">
        <w:rPr>
          <w:rFonts w:ascii="Garamond" w:hAnsi="Garamond"/>
          <w:b/>
          <w:bCs/>
        </w:rPr>
        <w:t>Buñuel</w:t>
      </w:r>
      <w:proofErr w:type="spellEnd"/>
      <w:r w:rsidR="00751AD1">
        <w:rPr>
          <w:rFonts w:ascii="Garamond" w:hAnsi="Garamond"/>
        </w:rPr>
        <w:t xml:space="preserve">, </w:t>
      </w:r>
      <w:r>
        <w:rPr>
          <w:rFonts w:ascii="Garamond" w:hAnsi="Garamond"/>
        </w:rPr>
        <w:t xml:space="preserve"> avrà luogo la première del restauro di </w:t>
      </w:r>
      <w:r w:rsidRPr="00D4063B">
        <w:rPr>
          <w:rFonts w:ascii="Garamond" w:hAnsi="Garamond"/>
          <w:b/>
          <w:bCs/>
        </w:rPr>
        <w:t>“Metti</w:t>
      </w:r>
      <w:r>
        <w:rPr>
          <w:rFonts w:ascii="Garamond" w:hAnsi="Garamond"/>
          <w:b/>
          <w:bCs/>
        </w:rPr>
        <w:t>,</w:t>
      </w:r>
      <w:r w:rsidRPr="00D4063B">
        <w:rPr>
          <w:rFonts w:ascii="Garamond" w:hAnsi="Garamond"/>
          <w:b/>
          <w:bCs/>
        </w:rPr>
        <w:t xml:space="preserve"> una sera a cena”</w:t>
      </w:r>
      <w:r w:rsidRPr="00751AD1">
        <w:rPr>
          <w:rFonts w:ascii="Garamond" w:hAnsi="Garamond"/>
        </w:rPr>
        <w:t>,</w:t>
      </w:r>
      <w:r>
        <w:rPr>
          <w:rFonts w:ascii="Garamond" w:hAnsi="Garamond"/>
          <w:b/>
          <w:bCs/>
        </w:rPr>
        <w:t xml:space="preserve"> </w:t>
      </w:r>
      <w:r w:rsidRPr="00D4063B">
        <w:rPr>
          <w:rFonts w:ascii="Garamond" w:hAnsi="Garamond"/>
        </w:rPr>
        <w:t xml:space="preserve">film di </w:t>
      </w:r>
      <w:r w:rsidRPr="00E16AEC">
        <w:rPr>
          <w:rFonts w:ascii="Garamond" w:hAnsi="Garamond"/>
          <w:b/>
          <w:bCs/>
        </w:rPr>
        <w:t>Giuseppe Patroni Griffi</w:t>
      </w:r>
      <w:r>
        <w:rPr>
          <w:rFonts w:ascii="Garamond" w:hAnsi="Garamond"/>
          <w:b/>
          <w:bCs/>
        </w:rPr>
        <w:t xml:space="preserve"> </w:t>
      </w:r>
      <w:r w:rsidRPr="00E16AEC">
        <w:rPr>
          <w:rFonts w:ascii="Garamond" w:hAnsi="Garamond"/>
          <w:b/>
          <w:bCs/>
        </w:rPr>
        <w:t>restaurato</w:t>
      </w:r>
      <w:r w:rsidR="00751AD1">
        <w:rPr>
          <w:rFonts w:ascii="Garamond" w:hAnsi="Garamond"/>
          <w:b/>
          <w:bCs/>
        </w:rPr>
        <w:t xml:space="preserve"> dal </w:t>
      </w:r>
      <w:r w:rsidR="00751AD1" w:rsidRPr="00E16AEC">
        <w:rPr>
          <w:rFonts w:ascii="Garamond" w:hAnsi="Garamond"/>
          <w:b/>
          <w:bCs/>
        </w:rPr>
        <w:t>Centro Sperimentale di Cinematografia - Cineteca Nazionale</w:t>
      </w:r>
      <w:r w:rsidRPr="00D4063B">
        <w:rPr>
          <w:rFonts w:ascii="Garamond" w:hAnsi="Garamond"/>
        </w:rPr>
        <w:t xml:space="preserve"> </w:t>
      </w:r>
      <w:r w:rsidRPr="00E16AEC">
        <w:rPr>
          <w:rFonts w:ascii="Garamond" w:hAnsi="Garamond"/>
          <w:b/>
          <w:bCs/>
        </w:rPr>
        <w:t xml:space="preserve">in collaborazione </w:t>
      </w:r>
      <w:r w:rsidRPr="00751AD1">
        <w:rPr>
          <w:rFonts w:ascii="Garamond" w:hAnsi="Garamond"/>
        </w:rPr>
        <w:t>con la società</w:t>
      </w:r>
      <w:r w:rsidRPr="00E16AEC">
        <w:rPr>
          <w:rFonts w:ascii="Garamond" w:hAnsi="Garamond"/>
          <w:b/>
          <w:bCs/>
        </w:rPr>
        <w:t xml:space="preserve"> francese SN</w:t>
      </w:r>
      <w:r w:rsidR="00CB4623">
        <w:rPr>
          <w:rFonts w:ascii="Garamond" w:hAnsi="Garamond"/>
          <w:b/>
          <w:bCs/>
        </w:rPr>
        <w:t>D-</w:t>
      </w:r>
      <w:proofErr w:type="spellStart"/>
      <w:r w:rsidR="00CB4623">
        <w:rPr>
          <w:rFonts w:ascii="Garamond" w:hAnsi="Garamond"/>
          <w:b/>
          <w:bCs/>
        </w:rPr>
        <w:t>Groupe</w:t>
      </w:r>
      <w:proofErr w:type="spellEnd"/>
      <w:r w:rsidR="00CB4623">
        <w:rPr>
          <w:rFonts w:ascii="Garamond" w:hAnsi="Garamond"/>
          <w:b/>
          <w:bCs/>
        </w:rPr>
        <w:t xml:space="preserve"> M6</w:t>
      </w:r>
      <w:r>
        <w:rPr>
          <w:rFonts w:ascii="Garamond" w:hAnsi="Garamond"/>
          <w:b/>
          <w:bCs/>
        </w:rPr>
        <w:t xml:space="preserve"> </w:t>
      </w:r>
      <w:r w:rsidRPr="00751AD1">
        <w:rPr>
          <w:rFonts w:ascii="Garamond" w:hAnsi="Garamond"/>
          <w:b/>
          <w:bCs/>
        </w:rPr>
        <w:t>(Société Nouvelle de Distribution)</w:t>
      </w:r>
      <w:r w:rsidR="00751AD1" w:rsidRPr="00751AD1">
        <w:rPr>
          <w:rFonts w:ascii="Garamond" w:hAnsi="Garamond"/>
          <w:b/>
          <w:bCs/>
        </w:rPr>
        <w:t>.</w:t>
      </w:r>
      <w:r w:rsidR="001F652F">
        <w:rPr>
          <w:rFonts w:ascii="Garamond" w:hAnsi="Garamond"/>
          <w:b/>
          <w:bCs/>
        </w:rPr>
        <w:br/>
      </w:r>
      <w:r w:rsidR="00F0776D" w:rsidRPr="00F05798">
        <w:rPr>
          <w:rFonts w:ascii="Garamond" w:hAnsi="Garamond"/>
        </w:rPr>
        <w:t xml:space="preserve">Il </w:t>
      </w:r>
      <w:r w:rsidR="00F0776D" w:rsidRPr="00F05798">
        <w:rPr>
          <w:rFonts w:ascii="Garamond" w:hAnsi="Garamond"/>
          <w:b/>
          <w:bCs/>
        </w:rPr>
        <w:t xml:space="preserve">maestro Dario Argento </w:t>
      </w:r>
      <w:r w:rsidR="00F0776D" w:rsidRPr="00F05798">
        <w:rPr>
          <w:rFonts w:ascii="Garamond" w:hAnsi="Garamond"/>
        </w:rPr>
        <w:t>-</w:t>
      </w:r>
      <w:r w:rsidR="00F0776D" w:rsidRPr="00F05798">
        <w:rPr>
          <w:rFonts w:ascii="Garamond" w:hAnsi="Garamond"/>
          <w:b/>
          <w:bCs/>
        </w:rPr>
        <w:t xml:space="preserve"> </w:t>
      </w:r>
      <w:r w:rsidR="00F0776D" w:rsidRPr="00F05798">
        <w:rPr>
          <w:rFonts w:ascii="Garamond" w:hAnsi="Garamond"/>
          <w:b/>
          <w:bCs/>
          <w:color w:val="212121"/>
        </w:rPr>
        <w:t xml:space="preserve">co-sceneggiatore </w:t>
      </w:r>
      <w:r w:rsidR="00F0776D" w:rsidRPr="00F05798">
        <w:rPr>
          <w:rFonts w:ascii="Garamond" w:hAnsi="Garamond"/>
          <w:color w:val="212121"/>
        </w:rPr>
        <w:t>del film insieme a</w:t>
      </w:r>
      <w:r w:rsidR="00F0776D" w:rsidRPr="00F05798">
        <w:rPr>
          <w:rFonts w:ascii="Garamond" w:hAnsi="Garamond"/>
          <w:b/>
          <w:bCs/>
          <w:color w:val="212121"/>
        </w:rPr>
        <w:t xml:space="preserve"> </w:t>
      </w:r>
      <w:r w:rsidR="00F0776D" w:rsidRPr="00F05798">
        <w:rPr>
          <w:rFonts w:ascii="Garamond" w:hAnsi="Garamond"/>
          <w:color w:val="212121"/>
        </w:rPr>
        <w:t>Giuseppe Patroni Griffi,</w:t>
      </w:r>
      <w:r w:rsidR="00F0776D" w:rsidRPr="00F05798">
        <w:rPr>
          <w:rFonts w:ascii="Garamond" w:hAnsi="Garamond"/>
          <w:b/>
          <w:bCs/>
          <w:color w:val="212121"/>
        </w:rPr>
        <w:t xml:space="preserve"> </w:t>
      </w:r>
      <w:r w:rsidR="00F0776D" w:rsidRPr="00F05798">
        <w:rPr>
          <w:rFonts w:ascii="Garamond" w:hAnsi="Garamond"/>
          <w:color w:val="212121"/>
        </w:rPr>
        <w:t>con la collaborazione di Carlo Carunchio -</w:t>
      </w:r>
      <w:r w:rsidR="00F0776D" w:rsidRPr="00F05798">
        <w:rPr>
          <w:rFonts w:ascii="Garamond" w:hAnsi="Garamond"/>
        </w:rPr>
        <w:t xml:space="preserve"> sarà </w:t>
      </w:r>
      <w:r w:rsidR="00F0776D" w:rsidRPr="00F05798">
        <w:rPr>
          <w:rFonts w:ascii="Garamond" w:hAnsi="Garamond"/>
          <w:b/>
          <w:bCs/>
        </w:rPr>
        <w:t xml:space="preserve">presente </w:t>
      </w:r>
      <w:r w:rsidR="00751AD1">
        <w:rPr>
          <w:rFonts w:ascii="Garamond" w:hAnsi="Garamond"/>
          <w:b/>
          <w:bCs/>
        </w:rPr>
        <w:t>questa sera alla proiezione ufficiale</w:t>
      </w:r>
      <w:r w:rsidR="00751AD1" w:rsidRPr="00751AD1">
        <w:rPr>
          <w:rFonts w:ascii="Garamond" w:hAnsi="Garamond"/>
        </w:rPr>
        <w:t xml:space="preserve"> insieme </w:t>
      </w:r>
      <w:r w:rsidR="00751AD1">
        <w:rPr>
          <w:rFonts w:ascii="Garamond" w:hAnsi="Garamond"/>
        </w:rPr>
        <w:t xml:space="preserve">al Conservatore del CSC – Cineteca Nazionale </w:t>
      </w:r>
      <w:r w:rsidR="00751AD1" w:rsidRPr="00751AD1">
        <w:rPr>
          <w:rFonts w:ascii="Garamond" w:hAnsi="Garamond"/>
          <w:b/>
          <w:bCs/>
        </w:rPr>
        <w:t xml:space="preserve">Steve Della Casa. </w:t>
      </w:r>
    </w:p>
    <w:p w14:paraId="12467452" w14:textId="340F0C04" w:rsidR="00751AD1" w:rsidRDefault="00751AD1" w:rsidP="00751AD1">
      <w:pPr>
        <w:pStyle w:val="NormaleWeb"/>
        <w:spacing w:line="360" w:lineRule="auto"/>
        <w:jc w:val="both"/>
        <w:rPr>
          <w:rFonts w:ascii="Garamond" w:hAnsi="Garamond"/>
        </w:rPr>
      </w:pPr>
      <w:r w:rsidRPr="00751AD1">
        <w:rPr>
          <w:rFonts w:ascii="Garamond" w:hAnsi="Garamond"/>
        </w:rPr>
        <w:t>“Metti, una sera a cena”</w:t>
      </w:r>
      <w:r w:rsidR="001F652F">
        <w:rPr>
          <w:rFonts w:ascii="Garamond" w:hAnsi="Garamond"/>
        </w:rPr>
        <w:t xml:space="preserve"> - </w:t>
      </w:r>
      <w:r w:rsidRPr="00751AD1">
        <w:rPr>
          <w:rFonts w:ascii="Garamond" w:hAnsi="Garamond"/>
        </w:rPr>
        <w:t xml:space="preserve">nella sua </w:t>
      </w:r>
      <w:r w:rsidRPr="005865D5">
        <w:rPr>
          <w:rFonts w:ascii="Garamond" w:hAnsi="Garamond"/>
          <w:b/>
          <w:bCs/>
        </w:rPr>
        <w:t>versione restaurata</w:t>
      </w:r>
      <w:r w:rsidR="001F652F">
        <w:rPr>
          <w:rFonts w:ascii="Garamond" w:hAnsi="Garamond"/>
        </w:rPr>
        <w:t xml:space="preserve"> -</w:t>
      </w:r>
      <w:r>
        <w:rPr>
          <w:rFonts w:ascii="Garamond" w:hAnsi="Garamond"/>
          <w:b/>
          <w:bCs/>
        </w:rPr>
        <w:t xml:space="preserve"> sarà distribuito</w:t>
      </w:r>
      <w:r w:rsidRPr="00E16AEC">
        <w:rPr>
          <w:rFonts w:ascii="Garamond" w:hAnsi="Garamond"/>
          <w:b/>
          <w:bCs/>
        </w:rPr>
        <w:t xml:space="preserve"> in Francia </w:t>
      </w:r>
      <w:r w:rsidRPr="005865D5">
        <w:rPr>
          <w:rFonts w:ascii="Garamond" w:hAnsi="Garamond"/>
        </w:rPr>
        <w:t xml:space="preserve">nelle </w:t>
      </w:r>
      <w:r w:rsidRPr="005865D5">
        <w:rPr>
          <w:rFonts w:ascii="Garamond" w:hAnsi="Garamond"/>
          <w:b/>
          <w:bCs/>
        </w:rPr>
        <w:t xml:space="preserve">sale </w:t>
      </w:r>
      <w:r w:rsidRPr="00A9708C">
        <w:rPr>
          <w:rFonts w:ascii="Garamond" w:hAnsi="Garamond"/>
          <w:b/>
          <w:bCs/>
        </w:rPr>
        <w:t xml:space="preserve">cinematografiche </w:t>
      </w:r>
      <w:r w:rsidRPr="005865D5">
        <w:rPr>
          <w:rFonts w:ascii="Garamond" w:hAnsi="Garamond"/>
        </w:rPr>
        <w:t xml:space="preserve">a cura della società </w:t>
      </w:r>
      <w:proofErr w:type="spellStart"/>
      <w:r w:rsidRPr="00E16AEC">
        <w:rPr>
          <w:rFonts w:ascii="Garamond" w:hAnsi="Garamond"/>
          <w:b/>
          <w:bCs/>
        </w:rPr>
        <w:t>Les</w:t>
      </w:r>
      <w:proofErr w:type="spellEnd"/>
      <w:r w:rsidRPr="00E16AEC">
        <w:rPr>
          <w:rFonts w:ascii="Garamond" w:hAnsi="Garamond"/>
          <w:b/>
          <w:bCs/>
        </w:rPr>
        <w:t xml:space="preserve"> </w:t>
      </w:r>
      <w:proofErr w:type="spellStart"/>
      <w:r w:rsidRPr="00E16AEC">
        <w:rPr>
          <w:rFonts w:ascii="Garamond" w:hAnsi="Garamond"/>
          <w:b/>
          <w:bCs/>
        </w:rPr>
        <w:t>Films</w:t>
      </w:r>
      <w:proofErr w:type="spellEnd"/>
      <w:r w:rsidRPr="00E16AEC">
        <w:rPr>
          <w:rFonts w:ascii="Garamond" w:hAnsi="Garamond"/>
          <w:b/>
          <w:bCs/>
        </w:rPr>
        <w:t xml:space="preserve"> </w:t>
      </w:r>
      <w:proofErr w:type="spellStart"/>
      <w:r w:rsidRPr="00E16AEC">
        <w:rPr>
          <w:rFonts w:ascii="Garamond" w:hAnsi="Garamond"/>
          <w:b/>
          <w:bCs/>
        </w:rPr>
        <w:t>du</w:t>
      </w:r>
      <w:proofErr w:type="spellEnd"/>
      <w:r w:rsidRPr="00E16AEC">
        <w:rPr>
          <w:rFonts w:ascii="Garamond" w:hAnsi="Garamond"/>
          <w:b/>
          <w:bCs/>
        </w:rPr>
        <w:t xml:space="preserve"> </w:t>
      </w:r>
      <w:proofErr w:type="spellStart"/>
      <w:r w:rsidRPr="00E16AEC">
        <w:rPr>
          <w:rFonts w:ascii="Garamond" w:hAnsi="Garamond"/>
          <w:b/>
          <w:bCs/>
        </w:rPr>
        <w:t>Camélia</w:t>
      </w:r>
      <w:proofErr w:type="spellEnd"/>
      <w:r w:rsidRPr="00E16AEC">
        <w:rPr>
          <w:rFonts w:ascii="Garamond" w:hAnsi="Garamond"/>
          <w:b/>
          <w:bCs/>
        </w:rPr>
        <w:t xml:space="preserve"> </w:t>
      </w:r>
      <w:r w:rsidRPr="00EE73F1">
        <w:rPr>
          <w:rFonts w:ascii="Garamond" w:hAnsi="Garamond"/>
        </w:rPr>
        <w:t>di</w:t>
      </w:r>
      <w:r w:rsidRPr="00E16AEC">
        <w:rPr>
          <w:rFonts w:ascii="Garamond" w:hAnsi="Garamond"/>
          <w:b/>
          <w:bCs/>
        </w:rPr>
        <w:t xml:space="preserve"> Ronald </w:t>
      </w:r>
      <w:proofErr w:type="spellStart"/>
      <w:r w:rsidRPr="00E16AEC">
        <w:rPr>
          <w:rFonts w:ascii="Garamond" w:hAnsi="Garamond"/>
          <w:b/>
          <w:bCs/>
        </w:rPr>
        <w:t>Chammah</w:t>
      </w:r>
      <w:proofErr w:type="spellEnd"/>
      <w:r w:rsidRPr="00D4063B">
        <w:rPr>
          <w:rFonts w:ascii="Garamond" w:hAnsi="Garamond"/>
        </w:rPr>
        <w:t>.</w:t>
      </w:r>
    </w:p>
    <w:p w14:paraId="0CF6167C" w14:textId="46265B95" w:rsidR="00141B12" w:rsidRDefault="00751AD1" w:rsidP="00D4063B">
      <w:pPr>
        <w:pStyle w:val="NormaleWeb"/>
        <w:spacing w:line="360" w:lineRule="auto"/>
        <w:jc w:val="both"/>
        <w:rPr>
          <w:rFonts w:ascii="Garamond" w:hAnsi="Garamond"/>
        </w:rPr>
      </w:pPr>
      <w:r w:rsidRPr="00751AD1">
        <w:rPr>
          <w:rFonts w:ascii="Garamond" w:hAnsi="Garamond"/>
        </w:rPr>
        <w:t>Il film,</w:t>
      </w:r>
      <w:r w:rsidR="00D4063B" w:rsidRPr="00D4063B">
        <w:rPr>
          <w:rFonts w:ascii="Garamond" w:hAnsi="Garamond"/>
        </w:rPr>
        <w:t xml:space="preserve"> </w:t>
      </w:r>
      <w:r w:rsidR="00D4063B" w:rsidRPr="00E16AEC">
        <w:rPr>
          <w:rFonts w:ascii="Garamond" w:hAnsi="Garamond"/>
          <w:b/>
          <w:bCs/>
        </w:rPr>
        <w:t xml:space="preserve">presentato nel 1969 in </w:t>
      </w:r>
      <w:r w:rsidR="00E16AEC">
        <w:rPr>
          <w:rFonts w:ascii="Garamond" w:hAnsi="Garamond"/>
          <w:b/>
          <w:bCs/>
        </w:rPr>
        <w:t>C</w:t>
      </w:r>
      <w:r w:rsidR="00D4063B" w:rsidRPr="00E16AEC">
        <w:rPr>
          <w:rFonts w:ascii="Garamond" w:hAnsi="Garamond"/>
          <w:b/>
          <w:bCs/>
        </w:rPr>
        <w:t>oncorso proprio al Festival di Cannes</w:t>
      </w:r>
      <w:r w:rsidR="00D4063B" w:rsidRPr="00D4063B">
        <w:rPr>
          <w:rFonts w:ascii="Garamond" w:hAnsi="Garamond"/>
        </w:rPr>
        <w:t xml:space="preserve">, è stato un grandissimo successo di pubblico. </w:t>
      </w:r>
      <w:r w:rsidR="00D4063B" w:rsidRPr="00E16AEC">
        <w:rPr>
          <w:rFonts w:ascii="Garamond" w:hAnsi="Garamond"/>
          <w:b/>
          <w:bCs/>
        </w:rPr>
        <w:t>Tratto dalla commedia teatrale</w:t>
      </w:r>
      <w:r w:rsidR="00D4063B" w:rsidRPr="00D4063B">
        <w:rPr>
          <w:rFonts w:ascii="Garamond" w:hAnsi="Garamond"/>
        </w:rPr>
        <w:t xml:space="preserve"> dello stesso </w:t>
      </w:r>
      <w:r w:rsidR="00D4063B" w:rsidRPr="00751AD1">
        <w:rPr>
          <w:rFonts w:ascii="Garamond" w:hAnsi="Garamond"/>
          <w:b/>
          <w:bCs/>
        </w:rPr>
        <w:t>Patroni Griffi</w:t>
      </w:r>
      <w:r w:rsidR="00D4063B" w:rsidRPr="00D4063B">
        <w:rPr>
          <w:rFonts w:ascii="Garamond" w:hAnsi="Garamond"/>
        </w:rPr>
        <w:t xml:space="preserve"> che fu a sua volta un grande successo nella stagione teatrale del </w:t>
      </w:r>
      <w:r w:rsidR="00E16AEC">
        <w:rPr>
          <w:rFonts w:ascii="Garamond" w:hAnsi="Garamond"/>
        </w:rPr>
        <w:t>T</w:t>
      </w:r>
      <w:r w:rsidR="00D4063B" w:rsidRPr="00D4063B">
        <w:rPr>
          <w:rFonts w:ascii="Garamond" w:hAnsi="Garamond"/>
        </w:rPr>
        <w:t xml:space="preserve">eatro Eliseo di Roma, </w:t>
      </w:r>
      <w:r w:rsidRPr="00751AD1">
        <w:rPr>
          <w:rFonts w:ascii="Garamond" w:hAnsi="Garamond"/>
        </w:rPr>
        <w:t>“Metti, una sera a cena”</w:t>
      </w:r>
      <w:r w:rsidR="00D4063B" w:rsidRPr="00D4063B">
        <w:rPr>
          <w:rFonts w:ascii="Garamond" w:hAnsi="Garamond"/>
        </w:rPr>
        <w:t xml:space="preserve"> si </w:t>
      </w:r>
      <w:r w:rsidR="000B6BBA">
        <w:rPr>
          <w:rFonts w:ascii="Garamond" w:hAnsi="Garamond"/>
        </w:rPr>
        <w:t>av</w:t>
      </w:r>
      <w:r w:rsidR="00D4063B" w:rsidRPr="00D4063B">
        <w:rPr>
          <w:rFonts w:ascii="Garamond" w:hAnsi="Garamond"/>
        </w:rPr>
        <w:t xml:space="preserve">valse della memorabile interpretazione di un </w:t>
      </w:r>
      <w:r w:rsidR="00D4063B" w:rsidRPr="00E16AEC">
        <w:rPr>
          <w:rFonts w:ascii="Garamond" w:hAnsi="Garamond"/>
          <w:b/>
          <w:bCs/>
        </w:rPr>
        <w:t>cast internazionale</w:t>
      </w:r>
      <w:r w:rsidR="00D4063B" w:rsidRPr="00D4063B">
        <w:rPr>
          <w:rFonts w:ascii="Garamond" w:hAnsi="Garamond"/>
        </w:rPr>
        <w:t xml:space="preserve"> che prevedeva nei ruoli principali </w:t>
      </w:r>
      <w:r w:rsidR="00D4063B" w:rsidRPr="00E16AEC">
        <w:rPr>
          <w:rFonts w:ascii="Garamond" w:hAnsi="Garamond"/>
          <w:b/>
          <w:bCs/>
        </w:rPr>
        <w:t xml:space="preserve">Tony Musante, Jean-Louis Trintignant, Lino Capolicchio, Annie </w:t>
      </w:r>
      <w:proofErr w:type="spellStart"/>
      <w:r w:rsidR="00D4063B" w:rsidRPr="00E16AEC">
        <w:rPr>
          <w:rFonts w:ascii="Garamond" w:hAnsi="Garamond"/>
          <w:b/>
          <w:bCs/>
        </w:rPr>
        <w:t>Girardot</w:t>
      </w:r>
      <w:proofErr w:type="spellEnd"/>
      <w:r w:rsidR="00D4063B" w:rsidRPr="00E16AEC">
        <w:rPr>
          <w:rFonts w:ascii="Garamond" w:hAnsi="Garamond"/>
          <w:b/>
          <w:bCs/>
        </w:rPr>
        <w:t xml:space="preserve">, Adriana Asti </w:t>
      </w:r>
      <w:r w:rsidR="00D4063B" w:rsidRPr="00D4063B">
        <w:rPr>
          <w:rFonts w:ascii="Garamond" w:hAnsi="Garamond"/>
        </w:rPr>
        <w:t>e</w:t>
      </w:r>
      <w:r>
        <w:rPr>
          <w:rFonts w:ascii="Garamond" w:hAnsi="Garamond"/>
        </w:rPr>
        <w:t>,</w:t>
      </w:r>
      <w:r w:rsidR="00D4063B" w:rsidRPr="00D4063B">
        <w:rPr>
          <w:rFonts w:ascii="Garamond" w:hAnsi="Garamond"/>
        </w:rPr>
        <w:t xml:space="preserve"> per la prima volta sullo schermo</w:t>
      </w:r>
      <w:r>
        <w:rPr>
          <w:rFonts w:ascii="Garamond" w:hAnsi="Garamond"/>
        </w:rPr>
        <w:t>,</w:t>
      </w:r>
      <w:r w:rsidR="00D4063B" w:rsidRPr="00D4063B">
        <w:rPr>
          <w:rFonts w:ascii="Garamond" w:hAnsi="Garamond"/>
        </w:rPr>
        <w:t xml:space="preserve"> </w:t>
      </w:r>
      <w:r w:rsidR="00D4063B" w:rsidRPr="00E16AEC">
        <w:rPr>
          <w:rFonts w:ascii="Garamond" w:hAnsi="Garamond"/>
          <w:b/>
          <w:bCs/>
        </w:rPr>
        <w:t xml:space="preserve">Florinda </w:t>
      </w:r>
      <w:proofErr w:type="spellStart"/>
      <w:r w:rsidR="00D4063B" w:rsidRPr="00E16AEC">
        <w:rPr>
          <w:rFonts w:ascii="Garamond" w:hAnsi="Garamond"/>
          <w:b/>
          <w:bCs/>
        </w:rPr>
        <w:t>Bolkan</w:t>
      </w:r>
      <w:proofErr w:type="spellEnd"/>
      <w:r>
        <w:rPr>
          <w:rFonts w:ascii="Garamond" w:hAnsi="Garamond"/>
        </w:rPr>
        <w:t xml:space="preserve">, </w:t>
      </w:r>
      <w:r w:rsidR="00D4063B" w:rsidRPr="00D4063B">
        <w:rPr>
          <w:rFonts w:ascii="Garamond" w:hAnsi="Garamond"/>
        </w:rPr>
        <w:t xml:space="preserve">scelta dalla </w:t>
      </w:r>
      <w:r w:rsidR="00D4063B" w:rsidRPr="00E16AEC">
        <w:rPr>
          <w:rFonts w:ascii="Garamond" w:hAnsi="Garamond"/>
          <w:b/>
          <w:bCs/>
        </w:rPr>
        <w:t>produttrice Marina Cicogna</w:t>
      </w:r>
      <w:r w:rsidR="00D4063B" w:rsidRPr="00D4063B">
        <w:rPr>
          <w:rFonts w:ascii="Garamond" w:hAnsi="Garamond"/>
        </w:rPr>
        <w:t xml:space="preserve">. Un grande ruolo ha avuto anche la </w:t>
      </w:r>
      <w:r w:rsidR="00D4063B" w:rsidRPr="00E16AEC">
        <w:rPr>
          <w:rFonts w:ascii="Garamond" w:hAnsi="Garamond"/>
          <w:b/>
          <w:bCs/>
        </w:rPr>
        <w:t>colonna sonora pensata da Ennio Morricone</w:t>
      </w:r>
      <w:r w:rsidR="00D4063B" w:rsidRPr="00D4063B">
        <w:rPr>
          <w:rFonts w:ascii="Garamond" w:hAnsi="Garamond"/>
        </w:rPr>
        <w:t>, che fu a sua volta un grande successo discografico</w:t>
      </w:r>
      <w:r w:rsidR="00E16AEC">
        <w:rPr>
          <w:rFonts w:ascii="Garamond" w:hAnsi="Garamond"/>
        </w:rPr>
        <w:t xml:space="preserve">. </w:t>
      </w:r>
      <w:r w:rsidR="00D4063B" w:rsidRPr="00D4063B">
        <w:rPr>
          <w:rFonts w:ascii="Garamond" w:hAnsi="Garamond"/>
        </w:rPr>
        <w:t xml:space="preserve">La </w:t>
      </w:r>
      <w:r w:rsidR="00D4063B" w:rsidRPr="009D3688">
        <w:rPr>
          <w:rFonts w:ascii="Garamond" w:hAnsi="Garamond"/>
          <w:b/>
          <w:bCs/>
        </w:rPr>
        <w:t>riduzione della pi</w:t>
      </w:r>
      <w:r w:rsidR="00E16AEC" w:rsidRPr="009D3688">
        <w:rPr>
          <w:rFonts w:ascii="Garamond" w:hAnsi="Garamond"/>
          <w:b/>
          <w:bCs/>
        </w:rPr>
        <w:t>èce</w:t>
      </w:r>
      <w:r w:rsidR="00D4063B" w:rsidRPr="009D3688">
        <w:rPr>
          <w:rFonts w:ascii="Garamond" w:hAnsi="Garamond"/>
          <w:b/>
          <w:bCs/>
        </w:rPr>
        <w:t xml:space="preserve"> teatrale per il cinema</w:t>
      </w:r>
      <w:r w:rsidR="00D4063B" w:rsidRPr="00D4063B">
        <w:rPr>
          <w:rFonts w:ascii="Garamond" w:hAnsi="Garamond"/>
        </w:rPr>
        <w:t xml:space="preserve"> fu </w:t>
      </w:r>
      <w:r w:rsidR="001F060C">
        <w:rPr>
          <w:rFonts w:ascii="Garamond" w:hAnsi="Garamond"/>
        </w:rPr>
        <w:t>realizzata</w:t>
      </w:r>
      <w:r w:rsidR="00D4063B" w:rsidRPr="00D4063B">
        <w:rPr>
          <w:rFonts w:ascii="Garamond" w:hAnsi="Garamond"/>
        </w:rPr>
        <w:t xml:space="preserve"> da un </w:t>
      </w:r>
      <w:r w:rsidR="00D4063B" w:rsidRPr="00E16AEC">
        <w:rPr>
          <w:rFonts w:ascii="Garamond" w:hAnsi="Garamond"/>
          <w:b/>
          <w:bCs/>
        </w:rPr>
        <w:t>giovanissimo Dario Argento</w:t>
      </w:r>
      <w:r w:rsidR="00F0776D">
        <w:rPr>
          <w:rFonts w:ascii="Garamond" w:hAnsi="Garamond"/>
          <w:b/>
          <w:bCs/>
        </w:rPr>
        <w:t xml:space="preserve">, </w:t>
      </w:r>
      <w:r w:rsidR="00D4063B" w:rsidRPr="00D4063B">
        <w:rPr>
          <w:rFonts w:ascii="Garamond" w:hAnsi="Garamond"/>
        </w:rPr>
        <w:t xml:space="preserve">reduce dalla collaborazione con Bernardo Bertolucci </w:t>
      </w:r>
      <w:r w:rsidR="00E16AEC">
        <w:rPr>
          <w:rFonts w:ascii="Garamond" w:hAnsi="Garamond"/>
        </w:rPr>
        <w:t>per</w:t>
      </w:r>
      <w:r w:rsidR="00D4063B" w:rsidRPr="00D4063B">
        <w:rPr>
          <w:rFonts w:ascii="Garamond" w:hAnsi="Garamond"/>
        </w:rPr>
        <w:t xml:space="preserve"> </w:t>
      </w:r>
      <w:r w:rsidR="00E16AEC">
        <w:rPr>
          <w:rFonts w:ascii="Garamond" w:hAnsi="Garamond"/>
        </w:rPr>
        <w:t>“</w:t>
      </w:r>
      <w:r w:rsidR="00D4063B" w:rsidRPr="00D4063B">
        <w:rPr>
          <w:rFonts w:ascii="Garamond" w:hAnsi="Garamond"/>
        </w:rPr>
        <w:t>Giù la testa!</w:t>
      </w:r>
      <w:r w:rsidR="00E16AEC">
        <w:rPr>
          <w:rFonts w:ascii="Garamond" w:hAnsi="Garamond"/>
        </w:rPr>
        <w:t>”</w:t>
      </w:r>
      <w:r w:rsidR="00D4063B" w:rsidRPr="00D4063B">
        <w:rPr>
          <w:rFonts w:ascii="Garamond" w:hAnsi="Garamond"/>
        </w:rPr>
        <w:t xml:space="preserve"> di Sergio Leone</w:t>
      </w:r>
      <w:r w:rsidR="00E16AEC">
        <w:rPr>
          <w:rFonts w:ascii="Garamond" w:hAnsi="Garamond"/>
        </w:rPr>
        <w:t>,</w:t>
      </w:r>
      <w:r w:rsidR="00D4063B" w:rsidRPr="00D4063B">
        <w:rPr>
          <w:rFonts w:ascii="Garamond" w:hAnsi="Garamond"/>
        </w:rPr>
        <w:t xml:space="preserve"> e che pochi mesi </w:t>
      </w:r>
      <w:r w:rsidR="00D4063B" w:rsidRPr="00D4063B">
        <w:rPr>
          <w:rFonts w:ascii="Garamond" w:hAnsi="Garamond"/>
        </w:rPr>
        <w:lastRenderedPageBreak/>
        <w:t xml:space="preserve">dopo avrebbe esordito alla regia scegliendo come protagonista di </w:t>
      </w:r>
      <w:r w:rsidR="00E16AEC">
        <w:rPr>
          <w:rFonts w:ascii="Garamond" w:hAnsi="Garamond"/>
        </w:rPr>
        <w:t>“</w:t>
      </w:r>
      <w:r w:rsidR="00D4063B" w:rsidRPr="00D4063B">
        <w:rPr>
          <w:rFonts w:ascii="Garamond" w:hAnsi="Garamond"/>
        </w:rPr>
        <w:t>L</w:t>
      </w:r>
      <w:r w:rsidR="000906DB">
        <w:rPr>
          <w:rFonts w:ascii="Garamond" w:hAnsi="Garamond"/>
        </w:rPr>
        <w:t>’</w:t>
      </w:r>
      <w:r w:rsidR="00D4063B" w:rsidRPr="00D4063B">
        <w:rPr>
          <w:rFonts w:ascii="Garamond" w:hAnsi="Garamond"/>
        </w:rPr>
        <w:t>uccello dalle piume di cristallo</w:t>
      </w:r>
      <w:r w:rsidR="00E16AEC">
        <w:rPr>
          <w:rFonts w:ascii="Garamond" w:hAnsi="Garamond"/>
        </w:rPr>
        <w:t>”</w:t>
      </w:r>
      <w:r w:rsidR="00D4063B" w:rsidRPr="00D4063B">
        <w:rPr>
          <w:rFonts w:ascii="Garamond" w:hAnsi="Garamond"/>
        </w:rPr>
        <w:t xml:space="preserve"> proprio Tony Musante. In un piccolo ruolo è inoltre riconoscibile </w:t>
      </w:r>
      <w:r w:rsidR="00D4063B" w:rsidRPr="009D3688">
        <w:rPr>
          <w:rFonts w:ascii="Garamond" w:hAnsi="Garamond"/>
          <w:b/>
          <w:bCs/>
        </w:rPr>
        <w:t>una giovanissima Enrica Bonaccorti</w:t>
      </w:r>
      <w:r w:rsidR="00D4063B" w:rsidRPr="00D4063B">
        <w:rPr>
          <w:rFonts w:ascii="Garamond" w:hAnsi="Garamond"/>
        </w:rPr>
        <w:t xml:space="preserve">, </w:t>
      </w:r>
      <w:r w:rsidR="00E16AEC">
        <w:rPr>
          <w:rFonts w:ascii="Garamond" w:hAnsi="Garamond"/>
        </w:rPr>
        <w:t>la quale</w:t>
      </w:r>
      <w:r w:rsidR="00D4063B" w:rsidRPr="00D4063B">
        <w:rPr>
          <w:rFonts w:ascii="Garamond" w:hAnsi="Garamond"/>
        </w:rPr>
        <w:t> fece con questo film il suo esordio nel mondo dello spettacolo.</w:t>
      </w:r>
    </w:p>
    <w:p w14:paraId="1FBCBB0D" w14:textId="77777777" w:rsidR="00CB4623" w:rsidRPr="005865D5" w:rsidRDefault="00CB4623" w:rsidP="00CB4623">
      <w:pPr>
        <w:pStyle w:val="NormaleWeb"/>
        <w:spacing w:line="360" w:lineRule="auto"/>
        <w:jc w:val="both"/>
        <w:rPr>
          <w:rFonts w:ascii="Garamond" w:hAnsi="Garamond"/>
          <w:b/>
          <w:bCs/>
        </w:rPr>
      </w:pPr>
      <w:r w:rsidRPr="008070F0">
        <w:rPr>
          <w:rFonts w:ascii="Garamond" w:hAnsi="Garamond"/>
        </w:rPr>
        <w:t>Ha ricordato</w:t>
      </w:r>
      <w:r w:rsidRPr="008070F0">
        <w:rPr>
          <w:rFonts w:ascii="Garamond" w:hAnsi="Garamond"/>
          <w:b/>
          <w:bCs/>
        </w:rPr>
        <w:t xml:space="preserve"> Dario Argento: </w:t>
      </w:r>
      <w:r w:rsidRPr="008070F0">
        <w:rPr>
          <w:rFonts w:ascii="Garamond" w:hAnsi="Garamond"/>
        </w:rPr>
        <w:t>«</w:t>
      </w:r>
      <w:r w:rsidRPr="008070F0">
        <w:rPr>
          <w:rFonts w:ascii="Garamond" w:hAnsi="Garamond"/>
          <w:i/>
          <w:iCs/>
        </w:rPr>
        <w:t xml:space="preserve">Quando Patroni Griffi mi ha chiamato avevo appena finito di scrivere con Sergio Leone ‘C’era una volta il West’. </w:t>
      </w:r>
      <w:r w:rsidRPr="008070F0">
        <w:rPr>
          <w:rFonts w:ascii="Garamond" w:hAnsi="Garamond"/>
          <w:b/>
          <w:bCs/>
          <w:i/>
          <w:iCs/>
        </w:rPr>
        <w:t xml:space="preserve">Ero giovanissimo, credo sui 22 anni, e venni contattato da questo grande autore per collaborare con lui alla riscrittura cinematografica di ‘Metti, una sera a cena’, </w:t>
      </w:r>
      <w:r w:rsidRPr="008070F0">
        <w:rPr>
          <w:rFonts w:ascii="Garamond" w:hAnsi="Garamond"/>
          <w:i/>
          <w:iCs/>
        </w:rPr>
        <w:t>che avevo già visto a teatro.</w:t>
      </w:r>
      <w:r w:rsidRPr="008070F0">
        <w:rPr>
          <w:rFonts w:ascii="Garamond" w:hAnsi="Garamond"/>
          <w:b/>
          <w:bCs/>
          <w:i/>
          <w:iCs/>
        </w:rPr>
        <w:t xml:space="preserve"> Fu un grande onore per me.</w:t>
      </w:r>
      <w:r w:rsidRPr="008070F0">
        <w:rPr>
          <w:rFonts w:ascii="Garamond" w:hAnsi="Garamond"/>
          <w:i/>
          <w:iCs/>
        </w:rPr>
        <w:t xml:space="preserve"> Insieme abbiamo passato delle settimane entusiasmanti. Ricordo che lavoravamo a casa sua, vicino a san carlo al Corso, in un appartamento all’ultimo piano che aveva un bellissimo terrazzo. Era primavera, il terrazzo era pieno di fiori, ogni tanto uscivamo ad osservarli. Poi ce ne stavamo sui divani di casa a riflettere, a cercare di capire come dare al testo una forma che lo rendesse adatto per il cinema. </w:t>
      </w:r>
      <w:r w:rsidRPr="008070F0">
        <w:rPr>
          <w:rFonts w:ascii="Garamond" w:hAnsi="Garamond"/>
          <w:b/>
          <w:bCs/>
          <w:i/>
          <w:iCs/>
        </w:rPr>
        <w:t xml:space="preserve">Patroni Griffi </w:t>
      </w:r>
      <w:proofErr w:type="gramStart"/>
      <w:r w:rsidRPr="008070F0">
        <w:rPr>
          <w:rFonts w:ascii="Garamond" w:hAnsi="Garamond"/>
          <w:b/>
          <w:bCs/>
          <w:i/>
          <w:iCs/>
        </w:rPr>
        <w:t>aveva sin</w:t>
      </w:r>
      <w:proofErr w:type="gramEnd"/>
      <w:r w:rsidRPr="008070F0">
        <w:rPr>
          <w:rFonts w:ascii="Garamond" w:hAnsi="Garamond"/>
          <w:b/>
          <w:bCs/>
          <w:i/>
          <w:iCs/>
        </w:rPr>
        <w:t xml:space="preserve"> dall’inizio le idee molto chiare su come voleva fare il film. A volte lasciava che io fantasticassi, poi mi riportava alla realtà. Forse, però, era proprio questo che gli piaceva in me. </w:t>
      </w:r>
      <w:r w:rsidRPr="008070F0">
        <w:rPr>
          <w:rFonts w:ascii="Garamond" w:hAnsi="Garamond"/>
          <w:i/>
          <w:iCs/>
        </w:rPr>
        <w:t xml:space="preserve">[…]. Poi c’è un aspetto che non posso trascurare. ‘Metti, una sera a cena’ ha segnato un po’ anche la mia vita. Io stavo preparando il mio primo film da regista, ‘L’uccello dalle piume di </w:t>
      </w:r>
      <w:proofErr w:type="spellStart"/>
      <w:r w:rsidRPr="008070F0">
        <w:rPr>
          <w:rFonts w:ascii="Garamond" w:hAnsi="Garamond"/>
          <w:i/>
          <w:iCs/>
        </w:rPr>
        <w:t>cristallo’</w:t>
      </w:r>
      <w:proofErr w:type="spellEnd"/>
      <w:r w:rsidRPr="008070F0">
        <w:rPr>
          <w:rFonts w:ascii="Garamond" w:hAnsi="Garamond"/>
          <w:i/>
          <w:iCs/>
        </w:rPr>
        <w:t>, e sul set conobbi Tony Musante. Gli raccontai che dovevo debuttare come regista e che stavo studiando una pellicola insolita e accettò di diventarne il protagonista. Da lì in poi la mia carriera cambiò.</w:t>
      </w:r>
      <w:r w:rsidRPr="008070F0">
        <w:rPr>
          <w:rFonts w:ascii="Garamond" w:hAnsi="Garamond"/>
          <w:b/>
          <w:bCs/>
          <w:i/>
          <w:iCs/>
        </w:rPr>
        <w:t xml:space="preserve"> </w:t>
      </w:r>
      <w:r w:rsidRPr="008070F0">
        <w:rPr>
          <w:rFonts w:ascii="Garamond" w:hAnsi="Garamond"/>
          <w:i/>
          <w:iCs/>
        </w:rPr>
        <w:t>Ecco, perché, in realtà</w:t>
      </w:r>
      <w:r w:rsidRPr="008070F0">
        <w:rPr>
          <w:rFonts w:ascii="Garamond" w:hAnsi="Garamond"/>
          <w:b/>
          <w:bCs/>
          <w:i/>
          <w:iCs/>
        </w:rPr>
        <w:t xml:space="preserve"> a Patroni Griffi devo molto</w:t>
      </w:r>
      <w:r w:rsidRPr="008070F0">
        <w:rPr>
          <w:rFonts w:ascii="Garamond" w:hAnsi="Garamond"/>
        </w:rPr>
        <w:t>».</w:t>
      </w:r>
    </w:p>
    <w:p w14:paraId="28C3866F" w14:textId="37079E8B" w:rsidR="00255B6E" w:rsidRPr="000A7FDF" w:rsidRDefault="002B031E" w:rsidP="00CB4623">
      <w:pPr>
        <w:pStyle w:val="p2"/>
        <w:spacing w:before="0" w:beforeAutospacing="0" w:after="0" w:afterAutospacing="0" w:line="360" w:lineRule="auto"/>
        <w:jc w:val="both"/>
        <w:rPr>
          <w:rFonts w:ascii="Garamond" w:hAnsi="Garamond"/>
          <w:i/>
          <w:iCs/>
          <w:color w:val="212121"/>
        </w:rPr>
      </w:pPr>
      <w:r w:rsidRPr="002B031E">
        <w:rPr>
          <w:rFonts w:ascii="Garamond" w:hAnsi="Garamond"/>
          <w:color w:val="212121"/>
        </w:rPr>
        <w:t xml:space="preserve">Il </w:t>
      </w:r>
      <w:r w:rsidRPr="002B031E">
        <w:rPr>
          <w:rFonts w:ascii="Garamond" w:hAnsi="Garamond"/>
          <w:b/>
          <w:bCs/>
          <w:color w:val="212121"/>
        </w:rPr>
        <w:t>restauro</w:t>
      </w:r>
      <w:r w:rsidRPr="002B031E">
        <w:rPr>
          <w:rFonts w:ascii="Garamond" w:hAnsi="Garamond"/>
          <w:color w:val="212121"/>
        </w:rPr>
        <w:t xml:space="preserve"> di </w:t>
      </w:r>
      <w:r w:rsidRPr="002B031E">
        <w:rPr>
          <w:rFonts w:ascii="Garamond" w:hAnsi="Garamond"/>
          <w:b/>
          <w:bCs/>
        </w:rPr>
        <w:t xml:space="preserve">“Metti, una sera a </w:t>
      </w:r>
      <w:proofErr w:type="gramStart"/>
      <w:r w:rsidRPr="002B031E">
        <w:rPr>
          <w:rFonts w:ascii="Garamond" w:hAnsi="Garamond"/>
          <w:b/>
          <w:bCs/>
        </w:rPr>
        <w:t>cena”</w:t>
      </w:r>
      <w:r w:rsidRPr="002B031E">
        <w:rPr>
          <w:rFonts w:ascii="Garamond" w:hAnsi="Garamond"/>
        </w:rPr>
        <w:t xml:space="preserve"> </w:t>
      </w:r>
      <w:r w:rsidRPr="002B031E">
        <w:rPr>
          <w:rFonts w:ascii="Garamond" w:hAnsi="Garamond"/>
          <w:color w:val="212121"/>
        </w:rPr>
        <w:t xml:space="preserve"> è</w:t>
      </w:r>
      <w:proofErr w:type="gramEnd"/>
      <w:r w:rsidRPr="002B031E">
        <w:rPr>
          <w:rFonts w:ascii="Garamond" w:hAnsi="Garamond"/>
          <w:color w:val="212121"/>
        </w:rPr>
        <w:t xml:space="preserve"> stato realizzato </w:t>
      </w:r>
      <w:r w:rsidRPr="002B031E">
        <w:rPr>
          <w:rFonts w:ascii="Garamond" w:hAnsi="Garamond"/>
          <w:b/>
          <w:bCs/>
          <w:color w:val="212121"/>
        </w:rPr>
        <w:t>in 4k</w:t>
      </w:r>
      <w:r w:rsidRPr="002B031E">
        <w:rPr>
          <w:rFonts w:ascii="Garamond" w:hAnsi="Garamond"/>
          <w:color w:val="212121"/>
        </w:rPr>
        <w:t xml:space="preserve"> da </w:t>
      </w:r>
      <w:r w:rsidRPr="00497A2F">
        <w:rPr>
          <w:rFonts w:ascii="Garamond" w:hAnsi="Garamond"/>
          <w:b/>
          <w:bCs/>
          <w:color w:val="212121"/>
        </w:rPr>
        <w:t>SN</w:t>
      </w:r>
      <w:r w:rsidRPr="002B031E">
        <w:rPr>
          <w:rFonts w:ascii="Garamond" w:hAnsi="Garamond"/>
          <w:b/>
          <w:bCs/>
          <w:color w:val="212121"/>
        </w:rPr>
        <w:t>D-</w:t>
      </w:r>
      <w:proofErr w:type="spellStart"/>
      <w:r w:rsidRPr="002B031E">
        <w:rPr>
          <w:rFonts w:ascii="Garamond" w:hAnsi="Garamond"/>
          <w:b/>
          <w:bCs/>
          <w:color w:val="212121"/>
        </w:rPr>
        <w:t>Groupe</w:t>
      </w:r>
      <w:proofErr w:type="spellEnd"/>
      <w:r w:rsidRPr="002B031E">
        <w:rPr>
          <w:rFonts w:ascii="Garamond" w:hAnsi="Garamond"/>
          <w:b/>
          <w:bCs/>
          <w:color w:val="212121"/>
        </w:rPr>
        <w:t xml:space="preserve"> M6 </w:t>
      </w:r>
      <w:r w:rsidRPr="002B031E">
        <w:rPr>
          <w:rFonts w:ascii="Garamond" w:hAnsi="Garamond"/>
          <w:color w:val="212121"/>
        </w:rPr>
        <w:t>e</w:t>
      </w:r>
      <w:r w:rsidRPr="002B031E">
        <w:rPr>
          <w:rFonts w:ascii="Garamond" w:hAnsi="Garamond"/>
          <w:b/>
          <w:bCs/>
          <w:color w:val="212121"/>
        </w:rPr>
        <w:t xml:space="preserve"> CSC-Cineteca Nazionale</w:t>
      </w:r>
      <w:r w:rsidRPr="002B031E">
        <w:rPr>
          <w:rFonts w:ascii="Garamond" w:hAnsi="Garamond"/>
          <w:color w:val="212121"/>
        </w:rPr>
        <w:t xml:space="preserve"> a partire dai negativi sena e colonna originali.  Le lavorazioni sono state eseguite presso il laboratorio </w:t>
      </w:r>
      <w:r w:rsidRPr="002B031E">
        <w:rPr>
          <w:rFonts w:ascii="Garamond" w:hAnsi="Garamond"/>
          <w:b/>
          <w:bCs/>
          <w:color w:val="212121"/>
        </w:rPr>
        <w:t>L’Immagine Ritrovata.</w:t>
      </w:r>
      <w:r w:rsidR="00F9498C">
        <w:rPr>
          <w:rFonts w:ascii="Garamond" w:hAnsi="Garamond"/>
          <w:b/>
          <w:bCs/>
          <w:color w:val="212121"/>
        </w:rPr>
        <w:t xml:space="preserve"> </w:t>
      </w:r>
      <w:r w:rsidR="00F9498C" w:rsidRPr="005E189C">
        <w:rPr>
          <w:rFonts w:ascii="Garamond" w:hAnsi="Garamond"/>
          <w:b/>
          <w:bCs/>
        </w:rPr>
        <w:t>Si ringrazia Minerva</w:t>
      </w:r>
      <w:r w:rsidR="00116FCC">
        <w:rPr>
          <w:rFonts w:ascii="Garamond" w:hAnsi="Garamond"/>
          <w:b/>
          <w:bCs/>
        </w:rPr>
        <w:t xml:space="preserve"> Pictures</w:t>
      </w:r>
      <w:r w:rsidR="00F9498C" w:rsidRPr="005E189C">
        <w:rPr>
          <w:rFonts w:ascii="Garamond" w:hAnsi="Garamond"/>
          <w:b/>
          <w:bCs/>
        </w:rPr>
        <w:t xml:space="preserve"> per l’accesso ai materiali originali</w:t>
      </w:r>
      <w:r w:rsidR="00F9498C" w:rsidRPr="00255B6E">
        <w:rPr>
          <w:rFonts w:ascii="Garamond" w:hAnsi="Garamond"/>
        </w:rPr>
        <w:t>.</w:t>
      </w:r>
      <w:r w:rsidR="00116FCC">
        <w:rPr>
          <w:rFonts w:ascii="Garamond" w:hAnsi="Garamond"/>
          <w:b/>
          <w:bCs/>
          <w:color w:val="212121"/>
        </w:rPr>
        <w:t xml:space="preserve"> </w:t>
      </w:r>
      <w:r w:rsidR="00CB4623" w:rsidRPr="00CB4623">
        <w:rPr>
          <w:rFonts w:ascii="Garamond" w:hAnsi="Garamond"/>
          <w:color w:val="212121"/>
        </w:rPr>
        <w:t xml:space="preserve">Il Responsabile dell’Area Preservazione e restauro del </w:t>
      </w:r>
      <w:r w:rsidR="00CB4623" w:rsidRPr="00CB4623">
        <w:rPr>
          <w:rFonts w:ascii="Garamond" w:hAnsi="Garamond"/>
        </w:rPr>
        <w:t>CSC,</w:t>
      </w:r>
      <w:r w:rsidR="00CB4623">
        <w:rPr>
          <w:rFonts w:ascii="Garamond" w:hAnsi="Garamond"/>
          <w:b/>
          <w:bCs/>
        </w:rPr>
        <w:t xml:space="preserve"> Sergio Bruno</w:t>
      </w:r>
      <w:r w:rsidR="00CB4623" w:rsidRPr="00CB4623">
        <w:rPr>
          <w:rFonts w:ascii="Garamond" w:hAnsi="Garamond"/>
        </w:rPr>
        <w:t>,</w:t>
      </w:r>
      <w:r w:rsidR="00CB4623">
        <w:rPr>
          <w:rFonts w:ascii="Garamond" w:hAnsi="Garamond"/>
          <w:b/>
          <w:bCs/>
        </w:rPr>
        <w:t xml:space="preserve"> </w:t>
      </w:r>
      <w:r w:rsidR="000A7FDF">
        <w:rPr>
          <w:rFonts w:ascii="Garamond" w:hAnsi="Garamond"/>
        </w:rPr>
        <w:t>ha aggiunto</w:t>
      </w:r>
      <w:r w:rsidR="00CB4623">
        <w:rPr>
          <w:rFonts w:ascii="Garamond" w:hAnsi="Garamond"/>
          <w:b/>
          <w:bCs/>
        </w:rPr>
        <w:t xml:space="preserve">: </w:t>
      </w:r>
      <w:r w:rsidR="00255B6E" w:rsidRPr="00255B6E">
        <w:rPr>
          <w:rFonts w:ascii="Garamond" w:hAnsi="Garamond"/>
        </w:rPr>
        <w:t>«</w:t>
      </w:r>
      <w:r w:rsidR="00255B6E" w:rsidRPr="00CB4623">
        <w:rPr>
          <w:rFonts w:ascii="Garamond" w:hAnsi="Garamond"/>
          <w:i/>
          <w:iCs/>
        </w:rPr>
        <w:t xml:space="preserve">Il restauro digitale di </w:t>
      </w:r>
      <w:r w:rsidR="00CB4623" w:rsidRPr="00CB4623">
        <w:rPr>
          <w:rFonts w:ascii="Garamond" w:hAnsi="Garamond"/>
          <w:i/>
          <w:iCs/>
        </w:rPr>
        <w:t>‘</w:t>
      </w:r>
      <w:r w:rsidR="00255B6E" w:rsidRPr="00CB4623">
        <w:rPr>
          <w:rFonts w:ascii="Garamond" w:hAnsi="Garamond"/>
          <w:i/>
          <w:iCs/>
        </w:rPr>
        <w:t>Metti, una sera a cena</w:t>
      </w:r>
      <w:r w:rsidR="00CB4623" w:rsidRPr="00CB4623">
        <w:rPr>
          <w:rFonts w:ascii="Garamond" w:hAnsi="Garamond"/>
          <w:i/>
          <w:iCs/>
        </w:rPr>
        <w:t>’</w:t>
      </w:r>
      <w:r w:rsidR="00255B6E" w:rsidRPr="00CB4623">
        <w:rPr>
          <w:rFonts w:ascii="Garamond" w:hAnsi="Garamond"/>
          <w:i/>
          <w:iCs/>
        </w:rPr>
        <w:t xml:space="preserve"> (Giuseppe Patroni Griffi, 1969) è stato realizzato in risoluzione 4k da </w:t>
      </w:r>
      <w:r w:rsidR="00255B6E" w:rsidRPr="00875080">
        <w:rPr>
          <w:rFonts w:ascii="Garamond" w:hAnsi="Garamond"/>
          <w:i/>
          <w:iCs/>
        </w:rPr>
        <w:t>SND</w:t>
      </w:r>
      <w:r w:rsidR="00F9498C" w:rsidRPr="00875080">
        <w:rPr>
          <w:rFonts w:ascii="Garamond" w:hAnsi="Garamond"/>
          <w:i/>
          <w:iCs/>
        </w:rPr>
        <w:t>-</w:t>
      </w:r>
      <w:proofErr w:type="spellStart"/>
      <w:r w:rsidR="00255B6E" w:rsidRPr="00875080">
        <w:rPr>
          <w:rFonts w:ascii="Garamond" w:hAnsi="Garamond"/>
          <w:i/>
          <w:iCs/>
        </w:rPr>
        <w:t>Groupe</w:t>
      </w:r>
      <w:proofErr w:type="spellEnd"/>
      <w:r w:rsidR="00255B6E" w:rsidRPr="00875080">
        <w:rPr>
          <w:rFonts w:ascii="Garamond" w:hAnsi="Garamond"/>
          <w:i/>
          <w:iCs/>
        </w:rPr>
        <w:t xml:space="preserve"> M6 e CSC - Cineteca Nazionale</w:t>
      </w:r>
      <w:r w:rsidR="00255B6E" w:rsidRPr="00CB4623">
        <w:rPr>
          <w:rFonts w:ascii="Garamond" w:hAnsi="Garamond"/>
          <w:i/>
          <w:iCs/>
        </w:rPr>
        <w:t xml:space="preserve"> a partire dal negativo originale 35 mm 2P (7x300) e dal negativo suono 35 mm (7x600). Entrambi i materiali sono depositati presso gli archivi della Cineteca Nazionale. Il negativo scena ha alcuni strappi, righe sottili e qualche macchia. Il negativo suono presenta invece i difetti tipici dell’epoca come rumore elettrico e alcuni clicks, ma la qualità generale del materiale è risultata buona.</w:t>
      </w:r>
      <w:r w:rsidR="00F9498C" w:rsidRPr="00CB4623">
        <w:rPr>
          <w:rFonts w:ascii="Garamond" w:hAnsi="Garamond"/>
          <w:i/>
          <w:iCs/>
        </w:rPr>
        <w:t xml:space="preserve"> </w:t>
      </w:r>
      <w:r w:rsidR="00255B6E" w:rsidRPr="00CB4623">
        <w:rPr>
          <w:rFonts w:ascii="Garamond" w:hAnsi="Garamond"/>
          <w:i/>
          <w:iCs/>
        </w:rPr>
        <w:t xml:space="preserve">Per quanto riguarda il </w:t>
      </w:r>
      <w:proofErr w:type="spellStart"/>
      <w:r w:rsidR="00255B6E" w:rsidRPr="00CB4623">
        <w:rPr>
          <w:rFonts w:ascii="Garamond" w:hAnsi="Garamond"/>
          <w:i/>
          <w:iCs/>
        </w:rPr>
        <w:t>grading</w:t>
      </w:r>
      <w:proofErr w:type="spellEnd"/>
      <w:r w:rsidR="00255B6E" w:rsidRPr="00CB4623">
        <w:rPr>
          <w:rFonts w:ascii="Garamond" w:hAnsi="Garamond"/>
          <w:i/>
          <w:iCs/>
        </w:rPr>
        <w:t xml:space="preserve"> e la color </w:t>
      </w:r>
      <w:proofErr w:type="spellStart"/>
      <w:r w:rsidR="00255B6E" w:rsidRPr="00CB4623">
        <w:rPr>
          <w:rFonts w:ascii="Garamond" w:hAnsi="Garamond"/>
          <w:i/>
          <w:iCs/>
        </w:rPr>
        <w:t>correction</w:t>
      </w:r>
      <w:proofErr w:type="spellEnd"/>
      <w:r w:rsidR="00255B6E" w:rsidRPr="00CB4623">
        <w:rPr>
          <w:rFonts w:ascii="Garamond" w:hAnsi="Garamond"/>
          <w:i/>
          <w:iCs/>
        </w:rPr>
        <w:t>, come riferimento è stata utilizzata una copia d’epoca conservata presso gli archivi della Cineteca Nazionale che ha mantenuto un buon tono fotografico e cromatico. Si è cercato quindi recuperare la brillantezza dell’immagine, senza ovviamente tradire il look originale del film</w:t>
      </w:r>
      <w:r w:rsidR="000A7FDF">
        <w:rPr>
          <w:rFonts w:ascii="Garamond" w:hAnsi="Garamond"/>
          <w:i/>
          <w:iCs/>
        </w:rPr>
        <w:t xml:space="preserve">. </w:t>
      </w:r>
      <w:r w:rsidR="000A7FDF" w:rsidRPr="000A7FDF">
        <w:rPr>
          <w:rFonts w:ascii="Garamond" w:hAnsi="Garamond"/>
          <w:i/>
          <w:iCs/>
        </w:rPr>
        <w:t>Si ringrazia Minerva Pictures per l’accesso ai materiali originali</w:t>
      </w:r>
      <w:r w:rsidR="00255B6E" w:rsidRPr="000A7FDF">
        <w:rPr>
          <w:rFonts w:ascii="Garamond" w:hAnsi="Garamond"/>
          <w:i/>
          <w:iCs/>
        </w:rPr>
        <w:t>».</w:t>
      </w:r>
    </w:p>
    <w:p w14:paraId="2B5549BA" w14:textId="77777777" w:rsidR="000A7FDF" w:rsidRDefault="000A7FDF"/>
    <w:p w14:paraId="141011D2" w14:textId="77777777" w:rsidR="008B41C0" w:rsidRDefault="008B41C0" w:rsidP="008B41C0">
      <w:pPr>
        <w:spacing w:before="66" w:line="266" w:lineRule="auto"/>
        <w:ind w:right="230" w:hanging="2"/>
        <w:rPr>
          <w:rFonts w:ascii="Garamond" w:hAnsi="Garamond"/>
        </w:rPr>
      </w:pPr>
      <w:r>
        <w:rPr>
          <w:rFonts w:ascii="Garamond" w:hAnsi="Garamond"/>
          <w:b/>
          <w:bCs/>
          <w:color w:val="000000"/>
          <w:sz w:val="18"/>
          <w:szCs w:val="18"/>
        </w:rPr>
        <w:t>Centro Sperimentale di Cinematografia</w:t>
      </w:r>
      <w:r>
        <w:rPr>
          <w:sz w:val="18"/>
          <w:szCs w:val="18"/>
        </w:rPr>
        <w:br/>
      </w:r>
      <w:r>
        <w:rPr>
          <w:rFonts w:ascii="Garamond" w:hAnsi="Garamond"/>
          <w:b/>
          <w:bCs/>
          <w:color w:val="000000"/>
          <w:sz w:val="18"/>
          <w:szCs w:val="18"/>
        </w:rPr>
        <w:t>Ufficio stampa</w:t>
      </w:r>
      <w:r>
        <w:rPr>
          <w:sz w:val="18"/>
          <w:szCs w:val="18"/>
        </w:rPr>
        <w:br/>
      </w:r>
      <w:r>
        <w:rPr>
          <w:rFonts w:ascii="Garamond" w:hAnsi="Garamond"/>
          <w:color w:val="000000"/>
          <w:sz w:val="18"/>
          <w:szCs w:val="18"/>
        </w:rPr>
        <w:t>Silvia Saitta, +39 328 2010029, </w:t>
      </w:r>
      <w:hyperlink r:id="rId8" w:tooltip="mailto:silvia.saitta@fondazionecsc.it" w:history="1">
        <w:r>
          <w:rPr>
            <w:rStyle w:val="Collegamentoipertestuale"/>
            <w:rFonts w:ascii="Garamond" w:hAnsi="Garamond"/>
            <w:color w:val="0563C1"/>
            <w:sz w:val="18"/>
            <w:szCs w:val="18"/>
          </w:rPr>
          <w:t>silvia.saitta@fondazionecsc.it</w:t>
        </w:r>
      </w:hyperlink>
    </w:p>
    <w:p w14:paraId="07F2FC0D" w14:textId="6DEF6776" w:rsidR="00731F55" w:rsidRDefault="008B41C0" w:rsidP="00DE554B">
      <w:pPr>
        <w:spacing w:line="255" w:lineRule="atLeast"/>
        <w:ind w:hanging="2"/>
        <w:rPr>
          <w:rFonts w:ascii="Calibri" w:hAnsi="Calibri" w:cs="Calibri"/>
          <w:color w:val="000000"/>
          <w:sz w:val="18"/>
          <w:szCs w:val="18"/>
        </w:rPr>
      </w:pPr>
      <w:r>
        <w:rPr>
          <w:rFonts w:ascii="Garamond" w:hAnsi="Garamond"/>
          <w:b/>
          <w:bCs/>
          <w:color w:val="000000"/>
          <w:sz w:val="18"/>
          <w:szCs w:val="18"/>
        </w:rPr>
        <w:t xml:space="preserve">Ufficio stampa </w:t>
      </w:r>
      <w:proofErr w:type="spellStart"/>
      <w:r>
        <w:rPr>
          <w:rFonts w:ascii="Garamond" w:hAnsi="Garamond"/>
          <w:b/>
          <w:bCs/>
          <w:color w:val="000000"/>
          <w:sz w:val="18"/>
          <w:szCs w:val="18"/>
        </w:rPr>
        <w:t>VisFactor</w:t>
      </w:r>
      <w:proofErr w:type="spellEnd"/>
      <w:r>
        <w:rPr>
          <w:rFonts w:ascii="Garamond" w:hAnsi="Garamond"/>
          <w:b/>
          <w:bCs/>
          <w:color w:val="000000"/>
          <w:sz w:val="18"/>
          <w:szCs w:val="18"/>
        </w:rPr>
        <w:br/>
      </w:r>
      <w:r>
        <w:rPr>
          <w:rFonts w:ascii="Garamond" w:hAnsi="Garamond"/>
          <w:color w:val="000000"/>
          <w:sz w:val="18"/>
          <w:szCs w:val="18"/>
        </w:rPr>
        <w:t xml:space="preserve">Francesca Cassani, +39 3358124248, </w:t>
      </w:r>
      <w:hyperlink r:id="rId9" w:tooltip="mailto:ufficiostampa@visfactor.it" w:history="1">
        <w:r>
          <w:rPr>
            <w:rStyle w:val="Collegamentoipertestuale"/>
            <w:rFonts w:ascii="Garamond" w:hAnsi="Garamond"/>
            <w:sz w:val="18"/>
            <w:szCs w:val="18"/>
          </w:rPr>
          <w:t>ufficiostampa@visfactor.it</w:t>
        </w:r>
      </w:hyperlink>
      <w:r>
        <w:rPr>
          <w:rFonts w:ascii="Garamond" w:hAnsi="Garamond"/>
          <w:color w:val="000000"/>
          <w:sz w:val="18"/>
          <w:szCs w:val="18"/>
        </w:rPr>
        <w:br/>
        <w:t xml:space="preserve">Dino Bondavalli, +39 3295449380, </w:t>
      </w:r>
      <w:hyperlink r:id="rId10" w:tooltip="mailto:ufficiostampa@visfactor.it" w:history="1">
        <w:r>
          <w:rPr>
            <w:rStyle w:val="Collegamentoipertestuale"/>
            <w:rFonts w:ascii="Garamond" w:hAnsi="Garamond"/>
            <w:sz w:val="18"/>
            <w:szCs w:val="18"/>
          </w:rPr>
          <w:t>ufficiostampa@visfactor.it</w:t>
        </w:r>
      </w:hyperlink>
    </w:p>
    <w:p w14:paraId="0880C94C" w14:textId="77777777" w:rsidR="003B5A86" w:rsidRDefault="003B5A86" w:rsidP="002649A6">
      <w:pPr>
        <w:spacing w:line="255" w:lineRule="atLeast"/>
        <w:rPr>
          <w:rFonts w:ascii="Calibri" w:hAnsi="Calibri" w:cs="Calibri"/>
          <w:color w:val="000000"/>
          <w:sz w:val="18"/>
          <w:szCs w:val="18"/>
        </w:rPr>
      </w:pPr>
    </w:p>
    <w:p w14:paraId="2296C3ED" w14:textId="77777777" w:rsidR="003B4C71" w:rsidRDefault="003B4C71" w:rsidP="002649A6">
      <w:pPr>
        <w:spacing w:line="255" w:lineRule="atLeast"/>
        <w:rPr>
          <w:rFonts w:ascii="Calibri" w:hAnsi="Calibri" w:cs="Calibri"/>
          <w:color w:val="000000"/>
          <w:sz w:val="18"/>
          <w:szCs w:val="18"/>
        </w:rPr>
      </w:pPr>
    </w:p>
    <w:sectPr w:rsidR="003B4C71">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90557" w14:textId="77777777" w:rsidR="006A3673" w:rsidRDefault="006A3673">
      <w:r>
        <w:separator/>
      </w:r>
    </w:p>
  </w:endnote>
  <w:endnote w:type="continuationSeparator" w:id="0">
    <w:p w14:paraId="633D8726" w14:textId="77777777" w:rsidR="006A3673" w:rsidRDefault="006A3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CA451" w14:textId="77777777" w:rsidR="006A3673" w:rsidRDefault="006A3673">
      <w:r>
        <w:separator/>
      </w:r>
    </w:p>
  </w:footnote>
  <w:footnote w:type="continuationSeparator" w:id="0">
    <w:p w14:paraId="7784619B" w14:textId="77777777" w:rsidR="006A3673" w:rsidRDefault="006A36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F55"/>
    <w:rsid w:val="00021AB5"/>
    <w:rsid w:val="000338C0"/>
    <w:rsid w:val="000401D5"/>
    <w:rsid w:val="00047F8F"/>
    <w:rsid w:val="000819FB"/>
    <w:rsid w:val="000906DB"/>
    <w:rsid w:val="00094DE2"/>
    <w:rsid w:val="000A7FDF"/>
    <w:rsid w:val="000B6BBA"/>
    <w:rsid w:val="000D6A66"/>
    <w:rsid w:val="000E2467"/>
    <w:rsid w:val="000F149F"/>
    <w:rsid w:val="001058ED"/>
    <w:rsid w:val="00116FCC"/>
    <w:rsid w:val="001217F6"/>
    <w:rsid w:val="00122171"/>
    <w:rsid w:val="0012616D"/>
    <w:rsid w:val="00137098"/>
    <w:rsid w:val="00141B12"/>
    <w:rsid w:val="00196376"/>
    <w:rsid w:val="00197AA7"/>
    <w:rsid w:val="001C173E"/>
    <w:rsid w:val="001C6603"/>
    <w:rsid w:val="001F060C"/>
    <w:rsid w:val="001F652F"/>
    <w:rsid w:val="00240F18"/>
    <w:rsid w:val="00242633"/>
    <w:rsid w:val="00255B6E"/>
    <w:rsid w:val="002649A6"/>
    <w:rsid w:val="0026611D"/>
    <w:rsid w:val="00273F03"/>
    <w:rsid w:val="00274E80"/>
    <w:rsid w:val="0028750F"/>
    <w:rsid w:val="00287511"/>
    <w:rsid w:val="002A168E"/>
    <w:rsid w:val="002A2CE2"/>
    <w:rsid w:val="002B031E"/>
    <w:rsid w:val="002B6D5F"/>
    <w:rsid w:val="002C5E5C"/>
    <w:rsid w:val="002D504C"/>
    <w:rsid w:val="002E31B1"/>
    <w:rsid w:val="002F51D9"/>
    <w:rsid w:val="00311EBD"/>
    <w:rsid w:val="003166C0"/>
    <w:rsid w:val="00331BB6"/>
    <w:rsid w:val="003338D8"/>
    <w:rsid w:val="0034492F"/>
    <w:rsid w:val="003741CA"/>
    <w:rsid w:val="003901BE"/>
    <w:rsid w:val="003B1922"/>
    <w:rsid w:val="003B1A8A"/>
    <w:rsid w:val="003B4239"/>
    <w:rsid w:val="003B4C71"/>
    <w:rsid w:val="003B5A86"/>
    <w:rsid w:val="003D6EDB"/>
    <w:rsid w:val="003D7381"/>
    <w:rsid w:val="003E6F76"/>
    <w:rsid w:val="00411EAF"/>
    <w:rsid w:val="004305F0"/>
    <w:rsid w:val="00442376"/>
    <w:rsid w:val="004611CB"/>
    <w:rsid w:val="00484DED"/>
    <w:rsid w:val="00497A2F"/>
    <w:rsid w:val="004A0D96"/>
    <w:rsid w:val="004A7375"/>
    <w:rsid w:val="004C5411"/>
    <w:rsid w:val="004F7FDC"/>
    <w:rsid w:val="00500E6B"/>
    <w:rsid w:val="005202E4"/>
    <w:rsid w:val="00542384"/>
    <w:rsid w:val="0058250B"/>
    <w:rsid w:val="005865D5"/>
    <w:rsid w:val="0059229E"/>
    <w:rsid w:val="005A76B7"/>
    <w:rsid w:val="005B3C53"/>
    <w:rsid w:val="005B49DD"/>
    <w:rsid w:val="005E0E19"/>
    <w:rsid w:val="005E189C"/>
    <w:rsid w:val="005E3E8A"/>
    <w:rsid w:val="005F1C79"/>
    <w:rsid w:val="005F33D6"/>
    <w:rsid w:val="005F3EE7"/>
    <w:rsid w:val="005F7E68"/>
    <w:rsid w:val="00615B11"/>
    <w:rsid w:val="0063136D"/>
    <w:rsid w:val="006354A7"/>
    <w:rsid w:val="0067190D"/>
    <w:rsid w:val="00686FD1"/>
    <w:rsid w:val="006872F2"/>
    <w:rsid w:val="006907B5"/>
    <w:rsid w:val="006A3673"/>
    <w:rsid w:val="006B26BE"/>
    <w:rsid w:val="006B2AE9"/>
    <w:rsid w:val="006D317D"/>
    <w:rsid w:val="006D56B2"/>
    <w:rsid w:val="006F01D7"/>
    <w:rsid w:val="007207C1"/>
    <w:rsid w:val="00731F55"/>
    <w:rsid w:val="007407B3"/>
    <w:rsid w:val="00751AD1"/>
    <w:rsid w:val="00756CAF"/>
    <w:rsid w:val="007645C7"/>
    <w:rsid w:val="00764D27"/>
    <w:rsid w:val="007663FA"/>
    <w:rsid w:val="007B57F9"/>
    <w:rsid w:val="007C3441"/>
    <w:rsid w:val="007E6DE5"/>
    <w:rsid w:val="007E6FE2"/>
    <w:rsid w:val="00806300"/>
    <w:rsid w:val="008070F0"/>
    <w:rsid w:val="0081287C"/>
    <w:rsid w:val="00845B0E"/>
    <w:rsid w:val="008479CF"/>
    <w:rsid w:val="008529F4"/>
    <w:rsid w:val="008650AC"/>
    <w:rsid w:val="00875080"/>
    <w:rsid w:val="00886AD3"/>
    <w:rsid w:val="008B1120"/>
    <w:rsid w:val="008B2256"/>
    <w:rsid w:val="008B41C0"/>
    <w:rsid w:val="008C78DD"/>
    <w:rsid w:val="008D37C0"/>
    <w:rsid w:val="008D3F82"/>
    <w:rsid w:val="008E0D7C"/>
    <w:rsid w:val="0090211D"/>
    <w:rsid w:val="00941435"/>
    <w:rsid w:val="00960293"/>
    <w:rsid w:val="0096330B"/>
    <w:rsid w:val="009A076C"/>
    <w:rsid w:val="009A31C8"/>
    <w:rsid w:val="009B0439"/>
    <w:rsid w:val="009B2243"/>
    <w:rsid w:val="009C7734"/>
    <w:rsid w:val="009D10DC"/>
    <w:rsid w:val="009D3688"/>
    <w:rsid w:val="009E061A"/>
    <w:rsid w:val="009F0A45"/>
    <w:rsid w:val="00A0796B"/>
    <w:rsid w:val="00A1543B"/>
    <w:rsid w:val="00A459DE"/>
    <w:rsid w:val="00A53EB6"/>
    <w:rsid w:val="00A62417"/>
    <w:rsid w:val="00A70FE8"/>
    <w:rsid w:val="00A8066B"/>
    <w:rsid w:val="00A81A6F"/>
    <w:rsid w:val="00A841B9"/>
    <w:rsid w:val="00A9399B"/>
    <w:rsid w:val="00A9708C"/>
    <w:rsid w:val="00AA2CBC"/>
    <w:rsid w:val="00AC1D60"/>
    <w:rsid w:val="00AE79B7"/>
    <w:rsid w:val="00B1052C"/>
    <w:rsid w:val="00B17F26"/>
    <w:rsid w:val="00B40F01"/>
    <w:rsid w:val="00B43792"/>
    <w:rsid w:val="00B6276F"/>
    <w:rsid w:val="00B65D27"/>
    <w:rsid w:val="00B75DAE"/>
    <w:rsid w:val="00B948FF"/>
    <w:rsid w:val="00BB05CD"/>
    <w:rsid w:val="00BB4DC8"/>
    <w:rsid w:val="00BC07E4"/>
    <w:rsid w:val="00BE5790"/>
    <w:rsid w:val="00BF272C"/>
    <w:rsid w:val="00BF68B9"/>
    <w:rsid w:val="00BF69B5"/>
    <w:rsid w:val="00C00420"/>
    <w:rsid w:val="00C01C1D"/>
    <w:rsid w:val="00C02A6E"/>
    <w:rsid w:val="00C06742"/>
    <w:rsid w:val="00C13859"/>
    <w:rsid w:val="00C17B6E"/>
    <w:rsid w:val="00C26040"/>
    <w:rsid w:val="00C34282"/>
    <w:rsid w:val="00C54085"/>
    <w:rsid w:val="00C621F2"/>
    <w:rsid w:val="00C76B1C"/>
    <w:rsid w:val="00C7783F"/>
    <w:rsid w:val="00C822A3"/>
    <w:rsid w:val="00CA21D1"/>
    <w:rsid w:val="00CB340C"/>
    <w:rsid w:val="00CB4623"/>
    <w:rsid w:val="00CC2DBF"/>
    <w:rsid w:val="00CE0EA3"/>
    <w:rsid w:val="00CF091D"/>
    <w:rsid w:val="00CF1D9F"/>
    <w:rsid w:val="00D1258B"/>
    <w:rsid w:val="00D2585F"/>
    <w:rsid w:val="00D3017E"/>
    <w:rsid w:val="00D4063B"/>
    <w:rsid w:val="00D409FA"/>
    <w:rsid w:val="00D44268"/>
    <w:rsid w:val="00D46E92"/>
    <w:rsid w:val="00D47DD8"/>
    <w:rsid w:val="00D5450A"/>
    <w:rsid w:val="00D54B16"/>
    <w:rsid w:val="00D62C2B"/>
    <w:rsid w:val="00D63289"/>
    <w:rsid w:val="00D934DD"/>
    <w:rsid w:val="00D94062"/>
    <w:rsid w:val="00DA6181"/>
    <w:rsid w:val="00DB5A81"/>
    <w:rsid w:val="00DE554B"/>
    <w:rsid w:val="00E003DF"/>
    <w:rsid w:val="00E062D2"/>
    <w:rsid w:val="00E16AEC"/>
    <w:rsid w:val="00E2657B"/>
    <w:rsid w:val="00E3055C"/>
    <w:rsid w:val="00E34BAE"/>
    <w:rsid w:val="00E436E9"/>
    <w:rsid w:val="00E50CCF"/>
    <w:rsid w:val="00E53D87"/>
    <w:rsid w:val="00E57C6C"/>
    <w:rsid w:val="00E66312"/>
    <w:rsid w:val="00E70369"/>
    <w:rsid w:val="00E805CE"/>
    <w:rsid w:val="00EA69DA"/>
    <w:rsid w:val="00EE73F1"/>
    <w:rsid w:val="00F05798"/>
    <w:rsid w:val="00F0776D"/>
    <w:rsid w:val="00F64337"/>
    <w:rsid w:val="00F71A3E"/>
    <w:rsid w:val="00F874E6"/>
    <w:rsid w:val="00F9498C"/>
    <w:rsid w:val="00F963D2"/>
    <w:rsid w:val="00FB6CB1"/>
    <w:rsid w:val="00FC6F9C"/>
    <w:rsid w:val="00FD49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851D4"/>
  <w15:docId w15:val="{1FC480C2-B6AE-E542-981A-8AB4519DA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eastAsia="it-IT"/>
      <w14:ligatures w14:val="none"/>
    </w:rPr>
  </w:style>
  <w:style w:type="paragraph" w:styleId="Titolo1">
    <w:name w:val="heading 1"/>
    <w:basedOn w:val="Normale"/>
    <w:next w:val="Normale"/>
    <w:link w:val="Titolo1Carattere"/>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Titolo2">
    <w:name w:val="heading 2"/>
    <w:basedOn w:val="Normale"/>
    <w:next w:val="Normale"/>
    <w:link w:val="Titolo2Carattere"/>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Titolo3">
    <w:name w:val="heading 3"/>
    <w:basedOn w:val="Normale"/>
    <w:next w:val="Normale"/>
    <w:link w:val="Titolo3Carattere"/>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Titolo4">
    <w:name w:val="heading 4"/>
    <w:basedOn w:val="Normale"/>
    <w:next w:val="Normale"/>
    <w:link w:val="Titolo4Carattere"/>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Titolo5">
    <w:name w:val="heading 5"/>
    <w:basedOn w:val="Normale"/>
    <w:next w:val="Normale"/>
    <w:link w:val="Titolo5Carattere"/>
    <w:uiPriority w:val="9"/>
    <w:unhideWhenUsed/>
    <w:qFormat/>
    <w:pPr>
      <w:keepNext/>
      <w:keepLines/>
      <w:spacing w:before="80" w:after="40"/>
      <w:outlineLvl w:val="4"/>
    </w:pPr>
    <w:rPr>
      <w:rFonts w:ascii="Arial" w:eastAsia="Arial" w:hAnsi="Arial" w:cs="Arial"/>
      <w:color w:val="2F5496" w:themeColor="accent1" w:themeShade="BF"/>
    </w:rPr>
  </w:style>
  <w:style w:type="paragraph" w:styleId="Titolo6">
    <w:name w:val="heading 6"/>
    <w:basedOn w:val="Normale"/>
    <w:next w:val="Normale"/>
    <w:link w:val="Titolo6Carattere"/>
    <w:uiPriority w:val="9"/>
    <w:unhideWhenUsed/>
    <w:qFormat/>
    <w:pPr>
      <w:keepNext/>
      <w:keepLines/>
      <w:spacing w:before="40"/>
      <w:outlineLvl w:val="5"/>
    </w:pPr>
    <w:rPr>
      <w:rFonts w:ascii="Arial" w:eastAsia="Arial" w:hAnsi="Arial" w:cs="Arial"/>
      <w:i/>
      <w:iCs/>
      <w:color w:val="595959" w:themeColor="text1" w:themeTint="A6"/>
    </w:rPr>
  </w:style>
  <w:style w:type="paragraph" w:styleId="Titolo7">
    <w:name w:val="heading 7"/>
    <w:basedOn w:val="Normale"/>
    <w:next w:val="Normale"/>
    <w:link w:val="Titolo7Carattere"/>
    <w:uiPriority w:val="9"/>
    <w:unhideWhenUsed/>
    <w:qFormat/>
    <w:pPr>
      <w:keepNext/>
      <w:keepLines/>
      <w:spacing w:before="40"/>
      <w:outlineLvl w:val="6"/>
    </w:pPr>
    <w:rPr>
      <w:rFonts w:ascii="Arial" w:eastAsia="Arial" w:hAnsi="Arial" w:cs="Arial"/>
      <w:color w:val="595959" w:themeColor="text1" w:themeTint="A6"/>
    </w:rPr>
  </w:style>
  <w:style w:type="paragraph" w:styleId="Titolo8">
    <w:name w:val="heading 8"/>
    <w:basedOn w:val="Normale"/>
    <w:next w:val="Normale"/>
    <w:link w:val="Titolo8Carattere"/>
    <w:uiPriority w:val="9"/>
    <w:unhideWhenUsed/>
    <w:qFormat/>
    <w:pPr>
      <w:keepNext/>
      <w:keepLines/>
      <w:outlineLvl w:val="7"/>
    </w:pPr>
    <w:rPr>
      <w:rFonts w:ascii="Arial" w:eastAsia="Arial" w:hAnsi="Arial" w:cs="Arial"/>
      <w:i/>
      <w:iCs/>
      <w:color w:val="272727" w:themeColor="text1" w:themeTint="D8"/>
    </w:rPr>
  </w:style>
  <w:style w:type="paragraph" w:styleId="Titolo9">
    <w:name w:val="heading 9"/>
    <w:basedOn w:val="Normale"/>
    <w:next w:val="Normale"/>
    <w:link w:val="Titolo9Carattere"/>
    <w:uiPriority w:val="9"/>
    <w:unhideWhenUsed/>
    <w:qFormat/>
    <w:pPr>
      <w:keepNext/>
      <w:keepLines/>
      <w:outlineLvl w:val="8"/>
    </w:pPr>
    <w:rPr>
      <w:rFonts w:ascii="Arial" w:eastAsia="Arial" w:hAnsi="Arial" w:cs="Arial"/>
      <w:i/>
      <w:iCs/>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ellanorma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ellasemplice-1">
    <w:name w:val="Plain Table 1"/>
    <w:basedOn w:val="Tabellanorma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lasemplice-2">
    <w:name w:val="Plain Table 2"/>
    <w:basedOn w:val="Tabellanorma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lasemplice-3">
    <w:name w:val="Plain Table 3"/>
    <w:basedOn w:val="Tabellanorma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4">
    <w:name w:val="Plain Table 4"/>
    <w:basedOn w:val="Tabellanorma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5">
    <w:name w:val="Plain Table 5"/>
    <w:basedOn w:val="Tabellanorma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griglia1chiara">
    <w:name w:val="Grid Table 1 Light"/>
    <w:basedOn w:val="Tabellanorma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lanorma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ellanorma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ellanorma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ellanorma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ellanorma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ellanorma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ellagriglia2">
    <w:name w:val="Grid Table 2"/>
    <w:basedOn w:val="Tabellanorma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lanorma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ellanorma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ellanorma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ellanorma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ellanorma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ellanorma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gliatab3">
    <w:name w:val="Grid Table 3"/>
    <w:basedOn w:val="Tabellanorma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lanormale"/>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ellanormale"/>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ellanormale"/>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ellanormale"/>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ellanormale"/>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ellanormale"/>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gliatab4">
    <w:name w:val="Grid Table 4"/>
    <w:basedOn w:val="Tabellanorma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lanormale"/>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ellanormale"/>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ellanormale"/>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ellanormale"/>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ellanormale"/>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ellanormale"/>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ellagriglia5scura">
    <w:name w:val="Grid Table 5 Dark"/>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ellanorma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ellagriglia6acolori">
    <w:name w:val="Grid Table 6 Colorful"/>
    <w:basedOn w:val="Tabellanorma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lanormale"/>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ellanorma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ellanormale"/>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ellanorma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ellanormale"/>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ellanormale"/>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ellagriglia7acolori">
    <w:name w:val="Grid Table 7 Colorful"/>
    <w:basedOn w:val="Tabellanorma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lanormale"/>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ellanormale"/>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ellanormale"/>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ellanormale"/>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ellanormale"/>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ellanormale"/>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ellaelenco1chiara">
    <w:name w:val="List Table 1 Light"/>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ellanorma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ellaelenco2">
    <w:name w:val="List Table 2"/>
    <w:basedOn w:val="Tabellanorma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lanormale"/>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ellanormale"/>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ellanormale"/>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ellanormale"/>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ellanormale"/>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ellanormale"/>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Elencotab3">
    <w:name w:val="List Table 3"/>
    <w:basedOn w:val="Tabellanorma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lanormale"/>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ellanormale"/>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ellanormale"/>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ellanormale"/>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ellanormale"/>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ellanormale"/>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Elencotab4">
    <w:name w:val="List Table 4"/>
    <w:basedOn w:val="Tabellanorma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lanormale"/>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ellanormale"/>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ellanormale"/>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ellanormale"/>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ellanormale"/>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ellanormale"/>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ellaelenco5scura">
    <w:name w:val="List Table 5 Dark"/>
    <w:basedOn w:val="Tabellanorma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lanormale"/>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ellanormale"/>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ellanormale"/>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ellanormale"/>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ellanormale"/>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ellanormale"/>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ellaelenco6acolori">
    <w:name w:val="List Table 6 Colorful"/>
    <w:basedOn w:val="Tabellanorma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lanormale"/>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ellanormale"/>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ellanormale"/>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ellanormale"/>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ellanormale"/>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ellanormale"/>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ellaelenco7acolori">
    <w:name w:val="List Table 7 Colorful"/>
    <w:basedOn w:val="Tabellanorma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lanormale"/>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ellanormale"/>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ellanormale"/>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ellanormale"/>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ellanormale"/>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ellanormale"/>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ellanormale"/>
    <w:uiPriority w:val="99"/>
    <w:rPr>
      <w:color w:val="404040"/>
      <w:sz w:val="20"/>
      <w:szCs w:val="20"/>
      <w:lang w:eastAsia="it-IT"/>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lanormale"/>
    <w:uiPriority w:val="99"/>
    <w:rPr>
      <w:color w:val="404040"/>
      <w:sz w:val="20"/>
      <w:szCs w:val="20"/>
      <w:lang w:eastAsia="it-IT"/>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ellanormale"/>
    <w:uiPriority w:val="99"/>
    <w:rPr>
      <w:color w:val="404040"/>
      <w:sz w:val="20"/>
      <w:szCs w:val="20"/>
      <w:lang w:eastAsia="it-IT"/>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ellanormale"/>
    <w:uiPriority w:val="99"/>
    <w:rPr>
      <w:color w:val="404040"/>
      <w:sz w:val="20"/>
      <w:szCs w:val="20"/>
      <w:lang w:eastAsia="it-IT"/>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ellanormale"/>
    <w:uiPriority w:val="99"/>
    <w:rPr>
      <w:color w:val="404040"/>
      <w:sz w:val="20"/>
      <w:szCs w:val="20"/>
      <w:lang w:eastAsia="it-IT"/>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ellanormale"/>
    <w:uiPriority w:val="99"/>
    <w:rPr>
      <w:color w:val="404040"/>
      <w:sz w:val="20"/>
      <w:szCs w:val="20"/>
      <w:lang w:eastAsia="it-IT"/>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ellanormale"/>
    <w:uiPriority w:val="99"/>
    <w:rPr>
      <w:color w:val="404040"/>
      <w:sz w:val="20"/>
      <w:szCs w:val="20"/>
      <w:lang w:eastAsia="it-IT"/>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ellanormale"/>
    <w:uiPriority w:val="99"/>
    <w:rPr>
      <w:color w:val="404040"/>
      <w:sz w:val="20"/>
      <w:szCs w:val="20"/>
      <w:lang w:eastAsia="it-IT"/>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lanormale"/>
    <w:uiPriority w:val="99"/>
    <w:rPr>
      <w:color w:val="404040"/>
      <w:sz w:val="20"/>
      <w:szCs w:val="20"/>
      <w:lang w:eastAsia="it-IT"/>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ellanormale"/>
    <w:uiPriority w:val="99"/>
    <w:rPr>
      <w:color w:val="404040"/>
      <w:sz w:val="20"/>
      <w:szCs w:val="20"/>
      <w:lang w:eastAsia="it-IT"/>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ellanormale"/>
    <w:uiPriority w:val="99"/>
    <w:rPr>
      <w:color w:val="404040"/>
      <w:sz w:val="20"/>
      <w:szCs w:val="20"/>
      <w:lang w:eastAsia="it-IT"/>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ellanormale"/>
    <w:uiPriority w:val="99"/>
    <w:rPr>
      <w:color w:val="404040"/>
      <w:sz w:val="20"/>
      <w:szCs w:val="20"/>
      <w:lang w:eastAsia="it-IT"/>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ellanormale"/>
    <w:uiPriority w:val="99"/>
    <w:rPr>
      <w:color w:val="404040"/>
      <w:sz w:val="20"/>
      <w:szCs w:val="20"/>
      <w:lang w:eastAsia="it-IT"/>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ellanormale"/>
    <w:uiPriority w:val="99"/>
    <w:rPr>
      <w:color w:val="404040"/>
      <w:sz w:val="20"/>
      <w:szCs w:val="20"/>
      <w:lang w:eastAsia="it-IT"/>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ellanorma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lanormale"/>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ellanormale"/>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ellanormale"/>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ellanormale"/>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ellanormale"/>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ellanormale"/>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Titolo1Carattere">
    <w:name w:val="Titolo 1 Carattere"/>
    <w:basedOn w:val="Carpredefinitoparagrafo"/>
    <w:link w:val="Titolo1"/>
    <w:uiPriority w:val="9"/>
    <w:rPr>
      <w:rFonts w:ascii="Arial" w:eastAsia="Arial" w:hAnsi="Arial" w:cs="Arial"/>
      <w:color w:val="2F5496" w:themeColor="accent1" w:themeShade="BF"/>
      <w:sz w:val="40"/>
      <w:szCs w:val="40"/>
    </w:rPr>
  </w:style>
  <w:style w:type="character" w:customStyle="1" w:styleId="Titolo2Carattere">
    <w:name w:val="Titolo 2 Carattere"/>
    <w:basedOn w:val="Carpredefinitoparagrafo"/>
    <w:link w:val="Titolo2"/>
    <w:uiPriority w:val="9"/>
    <w:rPr>
      <w:rFonts w:ascii="Arial" w:eastAsia="Arial" w:hAnsi="Arial" w:cs="Arial"/>
      <w:color w:val="2F5496" w:themeColor="accent1" w:themeShade="BF"/>
      <w:sz w:val="32"/>
      <w:szCs w:val="32"/>
    </w:rPr>
  </w:style>
  <w:style w:type="character" w:customStyle="1" w:styleId="Titolo3Carattere">
    <w:name w:val="Titolo 3 Carattere"/>
    <w:basedOn w:val="Carpredefinitoparagrafo"/>
    <w:link w:val="Titolo3"/>
    <w:uiPriority w:val="9"/>
    <w:rPr>
      <w:rFonts w:ascii="Arial" w:eastAsia="Arial" w:hAnsi="Arial" w:cs="Arial"/>
      <w:color w:val="2F5496" w:themeColor="accent1" w:themeShade="BF"/>
      <w:sz w:val="28"/>
      <w:szCs w:val="28"/>
    </w:rPr>
  </w:style>
  <w:style w:type="character" w:customStyle="1" w:styleId="Titolo4Carattere">
    <w:name w:val="Titolo 4 Carattere"/>
    <w:basedOn w:val="Carpredefinitoparagrafo"/>
    <w:link w:val="Titolo4"/>
    <w:uiPriority w:val="9"/>
    <w:rPr>
      <w:rFonts w:ascii="Arial" w:eastAsia="Arial" w:hAnsi="Arial" w:cs="Arial"/>
      <w:i/>
      <w:iCs/>
      <w:color w:val="2F5496" w:themeColor="accent1" w:themeShade="BF"/>
    </w:rPr>
  </w:style>
  <w:style w:type="character" w:customStyle="1" w:styleId="Titolo5Carattere">
    <w:name w:val="Titolo 5 Carattere"/>
    <w:basedOn w:val="Carpredefinitoparagrafo"/>
    <w:link w:val="Titolo5"/>
    <w:uiPriority w:val="9"/>
    <w:rPr>
      <w:rFonts w:ascii="Arial" w:eastAsia="Arial" w:hAnsi="Arial" w:cs="Arial"/>
      <w:color w:val="2F5496" w:themeColor="accent1" w:themeShade="BF"/>
    </w:rPr>
  </w:style>
  <w:style w:type="character" w:customStyle="1" w:styleId="Titolo6Carattere">
    <w:name w:val="Titolo 6 Carattere"/>
    <w:basedOn w:val="Carpredefinitoparagrafo"/>
    <w:link w:val="Titolo6"/>
    <w:uiPriority w:val="9"/>
    <w:rPr>
      <w:rFonts w:ascii="Arial" w:eastAsia="Arial" w:hAnsi="Arial" w:cs="Arial"/>
      <w:i/>
      <w:iCs/>
      <w:color w:val="595959" w:themeColor="text1" w:themeTint="A6"/>
    </w:rPr>
  </w:style>
  <w:style w:type="character" w:customStyle="1" w:styleId="Titolo7Carattere">
    <w:name w:val="Titolo 7 Carattere"/>
    <w:basedOn w:val="Carpredefinitoparagrafo"/>
    <w:link w:val="Titolo7"/>
    <w:uiPriority w:val="9"/>
    <w:rPr>
      <w:rFonts w:ascii="Arial" w:eastAsia="Arial" w:hAnsi="Arial" w:cs="Arial"/>
      <w:color w:val="595959" w:themeColor="text1" w:themeTint="A6"/>
    </w:rPr>
  </w:style>
  <w:style w:type="character" w:customStyle="1" w:styleId="Titolo8Carattere">
    <w:name w:val="Titolo 8 Carattere"/>
    <w:basedOn w:val="Carpredefinitoparagrafo"/>
    <w:link w:val="Titolo8"/>
    <w:uiPriority w:val="9"/>
    <w:rPr>
      <w:rFonts w:ascii="Arial" w:eastAsia="Arial" w:hAnsi="Arial" w:cs="Arial"/>
      <w:i/>
      <w:iCs/>
      <w:color w:val="272727" w:themeColor="text1" w:themeTint="D8"/>
    </w:rPr>
  </w:style>
  <w:style w:type="character" w:customStyle="1" w:styleId="Titolo9Carattere">
    <w:name w:val="Titolo 9 Carattere"/>
    <w:basedOn w:val="Carpredefinitoparagrafo"/>
    <w:link w:val="Titolo9"/>
    <w:uiPriority w:val="9"/>
    <w:rPr>
      <w:rFonts w:ascii="Arial" w:eastAsia="Arial" w:hAnsi="Arial" w:cs="Arial"/>
      <w:i/>
      <w:iCs/>
      <w:color w:val="272727" w:themeColor="text1" w:themeTint="D8"/>
    </w:rPr>
  </w:style>
  <w:style w:type="paragraph" w:styleId="Titolo">
    <w:name w:val="Title"/>
    <w:basedOn w:val="Normale"/>
    <w:next w:val="Normale"/>
    <w:link w:val="TitoloCarattere"/>
    <w:uiPriority w:val="10"/>
    <w:qFormat/>
    <w:pPr>
      <w:spacing w:after="80"/>
      <w:contextualSpacing/>
    </w:pPr>
    <w:rPr>
      <w:rFonts w:ascii="Arial" w:eastAsia="Arial" w:hAnsi="Arial" w:cs="Arial"/>
      <w:spacing w:val="-10"/>
      <w:sz w:val="56"/>
      <w:szCs w:val="56"/>
    </w:rPr>
  </w:style>
  <w:style w:type="character" w:customStyle="1" w:styleId="TitoloCarattere">
    <w:name w:val="Titolo Carattere"/>
    <w:basedOn w:val="Carpredefinitoparagrafo"/>
    <w:link w:val="Titolo"/>
    <w:uiPriority w:val="10"/>
    <w:rPr>
      <w:rFonts w:ascii="Arial" w:eastAsia="Arial" w:hAnsi="Arial" w:cs="Arial"/>
      <w:spacing w:val="-10"/>
      <w:sz w:val="56"/>
      <w:szCs w:val="56"/>
    </w:rPr>
  </w:style>
  <w:style w:type="paragraph" w:styleId="Sottotitolo">
    <w:name w:val="Subtitle"/>
    <w:basedOn w:val="Normale"/>
    <w:next w:val="Normale"/>
    <w:link w:val="SottotitoloCarattere"/>
    <w:uiPriority w:val="11"/>
    <w:qFormat/>
    <w:pPr>
      <w:numPr>
        <w:ilvl w:val="1"/>
      </w:numPr>
    </w:pPr>
    <w:rPr>
      <w:color w:val="595959" w:themeColor="text1" w:themeTint="A6"/>
      <w:spacing w:val="15"/>
      <w:sz w:val="28"/>
      <w:szCs w:val="28"/>
    </w:rPr>
  </w:style>
  <w:style w:type="character" w:customStyle="1" w:styleId="SottotitoloCarattere">
    <w:name w:val="Sottotitolo Carattere"/>
    <w:basedOn w:val="Carpredefinitoparagrafo"/>
    <w:link w:val="Sottotitolo"/>
    <w:uiPriority w:val="11"/>
    <w:rPr>
      <w:color w:val="595959" w:themeColor="text1" w:themeTint="A6"/>
      <w:spacing w:val="15"/>
      <w:sz w:val="28"/>
      <w:szCs w:val="28"/>
    </w:rPr>
  </w:style>
  <w:style w:type="paragraph" w:styleId="Citazione">
    <w:name w:val="Quote"/>
    <w:basedOn w:val="Normale"/>
    <w:next w:val="Normale"/>
    <w:link w:val="CitazioneCarattere"/>
    <w:uiPriority w:val="29"/>
    <w:qFormat/>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Pr>
      <w:i/>
      <w:iCs/>
      <w:color w:val="404040" w:themeColor="text1" w:themeTint="BF"/>
    </w:rPr>
  </w:style>
  <w:style w:type="paragraph" w:styleId="Paragrafoelenco">
    <w:name w:val="List Paragraph"/>
    <w:basedOn w:val="Normale"/>
    <w:uiPriority w:val="34"/>
    <w:qFormat/>
    <w:pPr>
      <w:ind w:left="720"/>
      <w:contextualSpacing/>
    </w:pPr>
  </w:style>
  <w:style w:type="character" w:styleId="Enfasiintensa">
    <w:name w:val="Intense Emphasis"/>
    <w:basedOn w:val="Carpredefinitoparagrafo"/>
    <w:uiPriority w:val="21"/>
    <w:qFormat/>
    <w:rPr>
      <w:i/>
      <w:iCs/>
      <w:color w:val="2F5496" w:themeColor="accent1" w:themeShade="BF"/>
    </w:rPr>
  </w:style>
  <w:style w:type="paragraph" w:styleId="Citazioneintensa">
    <w:name w:val="Intense Quote"/>
    <w:basedOn w:val="Normale"/>
    <w:next w:val="Normale"/>
    <w:link w:val="CitazioneintensaCarattere"/>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Pr>
      <w:i/>
      <w:iCs/>
      <w:color w:val="2F5496" w:themeColor="accent1" w:themeShade="BF"/>
    </w:rPr>
  </w:style>
  <w:style w:type="character" w:styleId="Riferimentointenso">
    <w:name w:val="Intense Reference"/>
    <w:basedOn w:val="Carpredefinitoparagrafo"/>
    <w:uiPriority w:val="32"/>
    <w:qFormat/>
    <w:rPr>
      <w:b/>
      <w:bCs/>
      <w:smallCaps/>
      <w:color w:val="2F5496" w:themeColor="accent1" w:themeShade="BF"/>
      <w:spacing w:val="5"/>
    </w:rPr>
  </w:style>
  <w:style w:type="paragraph" w:styleId="Nessunaspaziatura">
    <w:name w:val="No Spacing"/>
    <w:basedOn w:val="Normale"/>
    <w:uiPriority w:val="1"/>
    <w:qFormat/>
  </w:style>
  <w:style w:type="character" w:styleId="Enfasidelicata">
    <w:name w:val="Subtle Emphasis"/>
    <w:basedOn w:val="Carpredefinitoparagrafo"/>
    <w:uiPriority w:val="19"/>
    <w:qFormat/>
    <w:rPr>
      <w:i/>
      <w:iCs/>
      <w:color w:val="404040" w:themeColor="text1" w:themeTint="BF"/>
    </w:rPr>
  </w:style>
  <w:style w:type="character" w:styleId="Enfasicorsivo">
    <w:name w:val="Emphasis"/>
    <w:basedOn w:val="Carpredefinitoparagrafo"/>
    <w:uiPriority w:val="20"/>
    <w:qFormat/>
    <w:rPr>
      <w:i/>
      <w:iCs/>
    </w:rPr>
  </w:style>
  <w:style w:type="character" w:styleId="Enfasigrassetto">
    <w:name w:val="Strong"/>
    <w:basedOn w:val="Carpredefinitoparagrafo"/>
    <w:uiPriority w:val="22"/>
    <w:qFormat/>
    <w:rPr>
      <w:b/>
      <w:bCs/>
    </w:rPr>
  </w:style>
  <w:style w:type="character" w:styleId="Riferimentodelicato">
    <w:name w:val="Subtle Reference"/>
    <w:basedOn w:val="Carpredefinitoparagrafo"/>
    <w:uiPriority w:val="31"/>
    <w:qFormat/>
    <w:rPr>
      <w:smallCaps/>
      <w:color w:val="5A5A5A" w:themeColor="text1" w:themeTint="A5"/>
    </w:rPr>
  </w:style>
  <w:style w:type="character" w:styleId="Titolodellibro">
    <w:name w:val="Book Title"/>
    <w:basedOn w:val="Carpredefinitoparagrafo"/>
    <w:uiPriority w:val="33"/>
    <w:qFormat/>
    <w:rPr>
      <w:b/>
      <w:bCs/>
      <w:i/>
      <w:iCs/>
      <w:spacing w:val="5"/>
    </w:rPr>
  </w:style>
  <w:style w:type="paragraph" w:styleId="Intestazione">
    <w:name w:val="header"/>
    <w:basedOn w:val="Normale"/>
    <w:link w:val="IntestazioneCarattere"/>
    <w:uiPriority w:val="99"/>
    <w:unhideWhenUsed/>
    <w:pPr>
      <w:tabs>
        <w:tab w:val="center" w:pos="4844"/>
        <w:tab w:val="right" w:pos="9689"/>
      </w:tabs>
    </w:pPr>
  </w:style>
  <w:style w:type="character" w:customStyle="1" w:styleId="IntestazioneCarattere">
    <w:name w:val="Intestazione Carattere"/>
    <w:basedOn w:val="Carpredefinitoparagrafo"/>
    <w:link w:val="Intestazione"/>
    <w:uiPriority w:val="99"/>
  </w:style>
  <w:style w:type="paragraph" w:styleId="Pidipagina">
    <w:name w:val="footer"/>
    <w:basedOn w:val="Normale"/>
    <w:link w:val="PidipaginaCarattere"/>
    <w:uiPriority w:val="99"/>
    <w:unhideWhenUsed/>
    <w:pPr>
      <w:tabs>
        <w:tab w:val="center" w:pos="4844"/>
        <w:tab w:val="right" w:pos="9689"/>
      </w:tabs>
    </w:pPr>
  </w:style>
  <w:style w:type="character" w:customStyle="1" w:styleId="PidipaginaCarattere">
    <w:name w:val="Piè di pagina Carattere"/>
    <w:basedOn w:val="Carpredefinitoparagrafo"/>
    <w:link w:val="Pidipagina"/>
    <w:uiPriority w:val="99"/>
  </w:style>
  <w:style w:type="paragraph" w:styleId="Didascalia">
    <w:name w:val="caption"/>
    <w:basedOn w:val="Normale"/>
    <w:next w:val="Normale"/>
    <w:uiPriority w:val="35"/>
    <w:unhideWhenUsed/>
    <w:qFormat/>
    <w:pPr>
      <w:spacing w:after="200"/>
    </w:pPr>
    <w:rPr>
      <w:i/>
      <w:iCs/>
      <w:color w:val="44546A" w:themeColor="text2"/>
      <w:sz w:val="18"/>
      <w:szCs w:val="18"/>
    </w:rPr>
  </w:style>
  <w:style w:type="paragraph" w:styleId="Testonotaapidipagina">
    <w:name w:val="footnote text"/>
    <w:basedOn w:val="Normale"/>
    <w:link w:val="TestonotaapidipaginaCarattere"/>
    <w:uiPriority w:val="99"/>
    <w:semiHidden/>
    <w:unhideWhenUsed/>
    <w:rPr>
      <w:sz w:val="20"/>
      <w:szCs w:val="20"/>
    </w:rPr>
  </w:style>
  <w:style w:type="character" w:customStyle="1" w:styleId="TestonotaapidipaginaCarattere">
    <w:name w:val="Testo nota a piè di pagina Carattere"/>
    <w:basedOn w:val="Carpredefinitoparagrafo"/>
    <w:link w:val="Testonotaapidipagina"/>
    <w:uiPriority w:val="99"/>
    <w:semiHidden/>
    <w:rPr>
      <w:sz w:val="20"/>
      <w:szCs w:val="20"/>
    </w:rPr>
  </w:style>
  <w:style w:type="character" w:styleId="Rimandonotaapidipagina">
    <w:name w:val="footnote reference"/>
    <w:basedOn w:val="Carpredefinitoparagrafo"/>
    <w:uiPriority w:val="99"/>
    <w:semiHidden/>
    <w:unhideWhenUsed/>
    <w:rPr>
      <w:vertAlign w:val="superscript"/>
    </w:rPr>
  </w:style>
  <w:style w:type="paragraph" w:styleId="Testonotadichiusura">
    <w:name w:val="endnote text"/>
    <w:basedOn w:val="Normale"/>
    <w:link w:val="TestonotadichiusuraCarattere"/>
    <w:uiPriority w:val="99"/>
    <w:semiHidden/>
    <w:unhideWhenUsed/>
    <w:rPr>
      <w:sz w:val="20"/>
      <w:szCs w:val="20"/>
    </w:rPr>
  </w:style>
  <w:style w:type="character" w:customStyle="1" w:styleId="TestonotadichiusuraCarattere">
    <w:name w:val="Testo nota di chiusura Carattere"/>
    <w:basedOn w:val="Carpredefinitoparagrafo"/>
    <w:link w:val="Testonotadichiusura"/>
    <w:uiPriority w:val="99"/>
    <w:semiHidden/>
    <w:rPr>
      <w:sz w:val="20"/>
      <w:szCs w:val="20"/>
    </w:rPr>
  </w:style>
  <w:style w:type="character" w:styleId="Rimandonotadichiusura">
    <w:name w:val="endnote reference"/>
    <w:basedOn w:val="Carpredefinitoparagrafo"/>
    <w:uiPriority w:val="99"/>
    <w:semiHidden/>
    <w:unhideWhenUsed/>
    <w:rPr>
      <w:vertAlign w:val="superscript"/>
    </w:rPr>
  </w:style>
  <w:style w:type="paragraph" w:styleId="Sommario1">
    <w:name w:val="toc 1"/>
    <w:basedOn w:val="Normale"/>
    <w:next w:val="Normale"/>
    <w:uiPriority w:val="39"/>
    <w:unhideWhenUsed/>
    <w:pPr>
      <w:spacing w:after="100"/>
    </w:pPr>
  </w:style>
  <w:style w:type="paragraph" w:styleId="Sommario2">
    <w:name w:val="toc 2"/>
    <w:basedOn w:val="Normale"/>
    <w:next w:val="Normale"/>
    <w:uiPriority w:val="39"/>
    <w:unhideWhenUsed/>
    <w:pPr>
      <w:spacing w:after="100"/>
      <w:ind w:left="220"/>
    </w:pPr>
  </w:style>
  <w:style w:type="paragraph" w:styleId="Sommario3">
    <w:name w:val="toc 3"/>
    <w:basedOn w:val="Normale"/>
    <w:next w:val="Normale"/>
    <w:uiPriority w:val="39"/>
    <w:unhideWhenUsed/>
    <w:pPr>
      <w:spacing w:after="100"/>
      <w:ind w:left="440"/>
    </w:pPr>
  </w:style>
  <w:style w:type="paragraph" w:styleId="Sommario4">
    <w:name w:val="toc 4"/>
    <w:basedOn w:val="Normale"/>
    <w:next w:val="Normale"/>
    <w:uiPriority w:val="39"/>
    <w:unhideWhenUsed/>
    <w:pPr>
      <w:spacing w:after="100"/>
      <w:ind w:left="660"/>
    </w:pPr>
  </w:style>
  <w:style w:type="paragraph" w:styleId="Sommario5">
    <w:name w:val="toc 5"/>
    <w:basedOn w:val="Normale"/>
    <w:next w:val="Normale"/>
    <w:uiPriority w:val="39"/>
    <w:unhideWhenUsed/>
    <w:pPr>
      <w:spacing w:after="100"/>
      <w:ind w:left="880"/>
    </w:pPr>
  </w:style>
  <w:style w:type="paragraph" w:styleId="Sommario6">
    <w:name w:val="toc 6"/>
    <w:basedOn w:val="Normale"/>
    <w:next w:val="Normale"/>
    <w:uiPriority w:val="39"/>
    <w:unhideWhenUsed/>
    <w:pPr>
      <w:spacing w:after="100"/>
      <w:ind w:left="1100"/>
    </w:pPr>
  </w:style>
  <w:style w:type="paragraph" w:styleId="Sommario7">
    <w:name w:val="toc 7"/>
    <w:basedOn w:val="Normale"/>
    <w:next w:val="Normale"/>
    <w:uiPriority w:val="39"/>
    <w:unhideWhenUsed/>
    <w:pPr>
      <w:spacing w:after="100"/>
      <w:ind w:left="1320"/>
    </w:pPr>
  </w:style>
  <w:style w:type="paragraph" w:styleId="Sommario8">
    <w:name w:val="toc 8"/>
    <w:basedOn w:val="Normale"/>
    <w:next w:val="Normale"/>
    <w:uiPriority w:val="39"/>
    <w:unhideWhenUsed/>
    <w:pPr>
      <w:spacing w:after="100"/>
      <w:ind w:left="1540"/>
    </w:pPr>
  </w:style>
  <w:style w:type="paragraph" w:styleId="Sommario9">
    <w:name w:val="toc 9"/>
    <w:basedOn w:val="Normale"/>
    <w:next w:val="Normale"/>
    <w:uiPriority w:val="39"/>
    <w:unhideWhenUsed/>
    <w:pPr>
      <w:spacing w:after="100"/>
      <w:ind w:left="1760"/>
    </w:pPr>
  </w:style>
  <w:style w:type="character" w:styleId="Testosegnaposto">
    <w:name w:val="Placeholder Text"/>
    <w:basedOn w:val="Carpredefinitoparagrafo"/>
    <w:uiPriority w:val="99"/>
    <w:semiHidden/>
    <w:rPr>
      <w:color w:val="666666"/>
    </w:rPr>
  </w:style>
  <w:style w:type="paragraph" w:styleId="Titolosommario">
    <w:name w:val="TOC Heading"/>
    <w:uiPriority w:val="39"/>
    <w:unhideWhenUsed/>
  </w:style>
  <w:style w:type="paragraph" w:styleId="Indicedellefigure">
    <w:name w:val="table of figures"/>
    <w:basedOn w:val="Normale"/>
    <w:next w:val="Normale"/>
    <w:uiPriority w:val="99"/>
    <w:unhideWhenUsed/>
  </w:style>
  <w:style w:type="character" w:styleId="Collegamentoipertestuale">
    <w:name w:val="Hyperlink"/>
    <w:uiPriority w:val="99"/>
    <w:unhideWhenUsed/>
    <w:rPr>
      <w:color w:val="0563C1" w:themeColor="hyperlink"/>
      <w:u w:val="single"/>
    </w:rPr>
  </w:style>
  <w:style w:type="character" w:customStyle="1" w:styleId="apple-converted-space">
    <w:name w:val="apple-converted-space"/>
    <w:basedOn w:val="Carpredefinitoparagrafo"/>
  </w:style>
  <w:style w:type="paragraph" w:customStyle="1" w:styleId="p2">
    <w:name w:val="p2"/>
    <w:basedOn w:val="Normale"/>
    <w:pPr>
      <w:spacing w:before="100" w:beforeAutospacing="1" w:after="100" w:afterAutospacing="1"/>
    </w:pPr>
  </w:style>
  <w:style w:type="character" w:styleId="Collegamentovisitato">
    <w:name w:val="FollowedHyperlink"/>
    <w:basedOn w:val="Carpredefinitoparagrafo"/>
    <w:uiPriority w:val="99"/>
    <w:semiHidden/>
    <w:unhideWhenUsed/>
    <w:rPr>
      <w:color w:val="954F72" w:themeColor="followedHyperlink"/>
      <w:u w:val="single"/>
    </w:rPr>
  </w:style>
  <w:style w:type="character" w:styleId="Menzionenonrisolta">
    <w:name w:val="Unresolved Mention"/>
    <w:basedOn w:val="Carpredefinitoparagrafo"/>
    <w:uiPriority w:val="99"/>
    <w:semiHidden/>
    <w:unhideWhenUsed/>
    <w:rsid w:val="00D5450A"/>
    <w:rPr>
      <w:color w:val="605E5C"/>
      <w:shd w:val="clear" w:color="auto" w:fill="E1DFDD"/>
    </w:rPr>
  </w:style>
  <w:style w:type="paragraph" w:styleId="NormaleWeb">
    <w:name w:val="Normal (Web)"/>
    <w:basedOn w:val="Normale"/>
    <w:uiPriority w:val="99"/>
    <w:unhideWhenUsed/>
    <w:rsid w:val="000338C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328392">
      <w:bodyDiv w:val="1"/>
      <w:marLeft w:val="0"/>
      <w:marRight w:val="0"/>
      <w:marTop w:val="0"/>
      <w:marBottom w:val="0"/>
      <w:divBdr>
        <w:top w:val="none" w:sz="0" w:space="0" w:color="auto"/>
        <w:left w:val="none" w:sz="0" w:space="0" w:color="auto"/>
        <w:bottom w:val="none" w:sz="0" w:space="0" w:color="auto"/>
        <w:right w:val="none" w:sz="0" w:space="0" w:color="auto"/>
      </w:divBdr>
    </w:div>
    <w:div w:id="203711096">
      <w:bodyDiv w:val="1"/>
      <w:marLeft w:val="0"/>
      <w:marRight w:val="0"/>
      <w:marTop w:val="0"/>
      <w:marBottom w:val="0"/>
      <w:divBdr>
        <w:top w:val="none" w:sz="0" w:space="0" w:color="auto"/>
        <w:left w:val="none" w:sz="0" w:space="0" w:color="auto"/>
        <w:bottom w:val="none" w:sz="0" w:space="0" w:color="auto"/>
        <w:right w:val="none" w:sz="0" w:space="0" w:color="auto"/>
      </w:divBdr>
      <w:divsChild>
        <w:div w:id="1662928267">
          <w:marLeft w:val="0"/>
          <w:marRight w:val="0"/>
          <w:marTop w:val="0"/>
          <w:marBottom w:val="0"/>
          <w:divBdr>
            <w:top w:val="none" w:sz="0" w:space="0" w:color="auto"/>
            <w:left w:val="none" w:sz="0" w:space="0" w:color="auto"/>
            <w:bottom w:val="none" w:sz="0" w:space="0" w:color="auto"/>
            <w:right w:val="none" w:sz="0" w:space="0" w:color="auto"/>
          </w:divBdr>
          <w:divsChild>
            <w:div w:id="1904680194">
              <w:marLeft w:val="0"/>
              <w:marRight w:val="0"/>
              <w:marTop w:val="0"/>
              <w:marBottom w:val="0"/>
              <w:divBdr>
                <w:top w:val="none" w:sz="0" w:space="0" w:color="auto"/>
                <w:left w:val="none" w:sz="0" w:space="0" w:color="auto"/>
                <w:bottom w:val="none" w:sz="0" w:space="0" w:color="auto"/>
                <w:right w:val="none" w:sz="0" w:space="0" w:color="auto"/>
              </w:divBdr>
              <w:divsChild>
                <w:div w:id="125497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335751">
      <w:bodyDiv w:val="1"/>
      <w:marLeft w:val="0"/>
      <w:marRight w:val="0"/>
      <w:marTop w:val="0"/>
      <w:marBottom w:val="0"/>
      <w:divBdr>
        <w:top w:val="none" w:sz="0" w:space="0" w:color="auto"/>
        <w:left w:val="none" w:sz="0" w:space="0" w:color="auto"/>
        <w:bottom w:val="none" w:sz="0" w:space="0" w:color="auto"/>
        <w:right w:val="none" w:sz="0" w:space="0" w:color="auto"/>
      </w:divBdr>
      <w:divsChild>
        <w:div w:id="1175533612">
          <w:marLeft w:val="0"/>
          <w:marRight w:val="0"/>
          <w:marTop w:val="0"/>
          <w:marBottom w:val="0"/>
          <w:divBdr>
            <w:top w:val="none" w:sz="0" w:space="0" w:color="auto"/>
            <w:left w:val="none" w:sz="0" w:space="0" w:color="auto"/>
            <w:bottom w:val="none" w:sz="0" w:space="0" w:color="auto"/>
            <w:right w:val="none" w:sz="0" w:space="0" w:color="auto"/>
          </w:divBdr>
          <w:divsChild>
            <w:div w:id="1092123872">
              <w:marLeft w:val="0"/>
              <w:marRight w:val="0"/>
              <w:marTop w:val="0"/>
              <w:marBottom w:val="0"/>
              <w:divBdr>
                <w:top w:val="none" w:sz="0" w:space="0" w:color="auto"/>
                <w:left w:val="none" w:sz="0" w:space="0" w:color="auto"/>
                <w:bottom w:val="none" w:sz="0" w:space="0" w:color="auto"/>
                <w:right w:val="none" w:sz="0" w:space="0" w:color="auto"/>
              </w:divBdr>
              <w:divsChild>
                <w:div w:id="194414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443277">
      <w:bodyDiv w:val="1"/>
      <w:marLeft w:val="0"/>
      <w:marRight w:val="0"/>
      <w:marTop w:val="0"/>
      <w:marBottom w:val="0"/>
      <w:divBdr>
        <w:top w:val="none" w:sz="0" w:space="0" w:color="auto"/>
        <w:left w:val="none" w:sz="0" w:space="0" w:color="auto"/>
        <w:bottom w:val="none" w:sz="0" w:space="0" w:color="auto"/>
        <w:right w:val="none" w:sz="0" w:space="0" w:color="auto"/>
      </w:divBdr>
      <w:divsChild>
        <w:div w:id="1770200677">
          <w:marLeft w:val="0"/>
          <w:marRight w:val="0"/>
          <w:marTop w:val="0"/>
          <w:marBottom w:val="0"/>
          <w:divBdr>
            <w:top w:val="none" w:sz="0" w:space="0" w:color="auto"/>
            <w:left w:val="none" w:sz="0" w:space="0" w:color="auto"/>
            <w:bottom w:val="none" w:sz="0" w:space="0" w:color="auto"/>
            <w:right w:val="none" w:sz="0" w:space="0" w:color="auto"/>
          </w:divBdr>
          <w:divsChild>
            <w:div w:id="1974871212">
              <w:marLeft w:val="0"/>
              <w:marRight w:val="0"/>
              <w:marTop w:val="0"/>
              <w:marBottom w:val="0"/>
              <w:divBdr>
                <w:top w:val="none" w:sz="0" w:space="0" w:color="auto"/>
                <w:left w:val="none" w:sz="0" w:space="0" w:color="auto"/>
                <w:bottom w:val="none" w:sz="0" w:space="0" w:color="auto"/>
                <w:right w:val="none" w:sz="0" w:space="0" w:color="auto"/>
              </w:divBdr>
              <w:divsChild>
                <w:div w:id="170590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317867">
      <w:bodyDiv w:val="1"/>
      <w:marLeft w:val="0"/>
      <w:marRight w:val="0"/>
      <w:marTop w:val="0"/>
      <w:marBottom w:val="0"/>
      <w:divBdr>
        <w:top w:val="none" w:sz="0" w:space="0" w:color="auto"/>
        <w:left w:val="none" w:sz="0" w:space="0" w:color="auto"/>
        <w:bottom w:val="none" w:sz="0" w:space="0" w:color="auto"/>
        <w:right w:val="none" w:sz="0" w:space="0" w:color="auto"/>
      </w:divBdr>
      <w:divsChild>
        <w:div w:id="1593512708">
          <w:marLeft w:val="0"/>
          <w:marRight w:val="0"/>
          <w:marTop w:val="0"/>
          <w:marBottom w:val="0"/>
          <w:divBdr>
            <w:top w:val="none" w:sz="0" w:space="0" w:color="auto"/>
            <w:left w:val="none" w:sz="0" w:space="0" w:color="auto"/>
            <w:bottom w:val="none" w:sz="0" w:space="0" w:color="auto"/>
            <w:right w:val="none" w:sz="0" w:space="0" w:color="auto"/>
          </w:divBdr>
          <w:divsChild>
            <w:div w:id="40984742">
              <w:marLeft w:val="0"/>
              <w:marRight w:val="0"/>
              <w:marTop w:val="0"/>
              <w:marBottom w:val="0"/>
              <w:divBdr>
                <w:top w:val="none" w:sz="0" w:space="0" w:color="auto"/>
                <w:left w:val="none" w:sz="0" w:space="0" w:color="auto"/>
                <w:bottom w:val="none" w:sz="0" w:space="0" w:color="auto"/>
                <w:right w:val="none" w:sz="0" w:space="0" w:color="auto"/>
              </w:divBdr>
              <w:divsChild>
                <w:div w:id="1105685241">
                  <w:marLeft w:val="0"/>
                  <w:marRight w:val="0"/>
                  <w:marTop w:val="0"/>
                  <w:marBottom w:val="0"/>
                  <w:divBdr>
                    <w:top w:val="none" w:sz="0" w:space="0" w:color="auto"/>
                    <w:left w:val="none" w:sz="0" w:space="0" w:color="auto"/>
                    <w:bottom w:val="none" w:sz="0" w:space="0" w:color="auto"/>
                    <w:right w:val="none" w:sz="0" w:space="0" w:color="auto"/>
                  </w:divBdr>
                  <w:divsChild>
                    <w:div w:id="26065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406544">
      <w:bodyDiv w:val="1"/>
      <w:marLeft w:val="0"/>
      <w:marRight w:val="0"/>
      <w:marTop w:val="0"/>
      <w:marBottom w:val="0"/>
      <w:divBdr>
        <w:top w:val="none" w:sz="0" w:space="0" w:color="auto"/>
        <w:left w:val="none" w:sz="0" w:space="0" w:color="auto"/>
        <w:bottom w:val="none" w:sz="0" w:space="0" w:color="auto"/>
        <w:right w:val="none" w:sz="0" w:space="0" w:color="auto"/>
      </w:divBdr>
      <w:divsChild>
        <w:div w:id="2129084898">
          <w:marLeft w:val="0"/>
          <w:marRight w:val="0"/>
          <w:marTop w:val="0"/>
          <w:marBottom w:val="0"/>
          <w:divBdr>
            <w:top w:val="none" w:sz="0" w:space="0" w:color="auto"/>
            <w:left w:val="none" w:sz="0" w:space="0" w:color="auto"/>
            <w:bottom w:val="none" w:sz="0" w:space="0" w:color="auto"/>
            <w:right w:val="none" w:sz="0" w:space="0" w:color="auto"/>
          </w:divBdr>
          <w:divsChild>
            <w:div w:id="77482376">
              <w:marLeft w:val="0"/>
              <w:marRight w:val="0"/>
              <w:marTop w:val="0"/>
              <w:marBottom w:val="0"/>
              <w:divBdr>
                <w:top w:val="none" w:sz="0" w:space="0" w:color="auto"/>
                <w:left w:val="none" w:sz="0" w:space="0" w:color="auto"/>
                <w:bottom w:val="none" w:sz="0" w:space="0" w:color="auto"/>
                <w:right w:val="none" w:sz="0" w:space="0" w:color="auto"/>
              </w:divBdr>
              <w:divsChild>
                <w:div w:id="196484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908493">
      <w:bodyDiv w:val="1"/>
      <w:marLeft w:val="0"/>
      <w:marRight w:val="0"/>
      <w:marTop w:val="0"/>
      <w:marBottom w:val="0"/>
      <w:divBdr>
        <w:top w:val="none" w:sz="0" w:space="0" w:color="auto"/>
        <w:left w:val="none" w:sz="0" w:space="0" w:color="auto"/>
        <w:bottom w:val="none" w:sz="0" w:space="0" w:color="auto"/>
        <w:right w:val="none" w:sz="0" w:space="0" w:color="auto"/>
      </w:divBdr>
      <w:divsChild>
        <w:div w:id="60106638">
          <w:marLeft w:val="0"/>
          <w:marRight w:val="0"/>
          <w:marTop w:val="0"/>
          <w:marBottom w:val="0"/>
          <w:divBdr>
            <w:top w:val="none" w:sz="0" w:space="0" w:color="auto"/>
            <w:left w:val="none" w:sz="0" w:space="0" w:color="auto"/>
            <w:bottom w:val="none" w:sz="0" w:space="0" w:color="auto"/>
            <w:right w:val="none" w:sz="0" w:space="0" w:color="auto"/>
          </w:divBdr>
          <w:divsChild>
            <w:div w:id="515074409">
              <w:marLeft w:val="0"/>
              <w:marRight w:val="0"/>
              <w:marTop w:val="0"/>
              <w:marBottom w:val="0"/>
              <w:divBdr>
                <w:top w:val="none" w:sz="0" w:space="0" w:color="auto"/>
                <w:left w:val="none" w:sz="0" w:space="0" w:color="auto"/>
                <w:bottom w:val="none" w:sz="0" w:space="0" w:color="auto"/>
                <w:right w:val="none" w:sz="0" w:space="0" w:color="auto"/>
              </w:divBdr>
              <w:divsChild>
                <w:div w:id="1013651909">
                  <w:marLeft w:val="0"/>
                  <w:marRight w:val="0"/>
                  <w:marTop w:val="0"/>
                  <w:marBottom w:val="0"/>
                  <w:divBdr>
                    <w:top w:val="none" w:sz="0" w:space="0" w:color="auto"/>
                    <w:left w:val="none" w:sz="0" w:space="0" w:color="auto"/>
                    <w:bottom w:val="none" w:sz="0" w:space="0" w:color="auto"/>
                    <w:right w:val="none" w:sz="0" w:space="0" w:color="auto"/>
                  </w:divBdr>
                  <w:divsChild>
                    <w:div w:id="92290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233485">
      <w:bodyDiv w:val="1"/>
      <w:marLeft w:val="0"/>
      <w:marRight w:val="0"/>
      <w:marTop w:val="0"/>
      <w:marBottom w:val="0"/>
      <w:divBdr>
        <w:top w:val="none" w:sz="0" w:space="0" w:color="auto"/>
        <w:left w:val="none" w:sz="0" w:space="0" w:color="auto"/>
        <w:bottom w:val="none" w:sz="0" w:space="0" w:color="auto"/>
        <w:right w:val="none" w:sz="0" w:space="0" w:color="auto"/>
      </w:divBdr>
      <w:divsChild>
        <w:div w:id="1006058774">
          <w:marLeft w:val="0"/>
          <w:marRight w:val="0"/>
          <w:marTop w:val="0"/>
          <w:marBottom w:val="0"/>
          <w:divBdr>
            <w:top w:val="none" w:sz="0" w:space="0" w:color="auto"/>
            <w:left w:val="none" w:sz="0" w:space="0" w:color="auto"/>
            <w:bottom w:val="none" w:sz="0" w:space="0" w:color="auto"/>
            <w:right w:val="none" w:sz="0" w:space="0" w:color="auto"/>
          </w:divBdr>
          <w:divsChild>
            <w:div w:id="770779430">
              <w:marLeft w:val="0"/>
              <w:marRight w:val="0"/>
              <w:marTop w:val="0"/>
              <w:marBottom w:val="0"/>
              <w:divBdr>
                <w:top w:val="none" w:sz="0" w:space="0" w:color="auto"/>
                <w:left w:val="none" w:sz="0" w:space="0" w:color="auto"/>
                <w:bottom w:val="none" w:sz="0" w:space="0" w:color="auto"/>
                <w:right w:val="none" w:sz="0" w:space="0" w:color="auto"/>
              </w:divBdr>
              <w:divsChild>
                <w:div w:id="1976372583">
                  <w:marLeft w:val="0"/>
                  <w:marRight w:val="0"/>
                  <w:marTop w:val="0"/>
                  <w:marBottom w:val="0"/>
                  <w:divBdr>
                    <w:top w:val="none" w:sz="0" w:space="0" w:color="auto"/>
                    <w:left w:val="none" w:sz="0" w:space="0" w:color="auto"/>
                    <w:bottom w:val="none" w:sz="0" w:space="0" w:color="auto"/>
                    <w:right w:val="none" w:sz="0" w:space="0" w:color="auto"/>
                  </w:divBdr>
                  <w:divsChild>
                    <w:div w:id="64712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491734">
          <w:marLeft w:val="0"/>
          <w:marRight w:val="0"/>
          <w:marTop w:val="0"/>
          <w:marBottom w:val="0"/>
          <w:divBdr>
            <w:top w:val="none" w:sz="0" w:space="0" w:color="auto"/>
            <w:left w:val="none" w:sz="0" w:space="0" w:color="auto"/>
            <w:bottom w:val="none" w:sz="0" w:space="0" w:color="auto"/>
            <w:right w:val="none" w:sz="0" w:space="0" w:color="auto"/>
          </w:divBdr>
          <w:divsChild>
            <w:div w:id="1875119694">
              <w:marLeft w:val="0"/>
              <w:marRight w:val="0"/>
              <w:marTop w:val="0"/>
              <w:marBottom w:val="0"/>
              <w:divBdr>
                <w:top w:val="none" w:sz="0" w:space="0" w:color="auto"/>
                <w:left w:val="none" w:sz="0" w:space="0" w:color="auto"/>
                <w:bottom w:val="none" w:sz="0" w:space="0" w:color="auto"/>
                <w:right w:val="none" w:sz="0" w:space="0" w:color="auto"/>
              </w:divBdr>
              <w:divsChild>
                <w:div w:id="3390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682981">
      <w:bodyDiv w:val="1"/>
      <w:marLeft w:val="0"/>
      <w:marRight w:val="0"/>
      <w:marTop w:val="0"/>
      <w:marBottom w:val="0"/>
      <w:divBdr>
        <w:top w:val="none" w:sz="0" w:space="0" w:color="auto"/>
        <w:left w:val="none" w:sz="0" w:space="0" w:color="auto"/>
        <w:bottom w:val="none" w:sz="0" w:space="0" w:color="auto"/>
        <w:right w:val="none" w:sz="0" w:space="0" w:color="auto"/>
      </w:divBdr>
    </w:div>
    <w:div w:id="573467307">
      <w:bodyDiv w:val="1"/>
      <w:marLeft w:val="0"/>
      <w:marRight w:val="0"/>
      <w:marTop w:val="0"/>
      <w:marBottom w:val="0"/>
      <w:divBdr>
        <w:top w:val="none" w:sz="0" w:space="0" w:color="auto"/>
        <w:left w:val="none" w:sz="0" w:space="0" w:color="auto"/>
        <w:bottom w:val="none" w:sz="0" w:space="0" w:color="auto"/>
        <w:right w:val="none" w:sz="0" w:space="0" w:color="auto"/>
      </w:divBdr>
      <w:divsChild>
        <w:div w:id="1049646193">
          <w:marLeft w:val="0"/>
          <w:marRight w:val="0"/>
          <w:marTop w:val="0"/>
          <w:marBottom w:val="0"/>
          <w:divBdr>
            <w:top w:val="none" w:sz="0" w:space="0" w:color="auto"/>
            <w:left w:val="none" w:sz="0" w:space="0" w:color="auto"/>
            <w:bottom w:val="none" w:sz="0" w:space="0" w:color="auto"/>
            <w:right w:val="none" w:sz="0" w:space="0" w:color="auto"/>
          </w:divBdr>
          <w:divsChild>
            <w:div w:id="1310867455">
              <w:marLeft w:val="0"/>
              <w:marRight w:val="0"/>
              <w:marTop w:val="0"/>
              <w:marBottom w:val="0"/>
              <w:divBdr>
                <w:top w:val="none" w:sz="0" w:space="0" w:color="auto"/>
                <w:left w:val="none" w:sz="0" w:space="0" w:color="auto"/>
                <w:bottom w:val="none" w:sz="0" w:space="0" w:color="auto"/>
                <w:right w:val="none" w:sz="0" w:space="0" w:color="auto"/>
              </w:divBdr>
              <w:divsChild>
                <w:div w:id="55246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993887">
      <w:bodyDiv w:val="1"/>
      <w:marLeft w:val="0"/>
      <w:marRight w:val="0"/>
      <w:marTop w:val="0"/>
      <w:marBottom w:val="0"/>
      <w:divBdr>
        <w:top w:val="none" w:sz="0" w:space="0" w:color="auto"/>
        <w:left w:val="none" w:sz="0" w:space="0" w:color="auto"/>
        <w:bottom w:val="none" w:sz="0" w:space="0" w:color="auto"/>
        <w:right w:val="none" w:sz="0" w:space="0" w:color="auto"/>
      </w:divBdr>
      <w:divsChild>
        <w:div w:id="1719158971">
          <w:marLeft w:val="0"/>
          <w:marRight w:val="0"/>
          <w:marTop w:val="0"/>
          <w:marBottom w:val="0"/>
          <w:divBdr>
            <w:top w:val="none" w:sz="0" w:space="0" w:color="auto"/>
            <w:left w:val="none" w:sz="0" w:space="0" w:color="auto"/>
            <w:bottom w:val="none" w:sz="0" w:space="0" w:color="auto"/>
            <w:right w:val="none" w:sz="0" w:space="0" w:color="auto"/>
          </w:divBdr>
          <w:divsChild>
            <w:div w:id="1874416985">
              <w:marLeft w:val="0"/>
              <w:marRight w:val="0"/>
              <w:marTop w:val="0"/>
              <w:marBottom w:val="0"/>
              <w:divBdr>
                <w:top w:val="none" w:sz="0" w:space="0" w:color="auto"/>
                <w:left w:val="none" w:sz="0" w:space="0" w:color="auto"/>
                <w:bottom w:val="none" w:sz="0" w:space="0" w:color="auto"/>
                <w:right w:val="none" w:sz="0" w:space="0" w:color="auto"/>
              </w:divBdr>
              <w:divsChild>
                <w:div w:id="89667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979823">
      <w:bodyDiv w:val="1"/>
      <w:marLeft w:val="0"/>
      <w:marRight w:val="0"/>
      <w:marTop w:val="0"/>
      <w:marBottom w:val="0"/>
      <w:divBdr>
        <w:top w:val="none" w:sz="0" w:space="0" w:color="auto"/>
        <w:left w:val="none" w:sz="0" w:space="0" w:color="auto"/>
        <w:bottom w:val="none" w:sz="0" w:space="0" w:color="auto"/>
        <w:right w:val="none" w:sz="0" w:space="0" w:color="auto"/>
      </w:divBdr>
      <w:divsChild>
        <w:div w:id="1659728736">
          <w:marLeft w:val="0"/>
          <w:marRight w:val="0"/>
          <w:marTop w:val="0"/>
          <w:marBottom w:val="0"/>
          <w:divBdr>
            <w:top w:val="none" w:sz="0" w:space="0" w:color="auto"/>
            <w:left w:val="none" w:sz="0" w:space="0" w:color="auto"/>
            <w:bottom w:val="none" w:sz="0" w:space="0" w:color="auto"/>
            <w:right w:val="none" w:sz="0" w:space="0" w:color="auto"/>
          </w:divBdr>
          <w:divsChild>
            <w:div w:id="1851022405">
              <w:marLeft w:val="0"/>
              <w:marRight w:val="0"/>
              <w:marTop w:val="0"/>
              <w:marBottom w:val="0"/>
              <w:divBdr>
                <w:top w:val="none" w:sz="0" w:space="0" w:color="auto"/>
                <w:left w:val="none" w:sz="0" w:space="0" w:color="auto"/>
                <w:bottom w:val="none" w:sz="0" w:space="0" w:color="auto"/>
                <w:right w:val="none" w:sz="0" w:space="0" w:color="auto"/>
              </w:divBdr>
              <w:divsChild>
                <w:div w:id="13896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349895">
      <w:bodyDiv w:val="1"/>
      <w:marLeft w:val="0"/>
      <w:marRight w:val="0"/>
      <w:marTop w:val="0"/>
      <w:marBottom w:val="0"/>
      <w:divBdr>
        <w:top w:val="none" w:sz="0" w:space="0" w:color="auto"/>
        <w:left w:val="none" w:sz="0" w:space="0" w:color="auto"/>
        <w:bottom w:val="none" w:sz="0" w:space="0" w:color="auto"/>
        <w:right w:val="none" w:sz="0" w:space="0" w:color="auto"/>
      </w:divBdr>
      <w:divsChild>
        <w:div w:id="1964071194">
          <w:marLeft w:val="0"/>
          <w:marRight w:val="0"/>
          <w:marTop w:val="0"/>
          <w:marBottom w:val="0"/>
          <w:divBdr>
            <w:top w:val="none" w:sz="0" w:space="0" w:color="auto"/>
            <w:left w:val="none" w:sz="0" w:space="0" w:color="auto"/>
            <w:bottom w:val="none" w:sz="0" w:space="0" w:color="auto"/>
            <w:right w:val="none" w:sz="0" w:space="0" w:color="auto"/>
          </w:divBdr>
          <w:divsChild>
            <w:div w:id="962346792">
              <w:marLeft w:val="0"/>
              <w:marRight w:val="0"/>
              <w:marTop w:val="0"/>
              <w:marBottom w:val="0"/>
              <w:divBdr>
                <w:top w:val="none" w:sz="0" w:space="0" w:color="auto"/>
                <w:left w:val="none" w:sz="0" w:space="0" w:color="auto"/>
                <w:bottom w:val="none" w:sz="0" w:space="0" w:color="auto"/>
                <w:right w:val="none" w:sz="0" w:space="0" w:color="auto"/>
              </w:divBdr>
              <w:divsChild>
                <w:div w:id="504130255">
                  <w:marLeft w:val="0"/>
                  <w:marRight w:val="0"/>
                  <w:marTop w:val="0"/>
                  <w:marBottom w:val="0"/>
                  <w:divBdr>
                    <w:top w:val="none" w:sz="0" w:space="0" w:color="auto"/>
                    <w:left w:val="none" w:sz="0" w:space="0" w:color="auto"/>
                    <w:bottom w:val="none" w:sz="0" w:space="0" w:color="auto"/>
                    <w:right w:val="none" w:sz="0" w:space="0" w:color="auto"/>
                  </w:divBdr>
                  <w:divsChild>
                    <w:div w:id="80631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141387">
      <w:bodyDiv w:val="1"/>
      <w:marLeft w:val="0"/>
      <w:marRight w:val="0"/>
      <w:marTop w:val="0"/>
      <w:marBottom w:val="0"/>
      <w:divBdr>
        <w:top w:val="none" w:sz="0" w:space="0" w:color="auto"/>
        <w:left w:val="none" w:sz="0" w:space="0" w:color="auto"/>
        <w:bottom w:val="none" w:sz="0" w:space="0" w:color="auto"/>
        <w:right w:val="none" w:sz="0" w:space="0" w:color="auto"/>
      </w:divBdr>
      <w:divsChild>
        <w:div w:id="1638147070">
          <w:marLeft w:val="0"/>
          <w:marRight w:val="0"/>
          <w:marTop w:val="0"/>
          <w:marBottom w:val="0"/>
          <w:divBdr>
            <w:top w:val="none" w:sz="0" w:space="0" w:color="auto"/>
            <w:left w:val="none" w:sz="0" w:space="0" w:color="auto"/>
            <w:bottom w:val="none" w:sz="0" w:space="0" w:color="auto"/>
            <w:right w:val="none" w:sz="0" w:space="0" w:color="auto"/>
          </w:divBdr>
          <w:divsChild>
            <w:div w:id="1019234555">
              <w:marLeft w:val="0"/>
              <w:marRight w:val="0"/>
              <w:marTop w:val="0"/>
              <w:marBottom w:val="0"/>
              <w:divBdr>
                <w:top w:val="none" w:sz="0" w:space="0" w:color="auto"/>
                <w:left w:val="none" w:sz="0" w:space="0" w:color="auto"/>
                <w:bottom w:val="none" w:sz="0" w:space="0" w:color="auto"/>
                <w:right w:val="none" w:sz="0" w:space="0" w:color="auto"/>
              </w:divBdr>
              <w:divsChild>
                <w:div w:id="8876398">
                  <w:marLeft w:val="0"/>
                  <w:marRight w:val="0"/>
                  <w:marTop w:val="0"/>
                  <w:marBottom w:val="0"/>
                  <w:divBdr>
                    <w:top w:val="none" w:sz="0" w:space="0" w:color="auto"/>
                    <w:left w:val="none" w:sz="0" w:space="0" w:color="auto"/>
                    <w:bottom w:val="none" w:sz="0" w:space="0" w:color="auto"/>
                    <w:right w:val="none" w:sz="0" w:space="0" w:color="auto"/>
                  </w:divBdr>
                  <w:divsChild>
                    <w:div w:id="868446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579708">
      <w:bodyDiv w:val="1"/>
      <w:marLeft w:val="0"/>
      <w:marRight w:val="0"/>
      <w:marTop w:val="0"/>
      <w:marBottom w:val="0"/>
      <w:divBdr>
        <w:top w:val="none" w:sz="0" w:space="0" w:color="auto"/>
        <w:left w:val="none" w:sz="0" w:space="0" w:color="auto"/>
        <w:bottom w:val="none" w:sz="0" w:space="0" w:color="auto"/>
        <w:right w:val="none" w:sz="0" w:space="0" w:color="auto"/>
      </w:divBdr>
      <w:divsChild>
        <w:div w:id="1291328635">
          <w:marLeft w:val="0"/>
          <w:marRight w:val="0"/>
          <w:marTop w:val="0"/>
          <w:marBottom w:val="0"/>
          <w:divBdr>
            <w:top w:val="none" w:sz="0" w:space="0" w:color="auto"/>
            <w:left w:val="none" w:sz="0" w:space="0" w:color="auto"/>
            <w:bottom w:val="none" w:sz="0" w:space="0" w:color="auto"/>
            <w:right w:val="none" w:sz="0" w:space="0" w:color="auto"/>
          </w:divBdr>
        </w:div>
        <w:div w:id="650987891">
          <w:marLeft w:val="0"/>
          <w:marRight w:val="0"/>
          <w:marTop w:val="0"/>
          <w:marBottom w:val="0"/>
          <w:divBdr>
            <w:top w:val="none" w:sz="0" w:space="0" w:color="auto"/>
            <w:left w:val="none" w:sz="0" w:space="0" w:color="auto"/>
            <w:bottom w:val="none" w:sz="0" w:space="0" w:color="auto"/>
            <w:right w:val="none" w:sz="0" w:space="0" w:color="auto"/>
          </w:divBdr>
        </w:div>
      </w:divsChild>
    </w:div>
    <w:div w:id="1575243063">
      <w:bodyDiv w:val="1"/>
      <w:marLeft w:val="0"/>
      <w:marRight w:val="0"/>
      <w:marTop w:val="0"/>
      <w:marBottom w:val="0"/>
      <w:divBdr>
        <w:top w:val="none" w:sz="0" w:space="0" w:color="auto"/>
        <w:left w:val="none" w:sz="0" w:space="0" w:color="auto"/>
        <w:bottom w:val="none" w:sz="0" w:space="0" w:color="auto"/>
        <w:right w:val="none" w:sz="0" w:space="0" w:color="auto"/>
      </w:divBdr>
      <w:divsChild>
        <w:div w:id="17125173">
          <w:marLeft w:val="0"/>
          <w:marRight w:val="0"/>
          <w:marTop w:val="0"/>
          <w:marBottom w:val="0"/>
          <w:divBdr>
            <w:top w:val="none" w:sz="0" w:space="0" w:color="auto"/>
            <w:left w:val="none" w:sz="0" w:space="0" w:color="auto"/>
            <w:bottom w:val="none" w:sz="0" w:space="0" w:color="auto"/>
            <w:right w:val="none" w:sz="0" w:space="0" w:color="auto"/>
          </w:divBdr>
          <w:divsChild>
            <w:div w:id="305480115">
              <w:marLeft w:val="0"/>
              <w:marRight w:val="0"/>
              <w:marTop w:val="0"/>
              <w:marBottom w:val="0"/>
              <w:divBdr>
                <w:top w:val="none" w:sz="0" w:space="0" w:color="auto"/>
                <w:left w:val="none" w:sz="0" w:space="0" w:color="auto"/>
                <w:bottom w:val="none" w:sz="0" w:space="0" w:color="auto"/>
                <w:right w:val="none" w:sz="0" w:space="0" w:color="auto"/>
              </w:divBdr>
              <w:divsChild>
                <w:div w:id="496699039">
                  <w:marLeft w:val="0"/>
                  <w:marRight w:val="0"/>
                  <w:marTop w:val="0"/>
                  <w:marBottom w:val="0"/>
                  <w:divBdr>
                    <w:top w:val="none" w:sz="0" w:space="0" w:color="auto"/>
                    <w:left w:val="none" w:sz="0" w:space="0" w:color="auto"/>
                    <w:bottom w:val="none" w:sz="0" w:space="0" w:color="auto"/>
                    <w:right w:val="none" w:sz="0" w:space="0" w:color="auto"/>
                  </w:divBdr>
                  <w:divsChild>
                    <w:div w:id="171215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776003">
          <w:marLeft w:val="0"/>
          <w:marRight w:val="0"/>
          <w:marTop w:val="0"/>
          <w:marBottom w:val="0"/>
          <w:divBdr>
            <w:top w:val="none" w:sz="0" w:space="0" w:color="auto"/>
            <w:left w:val="none" w:sz="0" w:space="0" w:color="auto"/>
            <w:bottom w:val="none" w:sz="0" w:space="0" w:color="auto"/>
            <w:right w:val="none" w:sz="0" w:space="0" w:color="auto"/>
          </w:divBdr>
          <w:divsChild>
            <w:div w:id="2134982166">
              <w:marLeft w:val="0"/>
              <w:marRight w:val="0"/>
              <w:marTop w:val="0"/>
              <w:marBottom w:val="0"/>
              <w:divBdr>
                <w:top w:val="none" w:sz="0" w:space="0" w:color="auto"/>
                <w:left w:val="none" w:sz="0" w:space="0" w:color="auto"/>
                <w:bottom w:val="none" w:sz="0" w:space="0" w:color="auto"/>
                <w:right w:val="none" w:sz="0" w:space="0" w:color="auto"/>
              </w:divBdr>
              <w:divsChild>
                <w:div w:id="90167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838794">
      <w:bodyDiv w:val="1"/>
      <w:marLeft w:val="0"/>
      <w:marRight w:val="0"/>
      <w:marTop w:val="0"/>
      <w:marBottom w:val="0"/>
      <w:divBdr>
        <w:top w:val="none" w:sz="0" w:space="0" w:color="auto"/>
        <w:left w:val="none" w:sz="0" w:space="0" w:color="auto"/>
        <w:bottom w:val="none" w:sz="0" w:space="0" w:color="auto"/>
        <w:right w:val="none" w:sz="0" w:space="0" w:color="auto"/>
      </w:divBdr>
      <w:divsChild>
        <w:div w:id="1908688326">
          <w:marLeft w:val="0"/>
          <w:marRight w:val="0"/>
          <w:marTop w:val="0"/>
          <w:marBottom w:val="0"/>
          <w:divBdr>
            <w:top w:val="none" w:sz="0" w:space="0" w:color="auto"/>
            <w:left w:val="none" w:sz="0" w:space="0" w:color="auto"/>
            <w:bottom w:val="none" w:sz="0" w:space="0" w:color="auto"/>
            <w:right w:val="none" w:sz="0" w:space="0" w:color="auto"/>
          </w:divBdr>
          <w:divsChild>
            <w:div w:id="1497648450">
              <w:marLeft w:val="0"/>
              <w:marRight w:val="0"/>
              <w:marTop w:val="0"/>
              <w:marBottom w:val="0"/>
              <w:divBdr>
                <w:top w:val="none" w:sz="0" w:space="0" w:color="auto"/>
                <w:left w:val="none" w:sz="0" w:space="0" w:color="auto"/>
                <w:bottom w:val="none" w:sz="0" w:space="0" w:color="auto"/>
                <w:right w:val="none" w:sz="0" w:space="0" w:color="auto"/>
              </w:divBdr>
              <w:divsChild>
                <w:div w:id="949625494">
                  <w:marLeft w:val="0"/>
                  <w:marRight w:val="0"/>
                  <w:marTop w:val="0"/>
                  <w:marBottom w:val="0"/>
                  <w:divBdr>
                    <w:top w:val="none" w:sz="0" w:space="0" w:color="auto"/>
                    <w:left w:val="none" w:sz="0" w:space="0" w:color="auto"/>
                    <w:bottom w:val="none" w:sz="0" w:space="0" w:color="auto"/>
                    <w:right w:val="none" w:sz="0" w:space="0" w:color="auto"/>
                  </w:divBdr>
                  <w:divsChild>
                    <w:div w:id="123812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0047">
      <w:bodyDiv w:val="1"/>
      <w:marLeft w:val="0"/>
      <w:marRight w:val="0"/>
      <w:marTop w:val="0"/>
      <w:marBottom w:val="0"/>
      <w:divBdr>
        <w:top w:val="none" w:sz="0" w:space="0" w:color="auto"/>
        <w:left w:val="none" w:sz="0" w:space="0" w:color="auto"/>
        <w:bottom w:val="none" w:sz="0" w:space="0" w:color="auto"/>
        <w:right w:val="none" w:sz="0" w:space="0" w:color="auto"/>
      </w:divBdr>
      <w:divsChild>
        <w:div w:id="864683084">
          <w:marLeft w:val="0"/>
          <w:marRight w:val="0"/>
          <w:marTop w:val="0"/>
          <w:marBottom w:val="0"/>
          <w:divBdr>
            <w:top w:val="none" w:sz="0" w:space="0" w:color="auto"/>
            <w:left w:val="none" w:sz="0" w:space="0" w:color="auto"/>
            <w:bottom w:val="none" w:sz="0" w:space="0" w:color="auto"/>
            <w:right w:val="none" w:sz="0" w:space="0" w:color="auto"/>
          </w:divBdr>
          <w:divsChild>
            <w:div w:id="213977680">
              <w:marLeft w:val="0"/>
              <w:marRight w:val="0"/>
              <w:marTop w:val="0"/>
              <w:marBottom w:val="0"/>
              <w:divBdr>
                <w:top w:val="none" w:sz="0" w:space="0" w:color="auto"/>
                <w:left w:val="none" w:sz="0" w:space="0" w:color="auto"/>
                <w:bottom w:val="none" w:sz="0" w:space="0" w:color="auto"/>
                <w:right w:val="none" w:sz="0" w:space="0" w:color="auto"/>
              </w:divBdr>
              <w:divsChild>
                <w:div w:id="101924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152338">
      <w:bodyDiv w:val="1"/>
      <w:marLeft w:val="0"/>
      <w:marRight w:val="0"/>
      <w:marTop w:val="0"/>
      <w:marBottom w:val="0"/>
      <w:divBdr>
        <w:top w:val="none" w:sz="0" w:space="0" w:color="auto"/>
        <w:left w:val="none" w:sz="0" w:space="0" w:color="auto"/>
        <w:bottom w:val="none" w:sz="0" w:space="0" w:color="auto"/>
        <w:right w:val="none" w:sz="0" w:space="0" w:color="auto"/>
      </w:divBdr>
      <w:divsChild>
        <w:div w:id="1287853251">
          <w:marLeft w:val="0"/>
          <w:marRight w:val="0"/>
          <w:marTop w:val="0"/>
          <w:marBottom w:val="0"/>
          <w:divBdr>
            <w:top w:val="none" w:sz="0" w:space="0" w:color="auto"/>
            <w:left w:val="none" w:sz="0" w:space="0" w:color="auto"/>
            <w:bottom w:val="none" w:sz="0" w:space="0" w:color="auto"/>
            <w:right w:val="none" w:sz="0" w:space="0" w:color="auto"/>
          </w:divBdr>
          <w:divsChild>
            <w:div w:id="752169476">
              <w:marLeft w:val="0"/>
              <w:marRight w:val="0"/>
              <w:marTop w:val="0"/>
              <w:marBottom w:val="0"/>
              <w:divBdr>
                <w:top w:val="none" w:sz="0" w:space="0" w:color="auto"/>
                <w:left w:val="none" w:sz="0" w:space="0" w:color="auto"/>
                <w:bottom w:val="none" w:sz="0" w:space="0" w:color="auto"/>
                <w:right w:val="none" w:sz="0" w:space="0" w:color="auto"/>
              </w:divBdr>
              <w:divsChild>
                <w:div w:id="152242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641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ilvia.saitta@fondazionecsc.it" TargetMode="External"/><Relationship Id="rId3" Type="http://schemas.openxmlformats.org/officeDocument/2006/relationships/webSettings" Target="webSettings.xml"/><Relationship Id="rId7" Type="http://schemas.openxmlformats.org/officeDocument/2006/relationships/hyperlink" Target="https://drive.google.com/drive/folders/1U2Uioj9PGm_8OxUeyWlNAbUdU_9VkZO2?usp=sharin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mailto:ufficiostampa@visfactor.it" TargetMode="External"/><Relationship Id="rId4" Type="http://schemas.openxmlformats.org/officeDocument/2006/relationships/footnotes" Target="footnotes.xml"/><Relationship Id="rId9" Type="http://schemas.openxmlformats.org/officeDocument/2006/relationships/hyperlink" Target="mailto:ufficiostampa@visfactor.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883</Words>
  <Characters>5039</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Silvia Saitta</dc:creator>
  <cp:keywords/>
  <dc:description/>
  <cp:lastModifiedBy>Silvia Saitta</cp:lastModifiedBy>
  <cp:revision>2</cp:revision>
  <cp:lastPrinted>2026-03-03T09:57:00Z</cp:lastPrinted>
  <dcterms:created xsi:type="dcterms:W3CDTF">2026-05-15T11:06:00Z</dcterms:created>
  <dcterms:modified xsi:type="dcterms:W3CDTF">2026-05-15T11:06:00Z</dcterms:modified>
</cp:coreProperties>
</file>