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30B38" w14:textId="136F4576" w:rsidR="00731F55" w:rsidRDefault="00000000" w:rsidP="00975290">
      <w:pPr>
        <w:jc w:val="center"/>
        <w:rPr>
          <w:rFonts w:ascii="Garamond" w:eastAsia="Garamond" w:hAnsi="Garamond" w:cs="Garamond"/>
          <w:b/>
          <w:color w:val="C00000"/>
        </w:rPr>
      </w:pPr>
      <w:r>
        <w:rPr>
          <w:rFonts w:ascii="Garamond" w:eastAsia="Garamond" w:hAnsi="Garamond" w:cs="Garamond"/>
          <w:b/>
          <w:noProof/>
          <w:color w:val="C00000"/>
        </w:rPr>
        <w:drawing>
          <wp:inline distT="0" distB="0" distL="0" distR="0" wp14:anchorId="0FBC3413" wp14:editId="77A165EA">
            <wp:extent cx="2072541" cy="1005089"/>
            <wp:effectExtent l="0" t="0" r="0" b="0"/>
            <wp:docPr id="1" name="Immagine 1"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0340" name="Immagine 1" descr="Immagine che contiene nero, oscurità&#10;&#10;Descrizione generata automaticamente"/>
                    <pic:cNvPicPr>
                      <a:picLocks noChangeAspect="1"/>
                    </pic:cNvPicPr>
                  </pic:nvPicPr>
                  <pic:blipFill rotWithShape="1">
                    <a:blip r:embed="rId7"/>
                    <a:stretch/>
                  </pic:blipFill>
                  <pic:spPr bwMode="auto">
                    <a:xfrm>
                      <a:off x="0" y="0"/>
                      <a:ext cx="3072757" cy="1490148"/>
                    </a:xfrm>
                    <a:prstGeom prst="rect">
                      <a:avLst/>
                    </a:prstGeom>
                  </pic:spPr>
                </pic:pic>
              </a:graphicData>
            </a:graphic>
          </wp:inline>
        </w:drawing>
      </w:r>
      <w:r w:rsidR="00975290">
        <w:rPr>
          <w:rFonts w:ascii="Garamond" w:eastAsia="Garamond" w:hAnsi="Garamond" w:cs="Garamond"/>
          <w:b/>
          <w:color w:val="C00000"/>
        </w:rPr>
        <w:t xml:space="preserve">                                        </w:t>
      </w:r>
    </w:p>
    <w:p w14:paraId="6DB90D44" w14:textId="77777777" w:rsidR="005E59D1" w:rsidRDefault="005E59D1">
      <w:pPr>
        <w:rPr>
          <w:rFonts w:ascii="Garamond" w:eastAsia="Garamond" w:hAnsi="Garamond" w:cs="Garamond"/>
          <w:b/>
          <w:color w:val="C00000"/>
        </w:rPr>
      </w:pPr>
    </w:p>
    <w:p w14:paraId="3021E063" w14:textId="77777777" w:rsidR="00731F55" w:rsidRDefault="00731F55">
      <w:pPr>
        <w:rPr>
          <w:rFonts w:ascii="Garamond" w:eastAsia="Garamond" w:hAnsi="Garamond" w:cs="Garamond"/>
          <w:b/>
          <w:color w:val="C00000"/>
        </w:rPr>
      </w:pPr>
    </w:p>
    <w:p w14:paraId="6EE18CA4" w14:textId="6E1689B7" w:rsidR="00867E95" w:rsidRDefault="00867E95" w:rsidP="00B55947">
      <w:pPr>
        <w:spacing w:line="360" w:lineRule="auto"/>
        <w:jc w:val="center"/>
        <w:rPr>
          <w:rFonts w:ascii="Garamond" w:eastAsia="Garamond" w:hAnsi="Garamond" w:cs="Garamond"/>
          <w:b/>
          <w:color w:val="C00000"/>
        </w:rPr>
      </w:pPr>
      <w:r>
        <w:rPr>
          <w:rFonts w:ascii="Garamond" w:eastAsia="Garamond" w:hAnsi="Garamond" w:cs="Garamond"/>
          <w:b/>
          <w:color w:val="C00000"/>
        </w:rPr>
        <w:t>Presentata la prima edizione del</w:t>
      </w:r>
      <w:r w:rsidR="00B55947">
        <w:rPr>
          <w:rFonts w:ascii="Garamond" w:eastAsia="Garamond" w:hAnsi="Garamond" w:cs="Garamond"/>
          <w:b/>
          <w:color w:val="C00000"/>
        </w:rPr>
        <w:t xml:space="preserve"> </w:t>
      </w:r>
      <w:r w:rsidRPr="00F511AC">
        <w:rPr>
          <w:rFonts w:ascii="Garamond" w:eastAsia="Garamond" w:hAnsi="Garamond" w:cs="Garamond"/>
          <w:b/>
          <w:color w:val="C00000"/>
        </w:rPr>
        <w:t xml:space="preserve">CSC ISFF </w:t>
      </w:r>
      <w:r w:rsidR="00B55947" w:rsidRPr="00F511AC">
        <w:rPr>
          <w:rFonts w:ascii="Garamond" w:eastAsia="Garamond" w:hAnsi="Garamond" w:cs="Garamond"/>
          <w:b/>
          <w:color w:val="C00000"/>
        </w:rPr>
        <w:t xml:space="preserve">– International </w:t>
      </w:r>
      <w:proofErr w:type="spellStart"/>
      <w:r w:rsidR="00B55947" w:rsidRPr="00F511AC">
        <w:rPr>
          <w:rFonts w:ascii="Garamond" w:eastAsia="Garamond" w:hAnsi="Garamond" w:cs="Garamond"/>
          <w:b/>
          <w:color w:val="C00000"/>
        </w:rPr>
        <w:t>Student</w:t>
      </w:r>
      <w:proofErr w:type="spellEnd"/>
      <w:r w:rsidR="00B55947" w:rsidRPr="00F511AC">
        <w:rPr>
          <w:rFonts w:ascii="Garamond" w:eastAsia="Garamond" w:hAnsi="Garamond" w:cs="Garamond"/>
          <w:b/>
          <w:color w:val="C00000"/>
        </w:rPr>
        <w:t xml:space="preserve"> Film Festival,</w:t>
      </w:r>
    </w:p>
    <w:p w14:paraId="7E12E192" w14:textId="61CF3341" w:rsidR="00E332F8" w:rsidRDefault="00E332F8" w:rsidP="00E332F8">
      <w:pPr>
        <w:spacing w:line="360" w:lineRule="auto"/>
        <w:jc w:val="center"/>
        <w:rPr>
          <w:rFonts w:ascii="Garamond" w:eastAsia="Garamond" w:hAnsi="Garamond" w:cs="Garamond"/>
          <w:b/>
          <w:color w:val="C00000"/>
        </w:rPr>
      </w:pPr>
      <w:r>
        <w:rPr>
          <w:rFonts w:ascii="Garamond" w:eastAsia="Garamond" w:hAnsi="Garamond" w:cs="Garamond"/>
          <w:b/>
          <w:color w:val="C00000"/>
        </w:rPr>
        <w:t>nuovo Festival di cortometraggi a Roma al CSC dall’11 al 15 novembre 2026</w:t>
      </w:r>
      <w:r w:rsidR="00A13B30">
        <w:rPr>
          <w:rFonts w:ascii="Garamond" w:eastAsia="Garamond" w:hAnsi="Garamond" w:cs="Garamond"/>
          <w:b/>
          <w:color w:val="C00000"/>
        </w:rPr>
        <w:t>.</w:t>
      </w:r>
    </w:p>
    <w:p w14:paraId="16D4B370" w14:textId="6AB0DE48" w:rsidR="00B55947" w:rsidRDefault="00E332F8" w:rsidP="00B55947">
      <w:pPr>
        <w:spacing w:line="360" w:lineRule="auto"/>
        <w:jc w:val="center"/>
        <w:rPr>
          <w:rFonts w:ascii="Garamond" w:eastAsia="Garamond" w:hAnsi="Garamond" w:cs="Garamond"/>
          <w:b/>
          <w:color w:val="C00000"/>
        </w:rPr>
      </w:pPr>
      <w:r>
        <w:rPr>
          <w:rFonts w:ascii="Garamond" w:eastAsia="Garamond" w:hAnsi="Garamond" w:cs="Garamond"/>
          <w:b/>
          <w:color w:val="C00000"/>
        </w:rPr>
        <w:t>P</w:t>
      </w:r>
      <w:r w:rsidR="00B55947">
        <w:rPr>
          <w:rFonts w:ascii="Garamond" w:eastAsia="Garamond" w:hAnsi="Garamond" w:cs="Garamond"/>
          <w:b/>
          <w:color w:val="C00000"/>
        </w:rPr>
        <w:t xml:space="preserve">romosso dal </w:t>
      </w:r>
      <w:r w:rsidR="00806D2F">
        <w:rPr>
          <w:rFonts w:ascii="Garamond" w:eastAsia="Garamond" w:hAnsi="Garamond" w:cs="Garamond"/>
          <w:b/>
          <w:color w:val="C00000"/>
        </w:rPr>
        <w:t>Centro Sperimentale di Cinematografia</w:t>
      </w:r>
    </w:p>
    <w:p w14:paraId="0F93B0E8" w14:textId="43580E94" w:rsidR="008039D3" w:rsidRDefault="00B55947" w:rsidP="00FC1E32">
      <w:pPr>
        <w:spacing w:line="360" w:lineRule="auto"/>
        <w:jc w:val="center"/>
        <w:rPr>
          <w:rFonts w:ascii="Garamond" w:eastAsia="Garamond" w:hAnsi="Garamond" w:cs="Garamond"/>
          <w:b/>
          <w:color w:val="C00000"/>
        </w:rPr>
      </w:pPr>
      <w:r>
        <w:rPr>
          <w:rFonts w:ascii="Garamond" w:eastAsia="Garamond" w:hAnsi="Garamond" w:cs="Garamond"/>
          <w:b/>
          <w:color w:val="C00000"/>
        </w:rPr>
        <w:t>con la direzione artistica di Marco Bellocchio.</w:t>
      </w:r>
    </w:p>
    <w:p w14:paraId="093EAC75" w14:textId="5C91C219" w:rsidR="00570542" w:rsidRPr="00FD1A54" w:rsidRDefault="00F07B39" w:rsidP="00FC1E32">
      <w:pPr>
        <w:spacing w:line="360" w:lineRule="auto"/>
        <w:jc w:val="center"/>
        <w:rPr>
          <w:rFonts w:ascii="Garamond" w:eastAsia="Garamond" w:hAnsi="Garamond" w:cs="Garamond"/>
          <w:b/>
          <w:color w:val="C00000"/>
        </w:rPr>
      </w:pPr>
      <w:proofErr w:type="gramStart"/>
      <w:r>
        <w:rPr>
          <w:rFonts w:ascii="Garamond" w:eastAsia="Garamond" w:hAnsi="Garamond" w:cs="Garamond"/>
          <w:b/>
          <w:color w:val="C00000"/>
        </w:rPr>
        <w:t>E’</w:t>
      </w:r>
      <w:proofErr w:type="gramEnd"/>
      <w:r>
        <w:rPr>
          <w:rFonts w:ascii="Garamond" w:eastAsia="Garamond" w:hAnsi="Garamond" w:cs="Garamond"/>
          <w:b/>
          <w:color w:val="C00000"/>
        </w:rPr>
        <w:t xml:space="preserve"> il p</w:t>
      </w:r>
      <w:r w:rsidR="00570542">
        <w:rPr>
          <w:rFonts w:ascii="Garamond" w:eastAsia="Garamond" w:hAnsi="Garamond" w:cs="Garamond"/>
          <w:b/>
          <w:color w:val="C00000"/>
        </w:rPr>
        <w:t xml:space="preserve">rimo Festival competitivo </w:t>
      </w:r>
      <w:r w:rsidR="00FD1A54" w:rsidRPr="00FD1A54">
        <w:rPr>
          <w:rStyle w:val="apple-converted-space"/>
          <w:rFonts w:ascii="Garamond" w:hAnsi="Garamond" w:cs="Calibri"/>
          <w:b/>
          <w:bCs/>
          <w:color w:val="C00000"/>
        </w:rPr>
        <w:t>organizzato da una scuola di cinema europea</w:t>
      </w:r>
      <w:r>
        <w:rPr>
          <w:rStyle w:val="apple-converted-space"/>
          <w:rFonts w:ascii="Garamond" w:hAnsi="Garamond" w:cs="Calibri"/>
          <w:b/>
          <w:bCs/>
          <w:color w:val="C00000"/>
        </w:rPr>
        <w:t>.</w:t>
      </w:r>
    </w:p>
    <w:p w14:paraId="68619BD5" w14:textId="77777777" w:rsidR="008E3693" w:rsidRDefault="008E3693" w:rsidP="00FC1E32">
      <w:pPr>
        <w:spacing w:line="360" w:lineRule="auto"/>
        <w:jc w:val="center"/>
        <w:rPr>
          <w:rFonts w:ascii="Garamond" w:eastAsia="Garamond" w:hAnsi="Garamond" w:cs="Garamond"/>
          <w:b/>
          <w:color w:val="C00000"/>
        </w:rPr>
      </w:pPr>
    </w:p>
    <w:p w14:paraId="7AD4803B" w14:textId="10C8E586" w:rsidR="00B55947" w:rsidRDefault="008039D3" w:rsidP="00B55947">
      <w:pPr>
        <w:spacing w:line="360" w:lineRule="auto"/>
        <w:jc w:val="center"/>
        <w:rPr>
          <w:rFonts w:ascii="Garamond" w:eastAsia="Garamond" w:hAnsi="Garamond" w:cs="Garamond"/>
          <w:b/>
          <w:color w:val="C00000"/>
        </w:rPr>
      </w:pPr>
      <w:r>
        <w:rPr>
          <w:rFonts w:ascii="Garamond" w:eastAsia="Garamond" w:hAnsi="Garamond" w:cs="Garamond"/>
          <w:b/>
          <w:color w:val="C00000"/>
        </w:rPr>
        <w:t xml:space="preserve">Al via le iscrizioni </w:t>
      </w:r>
      <w:r w:rsidR="00E332F8">
        <w:rPr>
          <w:rFonts w:ascii="Garamond" w:eastAsia="Garamond" w:hAnsi="Garamond" w:cs="Garamond"/>
          <w:b/>
          <w:color w:val="C00000"/>
        </w:rPr>
        <w:t xml:space="preserve">dei cortometraggi </w:t>
      </w:r>
      <w:r>
        <w:rPr>
          <w:rFonts w:ascii="Garamond" w:eastAsia="Garamond" w:hAnsi="Garamond" w:cs="Garamond"/>
          <w:b/>
          <w:color w:val="C00000"/>
        </w:rPr>
        <w:t>che saranno possibili da oggi</w:t>
      </w:r>
      <w:r w:rsidR="00B55947">
        <w:rPr>
          <w:rFonts w:ascii="Garamond" w:eastAsia="Garamond" w:hAnsi="Garamond" w:cs="Garamond"/>
          <w:b/>
          <w:color w:val="C00000"/>
        </w:rPr>
        <w:t xml:space="preserve"> fino al 30 giugno</w:t>
      </w:r>
      <w:r w:rsidR="008E3693">
        <w:rPr>
          <w:rFonts w:ascii="Garamond" w:eastAsia="Garamond" w:hAnsi="Garamond" w:cs="Garamond"/>
          <w:b/>
          <w:color w:val="C00000"/>
        </w:rPr>
        <w:t>.</w:t>
      </w:r>
    </w:p>
    <w:p w14:paraId="64F9E96D" w14:textId="2731C26F" w:rsidR="00FE6081" w:rsidRDefault="008E3693" w:rsidP="00FE6081">
      <w:pPr>
        <w:spacing w:line="360" w:lineRule="auto"/>
        <w:jc w:val="center"/>
        <w:rPr>
          <w:rFonts w:ascii="Garamond" w:eastAsia="Garamond" w:hAnsi="Garamond" w:cs="Garamond"/>
          <w:b/>
          <w:color w:val="C00000"/>
        </w:rPr>
      </w:pPr>
      <w:r w:rsidRPr="00847851">
        <w:rPr>
          <w:rFonts w:ascii="Garamond" w:eastAsia="Garamond" w:hAnsi="Garamond" w:cs="Garamond"/>
          <w:b/>
          <w:color w:val="C00000"/>
        </w:rPr>
        <w:t>L’appello di Marco Bellocchio agli studenti di tutto il mondo</w:t>
      </w:r>
      <w:r w:rsidR="00165043">
        <w:rPr>
          <w:rFonts w:ascii="Garamond" w:eastAsia="Garamond" w:hAnsi="Garamond" w:cs="Garamond"/>
          <w:b/>
          <w:color w:val="C00000"/>
        </w:rPr>
        <w:t>:</w:t>
      </w:r>
      <w:r w:rsidRPr="00847851">
        <w:rPr>
          <w:rFonts w:ascii="Garamond" w:eastAsia="Garamond" w:hAnsi="Garamond" w:cs="Garamond"/>
          <w:b/>
          <w:color w:val="C00000"/>
        </w:rPr>
        <w:t xml:space="preserve"> “Partecipate e iscrivetevi!”</w:t>
      </w:r>
    </w:p>
    <w:p w14:paraId="0096CD64" w14:textId="77777777" w:rsidR="00CB05AF" w:rsidRDefault="00CB05AF" w:rsidP="00B55947">
      <w:pPr>
        <w:spacing w:line="360" w:lineRule="auto"/>
        <w:jc w:val="center"/>
        <w:rPr>
          <w:rFonts w:ascii="Garamond" w:eastAsia="Garamond" w:hAnsi="Garamond" w:cs="Garamond"/>
          <w:b/>
          <w:color w:val="C00000"/>
        </w:rPr>
      </w:pPr>
    </w:p>
    <w:p w14:paraId="7C9E6628" w14:textId="77777777" w:rsidR="00823AAB" w:rsidRPr="001B7757" w:rsidRDefault="00000000" w:rsidP="00494BBD">
      <w:pPr>
        <w:spacing w:line="360" w:lineRule="auto"/>
        <w:jc w:val="center"/>
        <w:rPr>
          <w:rFonts w:ascii="Garamond" w:eastAsia="Garamond" w:hAnsi="Garamond" w:cs="Garamond"/>
          <w:b/>
          <w:i/>
          <w:iCs/>
          <w:color w:val="C00000"/>
          <w:sz w:val="28"/>
          <w:szCs w:val="28"/>
        </w:rPr>
      </w:pPr>
      <w:hyperlink r:id="rId8" w:history="1">
        <w:r w:rsidR="00494BBD" w:rsidRPr="001B7757">
          <w:rPr>
            <w:rStyle w:val="Collegamentoipertestuale"/>
            <w:rFonts w:ascii="Garamond" w:eastAsia="Garamond" w:hAnsi="Garamond" w:cs="Garamond"/>
            <w:b/>
            <w:i/>
            <w:iCs/>
            <w:color w:val="C00000"/>
            <w:sz w:val="28"/>
            <w:szCs w:val="28"/>
          </w:rPr>
          <w:t>Qui</w:t>
        </w:r>
      </w:hyperlink>
      <w:r w:rsidR="00CB05AF" w:rsidRPr="001B7757">
        <w:rPr>
          <w:rFonts w:ascii="Garamond" w:eastAsia="Garamond" w:hAnsi="Garamond" w:cs="Garamond"/>
          <w:b/>
          <w:i/>
          <w:iCs/>
          <w:color w:val="C00000"/>
          <w:sz w:val="28"/>
          <w:szCs w:val="28"/>
        </w:rPr>
        <w:t xml:space="preserve"> i materiali stampa</w:t>
      </w:r>
      <w:r w:rsidR="00851520" w:rsidRPr="001B7757">
        <w:rPr>
          <w:rFonts w:ascii="Garamond" w:eastAsia="Garamond" w:hAnsi="Garamond" w:cs="Garamond"/>
          <w:b/>
          <w:i/>
          <w:iCs/>
          <w:color w:val="C00000"/>
          <w:sz w:val="28"/>
          <w:szCs w:val="28"/>
        </w:rPr>
        <w:t xml:space="preserve"> </w:t>
      </w:r>
    </w:p>
    <w:p w14:paraId="27EBDF0A" w14:textId="77777777" w:rsidR="00925859" w:rsidRDefault="00925859">
      <w:pPr>
        <w:pStyle w:val="p2"/>
        <w:spacing w:before="0" w:beforeAutospacing="0" w:after="0" w:afterAutospacing="0" w:line="360" w:lineRule="auto"/>
        <w:jc w:val="both"/>
        <w:rPr>
          <w:rFonts w:ascii="Garamond" w:hAnsi="Garamond" w:cs="Calibri"/>
          <w:color w:val="000000"/>
        </w:rPr>
      </w:pPr>
    </w:p>
    <w:p w14:paraId="5FEEA23B" w14:textId="77D71DAA" w:rsidR="007679A0" w:rsidRDefault="00000000" w:rsidP="00FA3F13">
      <w:pPr>
        <w:pStyle w:val="p2"/>
        <w:spacing w:before="0" w:beforeAutospacing="0" w:after="0" w:afterAutospacing="0" w:line="360" w:lineRule="auto"/>
        <w:jc w:val="both"/>
        <w:rPr>
          <w:rFonts w:ascii="Garamond" w:hAnsi="Garamond" w:cs="Calibri"/>
          <w:color w:val="242424"/>
        </w:rPr>
      </w:pPr>
      <w:r>
        <w:rPr>
          <w:rFonts w:ascii="Garamond" w:hAnsi="Garamond" w:cs="Calibri"/>
          <w:color w:val="000000"/>
        </w:rPr>
        <w:t>Il</w:t>
      </w:r>
      <w:r>
        <w:rPr>
          <w:rStyle w:val="apple-converted-space"/>
          <w:rFonts w:ascii="Garamond" w:eastAsia="Arial" w:hAnsi="Garamond" w:cs="Calibri"/>
          <w:color w:val="000000"/>
        </w:rPr>
        <w:t> </w:t>
      </w:r>
      <w:r>
        <w:rPr>
          <w:rFonts w:ascii="Garamond" w:hAnsi="Garamond" w:cs="Calibri"/>
          <w:b/>
          <w:bCs/>
          <w:color w:val="000000"/>
        </w:rPr>
        <w:t>Centro Sperimentale di</w:t>
      </w:r>
      <w:r>
        <w:rPr>
          <w:rStyle w:val="apple-converted-space"/>
          <w:rFonts w:ascii="Garamond" w:eastAsia="Arial" w:hAnsi="Garamond" w:cs="Calibri"/>
          <w:color w:val="000000"/>
        </w:rPr>
        <w:t> </w:t>
      </w:r>
      <w:r>
        <w:rPr>
          <w:rFonts w:ascii="Garamond" w:hAnsi="Garamond" w:cs="Calibri"/>
          <w:b/>
          <w:bCs/>
          <w:color w:val="000000"/>
        </w:rPr>
        <w:t>Cinematografia</w:t>
      </w:r>
      <w:r>
        <w:rPr>
          <w:rFonts w:ascii="Garamond" w:hAnsi="Garamond" w:cs="Calibri"/>
          <w:color w:val="000000"/>
        </w:rPr>
        <w:t xml:space="preserve"> </w:t>
      </w:r>
      <w:r w:rsidR="005E59D1">
        <w:rPr>
          <w:rFonts w:ascii="Garamond" w:hAnsi="Garamond" w:cs="Calibri"/>
          <w:color w:val="000000"/>
        </w:rPr>
        <w:t xml:space="preserve">ha </w:t>
      </w:r>
      <w:r w:rsidR="007679A0">
        <w:rPr>
          <w:rFonts w:ascii="Garamond" w:hAnsi="Garamond" w:cs="Calibri"/>
          <w:color w:val="000000"/>
        </w:rPr>
        <w:t>presentato</w:t>
      </w:r>
      <w:r w:rsidR="00925859">
        <w:rPr>
          <w:rFonts w:ascii="Garamond" w:hAnsi="Garamond" w:cs="Calibri"/>
          <w:color w:val="000000"/>
        </w:rPr>
        <w:t xml:space="preserve"> la </w:t>
      </w:r>
      <w:r w:rsidR="00925859" w:rsidRPr="00925859">
        <w:rPr>
          <w:rFonts w:ascii="Garamond" w:hAnsi="Garamond" w:cs="Calibri"/>
          <w:b/>
          <w:bCs/>
          <w:color w:val="000000"/>
        </w:rPr>
        <w:t>prima edizione</w:t>
      </w:r>
      <w:r w:rsidR="007679A0">
        <w:rPr>
          <w:rFonts w:ascii="Garamond" w:hAnsi="Garamond" w:cs="Calibri"/>
          <w:color w:val="000000"/>
        </w:rPr>
        <w:t xml:space="preserve"> </w:t>
      </w:r>
      <w:r w:rsidR="00925859">
        <w:rPr>
          <w:rFonts w:ascii="Garamond" w:hAnsi="Garamond" w:cs="Calibri"/>
          <w:color w:val="000000"/>
        </w:rPr>
        <w:t>del</w:t>
      </w:r>
      <w:r w:rsidR="007679A0">
        <w:rPr>
          <w:rFonts w:ascii="Garamond" w:hAnsi="Garamond" w:cs="Calibri"/>
          <w:color w:val="000000"/>
        </w:rPr>
        <w:t xml:space="preserve"> </w:t>
      </w:r>
      <w:r w:rsidR="007679A0" w:rsidRPr="007679A0">
        <w:rPr>
          <w:rFonts w:ascii="Garamond" w:hAnsi="Garamond" w:cs="Calibri"/>
          <w:b/>
          <w:bCs/>
          <w:color w:val="000000"/>
        </w:rPr>
        <w:t>CSC ISFF</w:t>
      </w:r>
      <w:r w:rsidR="007679A0">
        <w:rPr>
          <w:rFonts w:ascii="Garamond" w:hAnsi="Garamond" w:cs="Calibri"/>
          <w:color w:val="000000"/>
        </w:rPr>
        <w:t xml:space="preserve"> - </w:t>
      </w:r>
      <w:r w:rsidR="007679A0">
        <w:rPr>
          <w:rFonts w:ascii="Garamond" w:hAnsi="Garamond" w:cs="Calibri"/>
          <w:b/>
          <w:bCs/>
          <w:color w:val="242424"/>
        </w:rPr>
        <w:t>International</w:t>
      </w:r>
      <w:r w:rsidR="007679A0">
        <w:rPr>
          <w:rStyle w:val="apple-converted-space"/>
          <w:rFonts w:ascii="Garamond" w:hAnsi="Garamond" w:cs="Calibri"/>
          <w:b/>
          <w:bCs/>
          <w:color w:val="242424"/>
        </w:rPr>
        <w:t> </w:t>
      </w:r>
      <w:proofErr w:type="spellStart"/>
      <w:r w:rsidR="007679A0">
        <w:rPr>
          <w:rStyle w:val="spelle"/>
          <w:rFonts w:ascii="Garamond" w:hAnsi="Garamond" w:cs="Calibri"/>
          <w:b/>
          <w:bCs/>
          <w:color w:val="242424"/>
        </w:rPr>
        <w:t>Student</w:t>
      </w:r>
      <w:proofErr w:type="spellEnd"/>
      <w:r w:rsidR="007679A0">
        <w:rPr>
          <w:rStyle w:val="apple-converted-space"/>
          <w:rFonts w:ascii="Garamond" w:hAnsi="Garamond" w:cs="Calibri"/>
          <w:b/>
          <w:bCs/>
          <w:color w:val="242424"/>
        </w:rPr>
        <w:t> </w:t>
      </w:r>
      <w:r w:rsidR="007679A0">
        <w:rPr>
          <w:rFonts w:ascii="Garamond" w:hAnsi="Garamond" w:cs="Calibri"/>
          <w:b/>
          <w:bCs/>
          <w:color w:val="242424"/>
        </w:rPr>
        <w:t xml:space="preserve">Film Festival, </w:t>
      </w:r>
      <w:r w:rsidR="007679A0">
        <w:rPr>
          <w:rFonts w:ascii="Garamond" w:hAnsi="Garamond" w:cs="Calibri"/>
          <w:color w:val="242424"/>
        </w:rPr>
        <w:t xml:space="preserve">nuova importante iniziativa </w:t>
      </w:r>
      <w:r w:rsidR="007679A0" w:rsidRPr="00E332F8">
        <w:rPr>
          <w:rFonts w:ascii="Garamond" w:hAnsi="Garamond" w:cs="Calibri"/>
          <w:b/>
          <w:bCs/>
          <w:color w:val="242424"/>
        </w:rPr>
        <w:t>promossa</w:t>
      </w:r>
      <w:r w:rsidR="007679A0" w:rsidRPr="007679A0">
        <w:rPr>
          <w:rFonts w:ascii="Garamond" w:hAnsi="Garamond" w:cs="Calibri"/>
          <w:color w:val="242424"/>
        </w:rPr>
        <w:t xml:space="preserve"> </w:t>
      </w:r>
      <w:r w:rsidR="00E332F8">
        <w:rPr>
          <w:rFonts w:ascii="Garamond" w:hAnsi="Garamond" w:cs="Calibri"/>
          <w:color w:val="242424"/>
        </w:rPr>
        <w:t>dal</w:t>
      </w:r>
      <w:r w:rsidR="007679A0" w:rsidRPr="007679A0">
        <w:rPr>
          <w:rFonts w:ascii="Garamond" w:hAnsi="Garamond" w:cs="Calibri"/>
          <w:color w:val="242424"/>
        </w:rPr>
        <w:t xml:space="preserve"> </w:t>
      </w:r>
      <w:r w:rsidR="007679A0" w:rsidRPr="00E332F8">
        <w:rPr>
          <w:rFonts w:ascii="Garamond" w:hAnsi="Garamond" w:cs="Calibri"/>
          <w:b/>
          <w:bCs/>
          <w:color w:val="242424"/>
        </w:rPr>
        <w:t>CSC</w:t>
      </w:r>
      <w:r w:rsidR="00925859">
        <w:rPr>
          <w:rFonts w:ascii="Garamond" w:hAnsi="Garamond" w:cs="Calibri"/>
          <w:color w:val="242424"/>
        </w:rPr>
        <w:t>.</w:t>
      </w:r>
    </w:p>
    <w:p w14:paraId="4B507672" w14:textId="77777777" w:rsidR="008039D3" w:rsidRDefault="00925859" w:rsidP="00925859">
      <w:pPr>
        <w:pStyle w:val="NormaleWeb"/>
        <w:shd w:val="clear" w:color="auto" w:fill="FFFFFF"/>
        <w:spacing w:line="360" w:lineRule="auto"/>
        <w:jc w:val="both"/>
        <w:rPr>
          <w:rStyle w:val="apple-converted-space"/>
          <w:rFonts w:ascii="Garamond" w:hAnsi="Garamond" w:cs="Calibri"/>
          <w:color w:val="242424"/>
        </w:rPr>
      </w:pPr>
      <w:r w:rsidRPr="00925859">
        <w:rPr>
          <w:rFonts w:ascii="Garamond" w:hAnsi="Garamond" w:cs="Calibri"/>
          <w:color w:val="242424"/>
        </w:rPr>
        <w:t>In programma a </w:t>
      </w:r>
      <w:r w:rsidRPr="00925859">
        <w:rPr>
          <w:rFonts w:ascii="Garamond" w:hAnsi="Garamond" w:cs="Calibri"/>
          <w:b/>
          <w:bCs/>
          <w:color w:val="242424"/>
        </w:rPr>
        <w:t>Roma dall’11 al 15 novembre 2026</w:t>
      </w:r>
      <w:r w:rsidRPr="00925859">
        <w:rPr>
          <w:rFonts w:ascii="Garamond" w:hAnsi="Garamond" w:cs="Calibri"/>
          <w:color w:val="242424"/>
        </w:rPr>
        <w:t> con la </w:t>
      </w:r>
      <w:r w:rsidRPr="00925859">
        <w:rPr>
          <w:rFonts w:ascii="Garamond" w:hAnsi="Garamond" w:cs="Calibri"/>
          <w:b/>
          <w:bCs/>
          <w:color w:val="242424"/>
        </w:rPr>
        <w:t>Direzione artistica di Marco Bellocchio</w:t>
      </w:r>
      <w:r w:rsidRPr="00925859">
        <w:rPr>
          <w:rFonts w:ascii="Garamond" w:hAnsi="Garamond" w:cs="Calibri"/>
          <w:color w:val="242424"/>
        </w:rPr>
        <w:t>, il progetto è nato per </w:t>
      </w:r>
      <w:r w:rsidRPr="00925859">
        <w:rPr>
          <w:rFonts w:ascii="Garamond" w:hAnsi="Garamond" w:cs="Calibri"/>
          <w:b/>
          <w:bCs/>
          <w:color w:val="242424"/>
        </w:rPr>
        <w:t>celebrare il futuro del cinema</w:t>
      </w:r>
      <w:r w:rsidRPr="00925859">
        <w:rPr>
          <w:rFonts w:ascii="Garamond" w:hAnsi="Garamond" w:cs="Calibri"/>
          <w:color w:val="242424"/>
        </w:rPr>
        <w:t> attraverso gli occhi e le opere degli </w:t>
      </w:r>
      <w:r w:rsidRPr="00925859">
        <w:rPr>
          <w:rFonts w:ascii="Garamond" w:hAnsi="Garamond" w:cs="Calibri"/>
          <w:b/>
          <w:bCs/>
          <w:color w:val="242424"/>
        </w:rPr>
        <w:t>studenti delle più prestigiose scuole di cinema e audiovisivo</w:t>
      </w:r>
      <w:r w:rsidR="000042F2">
        <w:rPr>
          <w:rFonts w:ascii="Garamond" w:hAnsi="Garamond" w:cs="Calibri"/>
          <w:color w:val="242424"/>
        </w:rPr>
        <w:t xml:space="preserve">; </w:t>
      </w:r>
      <w:r w:rsidR="00311385">
        <w:rPr>
          <w:rFonts w:ascii="Garamond" w:hAnsi="Garamond" w:cs="Calibri"/>
          <w:color w:val="242424"/>
        </w:rPr>
        <w:t xml:space="preserve">il Festival </w:t>
      </w:r>
      <w:r>
        <w:rPr>
          <w:rFonts w:ascii="Garamond" w:hAnsi="Garamond" w:cs="Calibri"/>
          <w:color w:val="242424"/>
        </w:rPr>
        <w:t>ospiterà</w:t>
      </w:r>
      <w:r w:rsidR="00311385">
        <w:rPr>
          <w:rFonts w:ascii="Garamond" w:hAnsi="Garamond" w:cs="Calibri"/>
          <w:color w:val="242424"/>
        </w:rPr>
        <w:t xml:space="preserve"> infatti</w:t>
      </w:r>
      <w:r>
        <w:rPr>
          <w:rStyle w:val="apple-converted-space"/>
          <w:rFonts w:ascii="Garamond" w:hAnsi="Garamond" w:cs="Calibri"/>
          <w:color w:val="242424"/>
        </w:rPr>
        <w:t> </w:t>
      </w:r>
      <w:r>
        <w:rPr>
          <w:rFonts w:ascii="Garamond" w:hAnsi="Garamond" w:cs="Calibri"/>
          <w:b/>
          <w:bCs/>
          <w:color w:val="242424"/>
        </w:rPr>
        <w:t>cortometraggi di scuole di cinema provenienti da tutto il mondo</w:t>
      </w:r>
      <w:r>
        <w:rPr>
          <w:rFonts w:ascii="Garamond" w:hAnsi="Garamond" w:cs="Calibri"/>
          <w:color w:val="242424"/>
        </w:rPr>
        <w:t>, accompagnati da</w:t>
      </w:r>
      <w:r>
        <w:rPr>
          <w:rStyle w:val="apple-converted-space"/>
          <w:rFonts w:ascii="Garamond" w:hAnsi="Garamond" w:cs="Calibri"/>
          <w:color w:val="242424"/>
        </w:rPr>
        <w:t> </w:t>
      </w:r>
      <w:r>
        <w:rPr>
          <w:rFonts w:ascii="Garamond" w:hAnsi="Garamond" w:cs="Calibri"/>
          <w:b/>
          <w:bCs/>
          <w:color w:val="242424"/>
        </w:rPr>
        <w:t>masterclass, retrospettive</w:t>
      </w:r>
      <w:r w:rsidR="000C10B7">
        <w:rPr>
          <w:rFonts w:ascii="Garamond" w:hAnsi="Garamond" w:cs="Calibri"/>
          <w:b/>
          <w:bCs/>
          <w:color w:val="242424"/>
        </w:rPr>
        <w:t xml:space="preserve"> </w:t>
      </w:r>
      <w:r w:rsidR="000C10B7" w:rsidRPr="000C10B7">
        <w:rPr>
          <w:rFonts w:ascii="Garamond" w:hAnsi="Garamond" w:cs="Calibri"/>
          <w:color w:val="242424"/>
        </w:rPr>
        <w:t xml:space="preserve">(come quella dedicata ai </w:t>
      </w:r>
      <w:r w:rsidR="000C10B7" w:rsidRPr="00E34217">
        <w:rPr>
          <w:rFonts w:ascii="Garamond" w:hAnsi="Garamond" w:cs="Calibri"/>
          <w:b/>
          <w:bCs/>
          <w:color w:val="242424"/>
        </w:rPr>
        <w:t>corti di</w:t>
      </w:r>
      <w:r w:rsidR="000C10B7" w:rsidRPr="000C10B7">
        <w:rPr>
          <w:rFonts w:ascii="Garamond" w:hAnsi="Garamond" w:cs="Calibri"/>
          <w:color w:val="242424"/>
        </w:rPr>
        <w:t xml:space="preserve"> </w:t>
      </w:r>
      <w:r w:rsidR="000C10B7" w:rsidRPr="00B14D7C">
        <w:rPr>
          <w:rFonts w:ascii="Garamond" w:hAnsi="Garamond" w:cs="Calibri"/>
          <w:b/>
          <w:bCs/>
          <w:color w:val="242424"/>
        </w:rPr>
        <w:t>diploma di registi ex allievi del CSC – Scuola Nazionale di Cinema</w:t>
      </w:r>
      <w:r w:rsidR="00234B8C">
        <w:rPr>
          <w:rFonts w:ascii="Garamond" w:hAnsi="Garamond" w:cs="Calibri"/>
          <w:b/>
          <w:bCs/>
          <w:color w:val="242424"/>
        </w:rPr>
        <w:t xml:space="preserve"> </w:t>
      </w:r>
      <w:r w:rsidR="00234B8C" w:rsidRPr="00234B8C">
        <w:rPr>
          <w:rFonts w:ascii="Garamond" w:hAnsi="Garamond" w:cs="Calibri"/>
          <w:color w:val="242424"/>
        </w:rPr>
        <w:t>e</w:t>
      </w:r>
      <w:r w:rsidR="00234B8C">
        <w:rPr>
          <w:rFonts w:ascii="Garamond" w:hAnsi="Garamond" w:cs="Calibri"/>
          <w:b/>
          <w:bCs/>
          <w:color w:val="242424"/>
        </w:rPr>
        <w:t xml:space="preserve"> </w:t>
      </w:r>
      <w:r w:rsidR="00234B8C" w:rsidRPr="000C10B7">
        <w:rPr>
          <w:rFonts w:ascii="Garamond" w:hAnsi="Garamond" w:cs="Calibri"/>
          <w:color w:val="242424"/>
        </w:rPr>
        <w:t>oggi affermati</w:t>
      </w:r>
      <w:r w:rsidR="000C10B7" w:rsidRPr="000C10B7">
        <w:rPr>
          <w:rFonts w:ascii="Garamond" w:hAnsi="Garamond" w:cs="Calibri"/>
          <w:color w:val="242424"/>
        </w:rPr>
        <w:t>)</w:t>
      </w:r>
      <w:r w:rsidR="004C11EE" w:rsidRPr="000C10B7">
        <w:rPr>
          <w:rStyle w:val="apple-converted-space"/>
          <w:rFonts w:ascii="Garamond" w:hAnsi="Garamond" w:cs="Calibri"/>
          <w:color w:val="242424"/>
        </w:rPr>
        <w:t xml:space="preserve">, </w:t>
      </w:r>
      <w:r w:rsidR="004C11EE" w:rsidRPr="004C11EE">
        <w:rPr>
          <w:rStyle w:val="apple-converted-space"/>
          <w:rFonts w:ascii="Garamond" w:hAnsi="Garamond" w:cs="Calibri"/>
          <w:b/>
          <w:bCs/>
          <w:color w:val="242424"/>
        </w:rPr>
        <w:t>workshop</w:t>
      </w:r>
      <w:r w:rsidR="004C11EE" w:rsidRPr="00C2069D">
        <w:rPr>
          <w:rStyle w:val="apple-converted-space"/>
          <w:rFonts w:ascii="Garamond" w:hAnsi="Garamond" w:cs="Calibri"/>
          <w:color w:val="242424"/>
        </w:rPr>
        <w:t xml:space="preserve"> dedicati allo sviluppo creativo e alla sperimentazione tra diverse discipline audiovisive</w:t>
      </w:r>
      <w:r w:rsidR="004C11EE">
        <w:rPr>
          <w:rStyle w:val="apple-converted-space"/>
          <w:rFonts w:ascii="Garamond" w:hAnsi="Garamond" w:cs="Calibri"/>
          <w:color w:val="242424"/>
        </w:rPr>
        <w:t xml:space="preserve"> e spazi di </w:t>
      </w:r>
      <w:r w:rsidR="004C11EE" w:rsidRPr="00C2069D">
        <w:rPr>
          <w:rStyle w:val="apple-converted-space"/>
          <w:rFonts w:ascii="Garamond" w:hAnsi="Garamond" w:cs="Calibri"/>
          <w:color w:val="242424"/>
        </w:rPr>
        <w:t>incontro e confronto tra studenti, scuole e professionisti per creare connessioni e collaborazioni italiane</w:t>
      </w:r>
      <w:r w:rsidR="004C11EE">
        <w:rPr>
          <w:rStyle w:val="apple-converted-space"/>
          <w:rFonts w:ascii="Garamond" w:hAnsi="Garamond" w:cs="Calibri"/>
          <w:color w:val="242424"/>
        </w:rPr>
        <w:t xml:space="preserve"> e </w:t>
      </w:r>
      <w:r w:rsidR="004C11EE" w:rsidRPr="00C2069D">
        <w:rPr>
          <w:rStyle w:val="apple-converted-space"/>
          <w:rFonts w:ascii="Garamond" w:hAnsi="Garamond" w:cs="Calibri"/>
          <w:color w:val="242424"/>
        </w:rPr>
        <w:t>internazionali.</w:t>
      </w:r>
      <w:r w:rsidR="000042F2">
        <w:rPr>
          <w:rStyle w:val="apple-converted-space"/>
          <w:rFonts w:ascii="Garamond" w:hAnsi="Garamond" w:cs="Calibri"/>
          <w:color w:val="242424"/>
        </w:rPr>
        <w:t xml:space="preserve"> </w:t>
      </w:r>
    </w:p>
    <w:p w14:paraId="3CA38119" w14:textId="02695D17" w:rsidR="008039D3" w:rsidRDefault="00FE6081" w:rsidP="008039D3">
      <w:pPr>
        <w:pStyle w:val="NormaleWeb"/>
        <w:shd w:val="clear" w:color="auto" w:fill="FFFFFF"/>
        <w:spacing w:line="360" w:lineRule="auto"/>
        <w:jc w:val="both"/>
        <w:rPr>
          <w:rStyle w:val="apple-converted-space"/>
          <w:rFonts w:ascii="Garamond" w:hAnsi="Garamond" w:cs="Calibri"/>
          <w:b/>
          <w:bCs/>
          <w:color w:val="242424"/>
        </w:rPr>
      </w:pPr>
      <w:r w:rsidRPr="00847851">
        <w:rPr>
          <w:rStyle w:val="apple-converted-space"/>
          <w:rFonts w:ascii="Garamond" w:hAnsi="Garamond" w:cs="Calibri"/>
          <w:color w:val="242424"/>
        </w:rPr>
        <w:t xml:space="preserve">Si </w:t>
      </w:r>
      <w:r w:rsidR="00C17982" w:rsidRPr="00847851">
        <w:rPr>
          <w:rStyle w:val="apple-converted-space"/>
          <w:rFonts w:ascii="Garamond" w:hAnsi="Garamond" w:cs="Calibri"/>
          <w:color w:val="242424"/>
        </w:rPr>
        <w:t xml:space="preserve">tratta del </w:t>
      </w:r>
      <w:r w:rsidR="00C17982" w:rsidRPr="00847851">
        <w:rPr>
          <w:rStyle w:val="apple-converted-space"/>
          <w:rFonts w:ascii="Garamond" w:hAnsi="Garamond" w:cs="Calibri"/>
          <w:b/>
          <w:bCs/>
          <w:color w:val="242424"/>
        </w:rPr>
        <w:t xml:space="preserve">primo Festival competitivo organizzato </w:t>
      </w:r>
      <w:r w:rsidRPr="00847851">
        <w:rPr>
          <w:rStyle w:val="apple-converted-space"/>
          <w:rFonts w:ascii="Garamond" w:hAnsi="Garamond" w:cs="Calibri"/>
          <w:b/>
          <w:bCs/>
          <w:color w:val="242424"/>
        </w:rPr>
        <w:t>da una scuola di cinema europea.</w:t>
      </w:r>
      <w:r w:rsidR="00E533BA">
        <w:rPr>
          <w:rStyle w:val="apple-converted-space"/>
          <w:rFonts w:ascii="Garamond" w:hAnsi="Garamond" w:cs="Calibri"/>
          <w:b/>
          <w:bCs/>
          <w:color w:val="242424"/>
        </w:rPr>
        <w:br/>
      </w:r>
      <w:r w:rsidR="00FC1E32" w:rsidRPr="00E533BA">
        <w:rPr>
          <w:rStyle w:val="apple-converted-space"/>
          <w:rFonts w:ascii="Garamond" w:hAnsi="Garamond" w:cs="Calibri"/>
          <w:b/>
          <w:bCs/>
          <w:color w:val="242424"/>
        </w:rPr>
        <w:t>Al via da oggi le iscrizioni</w:t>
      </w:r>
      <w:r w:rsidR="00FC1E32">
        <w:rPr>
          <w:rStyle w:val="apple-converted-space"/>
          <w:rFonts w:ascii="Garamond" w:hAnsi="Garamond" w:cs="Calibri"/>
          <w:color w:val="242424"/>
        </w:rPr>
        <w:t>: sarà</w:t>
      </w:r>
      <w:r w:rsidR="008039D3">
        <w:rPr>
          <w:rStyle w:val="apple-converted-space"/>
          <w:rFonts w:ascii="Garamond" w:hAnsi="Garamond" w:cs="Calibri"/>
          <w:color w:val="242424"/>
        </w:rPr>
        <w:t xml:space="preserve"> possibile </w:t>
      </w:r>
      <w:r w:rsidR="008039D3" w:rsidRPr="0072203B">
        <w:rPr>
          <w:rStyle w:val="apple-converted-space"/>
          <w:rFonts w:ascii="Garamond" w:hAnsi="Garamond" w:cs="Calibri"/>
          <w:b/>
          <w:bCs/>
          <w:color w:val="242424"/>
        </w:rPr>
        <w:t xml:space="preserve">partecipare al </w:t>
      </w:r>
      <w:r w:rsidR="008039D3">
        <w:rPr>
          <w:rStyle w:val="apple-converted-space"/>
          <w:rFonts w:ascii="Garamond" w:hAnsi="Garamond" w:cs="Calibri"/>
          <w:b/>
          <w:bCs/>
          <w:color w:val="242424"/>
        </w:rPr>
        <w:t>concorso</w:t>
      </w:r>
      <w:r w:rsidR="008039D3" w:rsidRPr="00122A7D">
        <w:rPr>
          <w:rStyle w:val="apple-converted-space"/>
          <w:rFonts w:ascii="Garamond" w:hAnsi="Garamond" w:cs="Calibri"/>
          <w:color w:val="242424"/>
        </w:rPr>
        <w:t xml:space="preserve"> del</w:t>
      </w:r>
      <w:r w:rsidR="008039D3">
        <w:rPr>
          <w:rStyle w:val="apple-converted-space"/>
          <w:rFonts w:ascii="Garamond" w:hAnsi="Garamond" w:cs="Calibri"/>
          <w:b/>
          <w:bCs/>
          <w:color w:val="242424"/>
        </w:rPr>
        <w:t xml:space="preserve"> </w:t>
      </w:r>
      <w:r w:rsidR="008039D3">
        <w:rPr>
          <w:rStyle w:val="apple-converted-space"/>
          <w:rFonts w:ascii="Garamond" w:hAnsi="Garamond" w:cs="Calibri"/>
          <w:color w:val="242424"/>
        </w:rPr>
        <w:t xml:space="preserve">CSC ISFF iscrivendo la propria opera al </w:t>
      </w:r>
      <w:r w:rsidR="008039D3" w:rsidRPr="005C3524">
        <w:rPr>
          <w:rStyle w:val="apple-converted-space"/>
          <w:rFonts w:ascii="Garamond" w:hAnsi="Garamond" w:cs="Calibri"/>
          <w:b/>
          <w:bCs/>
          <w:color w:val="242424"/>
        </w:rPr>
        <w:t>seguente link</w:t>
      </w:r>
      <w:r w:rsidR="008039D3">
        <w:rPr>
          <w:rStyle w:val="apple-converted-space"/>
          <w:rFonts w:ascii="Garamond" w:hAnsi="Garamond" w:cs="Calibri"/>
          <w:color w:val="242424"/>
        </w:rPr>
        <w:t xml:space="preserve">: </w:t>
      </w:r>
      <w:hyperlink r:id="rId9" w:history="1">
        <w:r w:rsidR="008039D3" w:rsidRPr="0072203B">
          <w:rPr>
            <w:rStyle w:val="Collegamentoipertestuale"/>
            <w:rFonts w:ascii="Garamond" w:hAnsi="Garamond" w:cs="Calibri"/>
            <w:b/>
            <w:bCs/>
          </w:rPr>
          <w:t>https://cscfestival.it/</w:t>
        </w:r>
      </w:hyperlink>
      <w:r w:rsidR="008039D3">
        <w:rPr>
          <w:rStyle w:val="apple-converted-space"/>
          <w:rFonts w:ascii="Garamond" w:hAnsi="Garamond" w:cs="Calibri"/>
          <w:b/>
          <w:bCs/>
          <w:color w:val="242424"/>
        </w:rPr>
        <w:t xml:space="preserve"> </w:t>
      </w:r>
    </w:p>
    <w:p w14:paraId="776A1B3A" w14:textId="5B856131" w:rsidR="008039D3" w:rsidRDefault="008039D3" w:rsidP="00FC1E32">
      <w:pPr>
        <w:pStyle w:val="p2"/>
        <w:spacing w:before="0" w:beforeAutospacing="0" w:after="0" w:afterAutospacing="0" w:line="360" w:lineRule="auto"/>
        <w:jc w:val="both"/>
        <w:rPr>
          <w:rStyle w:val="apple-converted-space"/>
          <w:rFonts w:ascii="Garamond" w:hAnsi="Garamond" w:cs="Calibri"/>
          <w:b/>
          <w:bCs/>
          <w:color w:val="242424"/>
        </w:rPr>
      </w:pPr>
      <w:r w:rsidRPr="004F3182">
        <w:rPr>
          <w:rStyle w:val="apple-converted-space"/>
          <w:rFonts w:ascii="Garamond" w:hAnsi="Garamond" w:cs="Calibri"/>
          <w:color w:val="242424"/>
        </w:rPr>
        <w:t xml:space="preserve">Sono </w:t>
      </w:r>
      <w:r w:rsidRPr="00F511AC">
        <w:rPr>
          <w:rStyle w:val="apple-converted-space"/>
          <w:rFonts w:ascii="Garamond" w:hAnsi="Garamond" w:cs="Calibri"/>
          <w:color w:val="242424"/>
        </w:rPr>
        <w:t xml:space="preserve">ammessi </w:t>
      </w:r>
      <w:r w:rsidRPr="00F511AC">
        <w:rPr>
          <w:rStyle w:val="apple-converted-space"/>
          <w:rFonts w:ascii="Garamond" w:hAnsi="Garamond" w:cs="Calibri"/>
          <w:b/>
          <w:bCs/>
          <w:color w:val="242424"/>
        </w:rPr>
        <w:t>tutti i generi cinematografici</w:t>
      </w:r>
      <w:r>
        <w:rPr>
          <w:rStyle w:val="apple-converted-space"/>
          <w:rFonts w:ascii="Garamond" w:hAnsi="Garamond" w:cs="Calibri"/>
          <w:color w:val="242424"/>
        </w:rPr>
        <w:t xml:space="preserve"> e la </w:t>
      </w:r>
      <w:r w:rsidRPr="0072203B">
        <w:rPr>
          <w:rStyle w:val="apple-converted-space"/>
          <w:rFonts w:ascii="Garamond" w:hAnsi="Garamond" w:cs="Calibri"/>
          <w:b/>
          <w:bCs/>
          <w:color w:val="242424"/>
        </w:rPr>
        <w:t xml:space="preserve">durata massima </w:t>
      </w:r>
      <w:r w:rsidRPr="00F511AC">
        <w:rPr>
          <w:rStyle w:val="apple-converted-space"/>
          <w:rFonts w:ascii="Garamond" w:hAnsi="Garamond" w:cs="Calibri"/>
          <w:color w:val="242424"/>
        </w:rPr>
        <w:t>de</w:t>
      </w:r>
      <w:r>
        <w:rPr>
          <w:rStyle w:val="apple-converted-space"/>
          <w:rFonts w:ascii="Garamond" w:hAnsi="Garamond" w:cs="Calibri"/>
          <w:color w:val="242424"/>
        </w:rPr>
        <w:t>i cortometraggi</w:t>
      </w:r>
      <w:r w:rsidRPr="00F511AC">
        <w:rPr>
          <w:rStyle w:val="apple-converted-space"/>
          <w:rFonts w:ascii="Garamond" w:hAnsi="Garamond" w:cs="Calibri"/>
          <w:color w:val="242424"/>
        </w:rPr>
        <w:t xml:space="preserve"> è di</w:t>
      </w:r>
      <w:r w:rsidRPr="0072203B">
        <w:rPr>
          <w:rStyle w:val="apple-converted-space"/>
          <w:rFonts w:ascii="Garamond" w:hAnsi="Garamond" w:cs="Calibri"/>
          <w:b/>
          <w:bCs/>
          <w:color w:val="242424"/>
        </w:rPr>
        <w:t xml:space="preserve"> venti minuti</w:t>
      </w:r>
      <w:r>
        <w:rPr>
          <w:rStyle w:val="apple-converted-space"/>
          <w:rFonts w:ascii="Garamond" w:hAnsi="Garamond" w:cs="Calibri"/>
          <w:b/>
          <w:bCs/>
          <w:color w:val="242424"/>
        </w:rPr>
        <w:t>.</w:t>
      </w:r>
    </w:p>
    <w:p w14:paraId="41FBC372" w14:textId="0CFE503A" w:rsidR="008039D3" w:rsidRPr="00FC1E32" w:rsidRDefault="008039D3" w:rsidP="00FC1E32">
      <w:pPr>
        <w:pStyle w:val="p2"/>
        <w:spacing w:before="0" w:beforeAutospacing="0" w:after="0" w:afterAutospacing="0" w:line="360" w:lineRule="auto"/>
        <w:jc w:val="both"/>
        <w:rPr>
          <w:rFonts w:ascii="Garamond" w:hAnsi="Garamond" w:cs="Calibri"/>
          <w:color w:val="242424"/>
        </w:rPr>
      </w:pPr>
      <w:r w:rsidRPr="001301F4">
        <w:rPr>
          <w:rFonts w:ascii="Garamond" w:hAnsi="Garamond" w:cs="Calibri"/>
          <w:color w:val="242424"/>
        </w:rPr>
        <w:t xml:space="preserve">Le </w:t>
      </w:r>
      <w:r w:rsidRPr="001301F4">
        <w:rPr>
          <w:rFonts w:ascii="Garamond" w:hAnsi="Garamond" w:cs="Calibri"/>
          <w:b/>
          <w:bCs/>
          <w:color w:val="242424"/>
        </w:rPr>
        <w:t>opere finaliste</w:t>
      </w:r>
      <w:r w:rsidRPr="001301F4">
        <w:rPr>
          <w:rFonts w:ascii="Garamond" w:hAnsi="Garamond" w:cs="Calibri"/>
          <w:color w:val="242424"/>
        </w:rPr>
        <w:t xml:space="preserve"> saranno valutate da una </w:t>
      </w:r>
      <w:r w:rsidRPr="001301F4">
        <w:rPr>
          <w:rFonts w:ascii="Garamond" w:hAnsi="Garamond" w:cs="Calibri"/>
          <w:b/>
          <w:bCs/>
          <w:color w:val="242424"/>
        </w:rPr>
        <w:t xml:space="preserve">Giuria Internazionale </w:t>
      </w:r>
      <w:r w:rsidRPr="001301F4">
        <w:rPr>
          <w:rFonts w:ascii="Garamond" w:hAnsi="Garamond" w:cs="Calibri"/>
          <w:color w:val="242424"/>
        </w:rPr>
        <w:t>co</w:t>
      </w:r>
      <w:r>
        <w:rPr>
          <w:rFonts w:ascii="Garamond" w:hAnsi="Garamond" w:cs="Calibri"/>
          <w:color w:val="242424"/>
        </w:rPr>
        <w:t>stituita</w:t>
      </w:r>
      <w:r w:rsidRPr="001301F4">
        <w:rPr>
          <w:rFonts w:ascii="Garamond" w:hAnsi="Garamond" w:cs="Calibri"/>
          <w:color w:val="242424"/>
        </w:rPr>
        <w:t xml:space="preserve"> da professionisti del cinema, critici e docenti, ex allievi di scuole di cinema</w:t>
      </w:r>
      <w:r>
        <w:rPr>
          <w:rFonts w:ascii="Garamond" w:hAnsi="Garamond" w:cs="Calibri"/>
          <w:color w:val="242424"/>
        </w:rPr>
        <w:t>. La</w:t>
      </w:r>
      <w:r w:rsidRPr="001301F4">
        <w:rPr>
          <w:rFonts w:ascii="Garamond" w:hAnsi="Garamond" w:cs="Calibri"/>
          <w:color w:val="242424"/>
        </w:rPr>
        <w:t xml:space="preserve"> Giuria</w:t>
      </w:r>
      <w:r>
        <w:rPr>
          <w:rFonts w:ascii="Garamond" w:hAnsi="Garamond" w:cs="Calibri"/>
          <w:color w:val="242424"/>
        </w:rPr>
        <w:t xml:space="preserve">, i cui </w:t>
      </w:r>
      <w:r w:rsidRPr="001301F4">
        <w:rPr>
          <w:rFonts w:ascii="Garamond" w:hAnsi="Garamond" w:cs="Calibri"/>
          <w:b/>
          <w:bCs/>
          <w:color w:val="242424"/>
        </w:rPr>
        <w:t>componenti</w:t>
      </w:r>
      <w:r>
        <w:rPr>
          <w:rFonts w:ascii="Garamond" w:hAnsi="Garamond" w:cs="Calibri"/>
          <w:color w:val="242424"/>
        </w:rPr>
        <w:t xml:space="preserve"> verranno svelati nei </w:t>
      </w:r>
      <w:r w:rsidRPr="001301F4">
        <w:rPr>
          <w:rFonts w:ascii="Garamond" w:hAnsi="Garamond" w:cs="Calibri"/>
          <w:b/>
          <w:bCs/>
          <w:color w:val="242424"/>
        </w:rPr>
        <w:t>prossimi mesi</w:t>
      </w:r>
      <w:r>
        <w:rPr>
          <w:rFonts w:ascii="Garamond" w:hAnsi="Garamond" w:cs="Calibri"/>
          <w:color w:val="242424"/>
        </w:rPr>
        <w:t xml:space="preserve">, </w:t>
      </w:r>
      <w:proofErr w:type="spellStart"/>
      <w:r w:rsidRPr="001301F4">
        <w:rPr>
          <w:rFonts w:ascii="Garamond" w:hAnsi="Garamond" w:cs="Calibri"/>
          <w:color w:val="242424"/>
        </w:rPr>
        <w:t>assegnera</w:t>
      </w:r>
      <w:proofErr w:type="spellEnd"/>
      <w:r w:rsidRPr="001301F4">
        <w:rPr>
          <w:rFonts w:ascii="Garamond" w:hAnsi="Garamond" w:cs="Calibri"/>
          <w:color w:val="242424"/>
        </w:rPr>
        <w:t xml:space="preserve">̀ i seguenti premi: </w:t>
      </w:r>
      <w:r w:rsidRPr="001301F4">
        <w:rPr>
          <w:rFonts w:ascii="Garamond" w:hAnsi="Garamond" w:cs="Calibri"/>
          <w:b/>
          <w:bCs/>
          <w:color w:val="242424"/>
        </w:rPr>
        <w:t>Miglior opera</w:t>
      </w:r>
      <w:r w:rsidRPr="001301F4">
        <w:rPr>
          <w:rFonts w:ascii="Garamond" w:hAnsi="Garamond" w:cs="Calibri"/>
          <w:color w:val="242424"/>
        </w:rPr>
        <w:t xml:space="preserve"> (fiction, animazione, documentario, VFX)</w:t>
      </w:r>
      <w:r>
        <w:rPr>
          <w:rFonts w:ascii="Garamond" w:hAnsi="Garamond" w:cs="Calibri"/>
          <w:color w:val="242424"/>
        </w:rPr>
        <w:t>,</w:t>
      </w:r>
      <w:r w:rsidRPr="001301F4">
        <w:rPr>
          <w:rFonts w:ascii="Garamond" w:hAnsi="Garamond" w:cs="Calibri"/>
          <w:color w:val="242424"/>
        </w:rPr>
        <w:t xml:space="preserve"> </w:t>
      </w:r>
      <w:r w:rsidRPr="001301F4">
        <w:rPr>
          <w:rFonts w:ascii="Garamond" w:hAnsi="Garamond" w:cs="Calibri"/>
          <w:b/>
          <w:bCs/>
          <w:color w:val="242424"/>
        </w:rPr>
        <w:t xml:space="preserve">Miglior </w:t>
      </w:r>
      <w:r w:rsidRPr="001301F4">
        <w:rPr>
          <w:rFonts w:ascii="Garamond" w:hAnsi="Garamond" w:cs="Calibri"/>
          <w:b/>
          <w:bCs/>
          <w:color w:val="242424"/>
        </w:rPr>
        <w:lastRenderedPageBreak/>
        <w:t xml:space="preserve">regia, Miglior sceneggiatura, Miglior montaggio, Miglior fotografia, Premio del pubblico </w:t>
      </w:r>
      <w:r>
        <w:rPr>
          <w:rFonts w:ascii="Garamond" w:hAnsi="Garamond" w:cs="Calibri"/>
          <w:color w:val="242424"/>
        </w:rPr>
        <w:t xml:space="preserve">e </w:t>
      </w:r>
      <w:r w:rsidRPr="001301F4">
        <w:rPr>
          <w:rFonts w:ascii="Garamond" w:hAnsi="Garamond" w:cs="Calibri"/>
          <w:b/>
          <w:bCs/>
          <w:color w:val="242424"/>
        </w:rPr>
        <w:t>Premio speciale per l’innovazione linguistica o tecnologica</w:t>
      </w:r>
      <w:r>
        <w:rPr>
          <w:rFonts w:ascii="Garamond" w:hAnsi="Garamond" w:cs="Calibri"/>
          <w:color w:val="242424"/>
        </w:rPr>
        <w:t xml:space="preserve">, oltre a poter </w:t>
      </w:r>
      <w:r w:rsidRPr="001301F4">
        <w:rPr>
          <w:rFonts w:ascii="Garamond" w:hAnsi="Garamond" w:cs="Calibri"/>
          <w:color w:val="242424"/>
        </w:rPr>
        <w:t xml:space="preserve">attribuire menzioni speciali a sua discrezione. </w:t>
      </w:r>
      <w:r w:rsidRPr="0072203B">
        <w:rPr>
          <w:rStyle w:val="apple-converted-space"/>
          <w:rFonts w:ascii="Garamond" w:hAnsi="Garamond" w:cs="Calibri"/>
          <w:color w:val="242424"/>
        </w:rPr>
        <w:t xml:space="preserve">La </w:t>
      </w:r>
      <w:r>
        <w:rPr>
          <w:rStyle w:val="apple-converted-space"/>
          <w:rFonts w:ascii="Garamond" w:hAnsi="Garamond" w:cs="Calibri"/>
          <w:b/>
          <w:bCs/>
          <w:color w:val="242424"/>
        </w:rPr>
        <w:t xml:space="preserve">deadline </w:t>
      </w:r>
      <w:r w:rsidRPr="0072203B">
        <w:rPr>
          <w:rStyle w:val="apple-converted-space"/>
          <w:rFonts w:ascii="Garamond" w:hAnsi="Garamond" w:cs="Calibri"/>
          <w:color w:val="242424"/>
        </w:rPr>
        <w:t>per l’</w:t>
      </w:r>
      <w:r w:rsidRPr="0072203B">
        <w:rPr>
          <w:rStyle w:val="apple-converted-space"/>
          <w:rFonts w:ascii="Garamond" w:hAnsi="Garamond" w:cs="Calibri"/>
          <w:b/>
          <w:bCs/>
          <w:color w:val="242424"/>
        </w:rPr>
        <w:t>iscrizione</w:t>
      </w:r>
      <w:r w:rsidRPr="0072203B">
        <w:rPr>
          <w:rStyle w:val="apple-converted-space"/>
          <w:rFonts w:ascii="Garamond" w:hAnsi="Garamond" w:cs="Calibri"/>
          <w:color w:val="242424"/>
        </w:rPr>
        <w:t xml:space="preserve"> è fissata al</w:t>
      </w:r>
      <w:r w:rsidRPr="00284B7F">
        <w:rPr>
          <w:rStyle w:val="apple-converted-space"/>
          <w:rFonts w:ascii="Garamond" w:hAnsi="Garamond" w:cs="Calibri"/>
          <w:b/>
          <w:bCs/>
          <w:color w:val="242424"/>
        </w:rPr>
        <w:t xml:space="preserve"> 30 giugno</w:t>
      </w:r>
      <w:r w:rsidRPr="0072203B">
        <w:rPr>
          <w:rStyle w:val="apple-converted-space"/>
          <w:rFonts w:ascii="Garamond" w:hAnsi="Garamond" w:cs="Calibri"/>
          <w:b/>
          <w:bCs/>
          <w:color w:val="242424"/>
        </w:rPr>
        <w:t xml:space="preserve"> 2026 </w:t>
      </w:r>
      <w:r w:rsidRPr="0072203B">
        <w:rPr>
          <w:rStyle w:val="apple-converted-space"/>
          <w:rFonts w:ascii="Garamond" w:hAnsi="Garamond" w:cs="Calibri"/>
          <w:color w:val="242424"/>
        </w:rPr>
        <w:t>ore</w:t>
      </w:r>
      <w:r>
        <w:rPr>
          <w:rStyle w:val="apple-converted-space"/>
          <w:rFonts w:ascii="Garamond" w:hAnsi="Garamond" w:cs="Calibri"/>
          <w:b/>
          <w:bCs/>
          <w:color w:val="242424"/>
        </w:rPr>
        <w:t xml:space="preserve"> 12.00.</w:t>
      </w:r>
    </w:p>
    <w:p w14:paraId="3F51A925" w14:textId="43F849BD" w:rsidR="0057181E" w:rsidRDefault="0057181E" w:rsidP="00311385">
      <w:pPr>
        <w:pStyle w:val="NormaleWeb"/>
        <w:shd w:val="clear" w:color="auto" w:fill="FFFFFF"/>
        <w:spacing w:line="360" w:lineRule="auto"/>
        <w:jc w:val="both"/>
        <w:rPr>
          <w:rFonts w:ascii="Garamond" w:hAnsi="Garamond" w:cs="Calibri"/>
          <w:color w:val="242424"/>
        </w:rPr>
      </w:pPr>
      <w:r>
        <w:rPr>
          <w:rFonts w:ascii="Garamond" w:hAnsi="Garamond" w:cs="Calibri"/>
          <w:color w:val="242424"/>
        </w:rPr>
        <w:t>Il</w:t>
      </w:r>
      <w:r w:rsidR="000042F2">
        <w:rPr>
          <w:rFonts w:ascii="Garamond" w:hAnsi="Garamond" w:cs="Calibri"/>
          <w:color w:val="242424"/>
        </w:rPr>
        <w:t xml:space="preserve"> Festival rappresenterà un</w:t>
      </w:r>
      <w:r w:rsidR="000042F2" w:rsidRPr="00925859">
        <w:rPr>
          <w:rFonts w:ascii="Garamond" w:hAnsi="Garamond" w:cs="Calibri"/>
          <w:color w:val="242424"/>
        </w:rPr>
        <w:t xml:space="preserve"> </w:t>
      </w:r>
      <w:r w:rsidR="000042F2" w:rsidRPr="0057181E">
        <w:rPr>
          <w:rFonts w:ascii="Garamond" w:hAnsi="Garamond" w:cs="Calibri"/>
          <w:b/>
          <w:bCs/>
          <w:color w:val="242424"/>
        </w:rPr>
        <w:t>luogo</w:t>
      </w:r>
      <w:r w:rsidRPr="0057181E">
        <w:rPr>
          <w:rFonts w:ascii="Garamond" w:hAnsi="Garamond" w:cs="Calibri"/>
          <w:b/>
          <w:bCs/>
          <w:color w:val="242424"/>
        </w:rPr>
        <w:t xml:space="preserve"> di incontro</w:t>
      </w:r>
      <w:r w:rsidR="000042F2" w:rsidRPr="00925859">
        <w:rPr>
          <w:rFonts w:ascii="Garamond" w:hAnsi="Garamond" w:cs="Calibri"/>
          <w:color w:val="242424"/>
        </w:rPr>
        <w:t xml:space="preserve"> in cui giovani generazioni di registi, sceneggiatori, attori e altre professionalità </w:t>
      </w:r>
      <w:r w:rsidR="000042F2">
        <w:rPr>
          <w:rFonts w:ascii="Garamond" w:hAnsi="Garamond" w:cs="Calibri"/>
          <w:color w:val="242424"/>
        </w:rPr>
        <w:t xml:space="preserve">possano </w:t>
      </w:r>
      <w:r w:rsidR="000042F2" w:rsidRPr="00925859">
        <w:rPr>
          <w:rFonts w:ascii="Garamond" w:hAnsi="Garamond" w:cs="Calibri"/>
          <w:color w:val="242424"/>
        </w:rPr>
        <w:t>dialoga</w:t>
      </w:r>
      <w:r w:rsidR="000042F2">
        <w:rPr>
          <w:rFonts w:ascii="Garamond" w:hAnsi="Garamond" w:cs="Calibri"/>
          <w:color w:val="242424"/>
        </w:rPr>
        <w:t>re</w:t>
      </w:r>
      <w:r w:rsidR="000042F2" w:rsidRPr="00925859">
        <w:rPr>
          <w:rFonts w:ascii="Garamond" w:hAnsi="Garamond" w:cs="Calibri"/>
          <w:color w:val="242424"/>
        </w:rPr>
        <w:t xml:space="preserve"> e </w:t>
      </w:r>
      <w:r w:rsidR="000042F2" w:rsidRPr="0057181E">
        <w:rPr>
          <w:rFonts w:ascii="Garamond" w:hAnsi="Garamond" w:cs="Calibri"/>
          <w:b/>
          <w:bCs/>
          <w:color w:val="242424"/>
        </w:rPr>
        <w:t>costruire insieme il cinema di domani</w:t>
      </w:r>
      <w:r w:rsidR="000042F2">
        <w:rPr>
          <w:rFonts w:ascii="Garamond" w:hAnsi="Garamond" w:cs="Calibri"/>
          <w:color w:val="242424"/>
        </w:rPr>
        <w:t>.</w:t>
      </w:r>
      <w:r>
        <w:rPr>
          <w:rFonts w:ascii="Garamond" w:hAnsi="Garamond" w:cs="Calibri"/>
          <w:color w:val="242424"/>
        </w:rPr>
        <w:t xml:space="preserve"> </w:t>
      </w:r>
      <w:r w:rsidRPr="00925859">
        <w:rPr>
          <w:rFonts w:ascii="Garamond" w:hAnsi="Garamond" w:cs="Calibri"/>
          <w:color w:val="242424"/>
        </w:rPr>
        <w:t>L’obiettivo del</w:t>
      </w:r>
      <w:r>
        <w:rPr>
          <w:rFonts w:ascii="Garamond" w:hAnsi="Garamond" w:cs="Calibri"/>
          <w:color w:val="242424"/>
        </w:rPr>
        <w:t xml:space="preserve"> </w:t>
      </w:r>
      <w:r w:rsidRPr="0072203B">
        <w:rPr>
          <w:rFonts w:ascii="Garamond" w:hAnsi="Garamond" w:cs="Calibri"/>
          <w:color w:val="000000"/>
        </w:rPr>
        <w:t>CSC ISFF</w:t>
      </w:r>
      <w:r w:rsidRPr="00925859">
        <w:rPr>
          <w:rFonts w:ascii="Garamond" w:hAnsi="Garamond" w:cs="Calibri"/>
          <w:color w:val="242424"/>
        </w:rPr>
        <w:t xml:space="preserve"> è </w:t>
      </w:r>
      <w:r>
        <w:rPr>
          <w:rFonts w:ascii="Garamond" w:hAnsi="Garamond" w:cs="Calibri"/>
          <w:color w:val="242424"/>
        </w:rPr>
        <w:t xml:space="preserve">proprio </w:t>
      </w:r>
      <w:r w:rsidRPr="00925859">
        <w:rPr>
          <w:rFonts w:ascii="Garamond" w:hAnsi="Garamond" w:cs="Calibri"/>
          <w:color w:val="242424"/>
        </w:rPr>
        <w:t>quello</w:t>
      </w:r>
      <w:r>
        <w:rPr>
          <w:rFonts w:ascii="Garamond" w:hAnsi="Garamond" w:cs="Calibri"/>
          <w:color w:val="242424"/>
        </w:rPr>
        <w:t xml:space="preserve"> </w:t>
      </w:r>
      <w:r w:rsidRPr="00925859">
        <w:rPr>
          <w:rFonts w:ascii="Garamond" w:hAnsi="Garamond" w:cs="Calibri"/>
          <w:color w:val="242424"/>
        </w:rPr>
        <w:t>di</w:t>
      </w:r>
      <w:r w:rsidRPr="00925859">
        <w:rPr>
          <w:rFonts w:ascii="Garamond" w:hAnsi="Garamond" w:cs="Calibri"/>
          <w:b/>
          <w:bCs/>
          <w:color w:val="242424"/>
        </w:rPr>
        <w:t> favorire l’inserimento professionale dei giovani talenti nel sistema produttivo</w:t>
      </w:r>
      <w:r w:rsidRPr="00925859">
        <w:rPr>
          <w:rFonts w:ascii="Garamond" w:hAnsi="Garamond" w:cs="Calibri"/>
          <w:color w:val="242424"/>
        </w:rPr>
        <w:t xml:space="preserve"> e di rafforzare il </w:t>
      </w:r>
      <w:r w:rsidRPr="00311385">
        <w:rPr>
          <w:rFonts w:ascii="Garamond" w:hAnsi="Garamond" w:cs="Calibri"/>
          <w:b/>
          <w:bCs/>
          <w:color w:val="242424"/>
        </w:rPr>
        <w:t>ruolo del cinema come linguaggio universale</w:t>
      </w:r>
      <w:r w:rsidRPr="00925859">
        <w:rPr>
          <w:rFonts w:ascii="Garamond" w:hAnsi="Garamond" w:cs="Calibri"/>
          <w:color w:val="242424"/>
        </w:rPr>
        <w:t xml:space="preserve"> di inclusione, innovazione e dialogo interculturale</w:t>
      </w:r>
      <w:r w:rsidR="00165043">
        <w:rPr>
          <w:rFonts w:ascii="Garamond" w:hAnsi="Garamond" w:cs="Calibri"/>
          <w:color w:val="242424"/>
        </w:rPr>
        <w:t xml:space="preserve">. </w:t>
      </w:r>
    </w:p>
    <w:p w14:paraId="48035311" w14:textId="77777777" w:rsidR="00CE60E4" w:rsidRDefault="007679A0" w:rsidP="007679A0">
      <w:pPr>
        <w:pStyle w:val="p2"/>
        <w:spacing w:before="0" w:beforeAutospacing="0" w:after="0" w:afterAutospacing="0" w:line="360" w:lineRule="auto"/>
        <w:jc w:val="both"/>
        <w:rPr>
          <w:rFonts w:ascii="Garamond" w:hAnsi="Garamond" w:cs="Calibri"/>
          <w:b/>
          <w:bCs/>
          <w:color w:val="242424"/>
        </w:rPr>
      </w:pPr>
      <w:r>
        <w:rPr>
          <w:rFonts w:ascii="Garamond" w:hAnsi="Garamond" w:cs="Calibri"/>
          <w:color w:val="000000"/>
        </w:rPr>
        <w:t xml:space="preserve">Nel corso di una conferenza stampa tenutasi presso la Biblioteca Luigi Chiarini del CSC, la </w:t>
      </w:r>
      <w:r w:rsidR="00867E95">
        <w:rPr>
          <w:rFonts w:ascii="Garamond" w:hAnsi="Garamond" w:cs="Calibri"/>
          <w:b/>
          <w:bCs/>
          <w:color w:val="242424"/>
        </w:rPr>
        <w:t>Presidente</w:t>
      </w:r>
      <w:r>
        <w:rPr>
          <w:rFonts w:ascii="Garamond" w:hAnsi="Garamond" w:cs="Calibri"/>
          <w:b/>
          <w:bCs/>
          <w:color w:val="242424"/>
        </w:rPr>
        <w:t xml:space="preserve"> </w:t>
      </w:r>
      <w:r w:rsidR="00867E95">
        <w:rPr>
          <w:rFonts w:ascii="Garamond" w:hAnsi="Garamond" w:cs="Calibri"/>
          <w:b/>
          <w:bCs/>
          <w:color w:val="242424"/>
        </w:rPr>
        <w:t>Gabriella Buontempo</w:t>
      </w:r>
      <w:r w:rsidR="00867E95">
        <w:rPr>
          <w:rStyle w:val="apple-converted-space"/>
          <w:rFonts w:ascii="Garamond" w:hAnsi="Garamond" w:cs="Calibri"/>
          <w:color w:val="242424"/>
        </w:rPr>
        <w:t> </w:t>
      </w:r>
      <w:r w:rsidR="00867E95">
        <w:rPr>
          <w:rFonts w:ascii="Garamond" w:hAnsi="Garamond" w:cs="Calibri"/>
          <w:color w:val="242424"/>
        </w:rPr>
        <w:t>e</w:t>
      </w:r>
      <w:r>
        <w:rPr>
          <w:rFonts w:ascii="Garamond" w:hAnsi="Garamond" w:cs="Calibri"/>
          <w:color w:val="242424"/>
        </w:rPr>
        <w:t xml:space="preserve"> il</w:t>
      </w:r>
      <w:r w:rsidR="00867E95">
        <w:rPr>
          <w:rStyle w:val="apple-converted-space"/>
          <w:rFonts w:ascii="Garamond" w:hAnsi="Garamond" w:cs="Calibri"/>
          <w:b/>
          <w:bCs/>
          <w:color w:val="242424"/>
        </w:rPr>
        <w:t> </w:t>
      </w:r>
      <w:r w:rsidR="00867E95">
        <w:rPr>
          <w:rFonts w:ascii="Garamond" w:hAnsi="Garamond" w:cs="Calibri"/>
          <w:b/>
          <w:bCs/>
          <w:color w:val="000000"/>
        </w:rPr>
        <w:t>D</w:t>
      </w:r>
      <w:r w:rsidR="00867E95">
        <w:rPr>
          <w:rFonts w:ascii="Garamond" w:hAnsi="Garamond" w:cs="Calibri"/>
          <w:b/>
          <w:bCs/>
          <w:color w:val="242424"/>
        </w:rPr>
        <w:t>irettore artistico Marco</w:t>
      </w:r>
      <w:r w:rsidR="00867E95">
        <w:rPr>
          <w:rStyle w:val="apple-converted-space"/>
          <w:rFonts w:ascii="Garamond" w:hAnsi="Garamond" w:cs="Calibri"/>
          <w:color w:val="242424"/>
        </w:rPr>
        <w:t> </w:t>
      </w:r>
      <w:r w:rsidR="00867E95">
        <w:rPr>
          <w:rFonts w:ascii="Garamond" w:hAnsi="Garamond" w:cs="Calibri"/>
          <w:b/>
          <w:bCs/>
          <w:color w:val="242424"/>
        </w:rPr>
        <w:t>Bellocchio</w:t>
      </w:r>
      <w:r>
        <w:rPr>
          <w:rFonts w:ascii="Garamond" w:hAnsi="Garamond" w:cs="Calibri"/>
          <w:b/>
          <w:bCs/>
          <w:color w:val="242424"/>
        </w:rPr>
        <w:t xml:space="preserve"> </w:t>
      </w:r>
      <w:r w:rsidRPr="007679A0">
        <w:rPr>
          <w:rFonts w:ascii="Garamond" w:hAnsi="Garamond" w:cs="Calibri"/>
          <w:color w:val="242424"/>
        </w:rPr>
        <w:t xml:space="preserve">- </w:t>
      </w:r>
      <w:r w:rsidRPr="00FD13F3">
        <w:rPr>
          <w:rFonts w:ascii="Garamond" w:hAnsi="Garamond" w:cs="Calibri"/>
          <w:b/>
          <w:bCs/>
          <w:color w:val="242424"/>
        </w:rPr>
        <w:t>ex allievo</w:t>
      </w:r>
      <w:r w:rsidRPr="007679A0">
        <w:rPr>
          <w:rFonts w:ascii="Garamond" w:hAnsi="Garamond" w:cs="Calibri"/>
          <w:color w:val="242424"/>
        </w:rPr>
        <w:t xml:space="preserve"> del CSC</w:t>
      </w:r>
      <w:r w:rsidR="00C30934">
        <w:rPr>
          <w:rFonts w:ascii="Garamond" w:hAnsi="Garamond" w:cs="Calibri"/>
          <w:color w:val="242424"/>
        </w:rPr>
        <w:t>-</w:t>
      </w:r>
      <w:r w:rsidRPr="007679A0">
        <w:rPr>
          <w:rFonts w:ascii="Garamond" w:hAnsi="Garamond" w:cs="Calibri"/>
          <w:color w:val="242424"/>
        </w:rPr>
        <w:t xml:space="preserve">Scuola Nazionale di Cinema </w:t>
      </w:r>
      <w:r w:rsidR="00FD13F3">
        <w:rPr>
          <w:rFonts w:ascii="Garamond" w:hAnsi="Garamond" w:cs="Calibri"/>
          <w:color w:val="242424"/>
        </w:rPr>
        <w:t>-</w:t>
      </w:r>
      <w:r w:rsidRPr="007679A0">
        <w:rPr>
          <w:rFonts w:ascii="Garamond" w:hAnsi="Garamond" w:cs="Calibri"/>
          <w:color w:val="242424"/>
        </w:rPr>
        <w:t xml:space="preserve"> </w:t>
      </w:r>
      <w:r>
        <w:rPr>
          <w:rFonts w:ascii="Garamond" w:hAnsi="Garamond" w:cs="Calibri"/>
          <w:color w:val="242424"/>
        </w:rPr>
        <w:t xml:space="preserve">hanno presentato </w:t>
      </w:r>
      <w:r w:rsidR="00867E95" w:rsidRPr="00311385">
        <w:rPr>
          <w:rFonts w:ascii="Garamond" w:hAnsi="Garamond" w:cs="Calibri"/>
          <w:color w:val="242424"/>
        </w:rPr>
        <w:t>il</w:t>
      </w:r>
      <w:r w:rsidR="00311385">
        <w:rPr>
          <w:rFonts w:ascii="Garamond" w:hAnsi="Garamond" w:cs="Calibri"/>
          <w:b/>
          <w:bCs/>
          <w:color w:val="242424"/>
        </w:rPr>
        <w:t xml:space="preserve"> </w:t>
      </w:r>
      <w:r w:rsidR="00311385" w:rsidRPr="00FD13F3">
        <w:rPr>
          <w:rFonts w:ascii="Garamond" w:hAnsi="Garamond" w:cs="Calibri"/>
          <w:color w:val="242424"/>
        </w:rPr>
        <w:t xml:space="preserve">board </w:t>
      </w:r>
      <w:r w:rsidR="00FD13F3">
        <w:rPr>
          <w:rFonts w:ascii="Garamond" w:hAnsi="Garamond" w:cs="Calibri"/>
          <w:color w:val="242424"/>
        </w:rPr>
        <w:t>impegnato in questa nuova iniziativa</w:t>
      </w:r>
      <w:r w:rsidR="0072203B">
        <w:rPr>
          <w:rFonts w:ascii="Garamond" w:hAnsi="Garamond" w:cs="Calibri"/>
          <w:color w:val="242424"/>
        </w:rPr>
        <w:t>.</w:t>
      </w:r>
      <w:r w:rsidR="00311385">
        <w:rPr>
          <w:rFonts w:ascii="Garamond" w:hAnsi="Garamond" w:cs="Calibri"/>
          <w:b/>
          <w:bCs/>
          <w:color w:val="242424"/>
        </w:rPr>
        <w:t xml:space="preserve"> </w:t>
      </w:r>
    </w:p>
    <w:p w14:paraId="5913C681" w14:textId="0F31AF6F" w:rsidR="001301F4" w:rsidRDefault="00CE60E4" w:rsidP="001301F4">
      <w:pPr>
        <w:pStyle w:val="p2"/>
        <w:spacing w:before="0" w:beforeAutospacing="0" w:after="0" w:afterAutospacing="0" w:line="360" w:lineRule="auto"/>
        <w:jc w:val="both"/>
        <w:rPr>
          <w:rStyle w:val="apple-converted-space"/>
          <w:rFonts w:ascii="Garamond" w:hAnsi="Garamond" w:cs="Calibri"/>
          <w:color w:val="242424"/>
        </w:rPr>
      </w:pPr>
      <w:r w:rsidRPr="00311385">
        <w:rPr>
          <w:rFonts w:ascii="Garamond" w:hAnsi="Garamond" w:cs="Calibri"/>
          <w:color w:val="242424"/>
        </w:rPr>
        <w:t xml:space="preserve">Il </w:t>
      </w:r>
      <w:r>
        <w:rPr>
          <w:rFonts w:ascii="Garamond" w:hAnsi="Garamond" w:cs="Calibri"/>
          <w:b/>
          <w:bCs/>
          <w:color w:val="242424"/>
        </w:rPr>
        <w:t xml:space="preserve">Comitato organizzatore </w:t>
      </w:r>
      <w:r w:rsidR="002200CF" w:rsidRPr="002200CF">
        <w:rPr>
          <w:rFonts w:ascii="Garamond" w:hAnsi="Garamond" w:cs="Calibri"/>
          <w:color w:val="242424"/>
        </w:rPr>
        <w:t>del Festival è costituit</w:t>
      </w:r>
      <w:r>
        <w:rPr>
          <w:rFonts w:ascii="Garamond" w:hAnsi="Garamond" w:cs="Calibri"/>
          <w:color w:val="242424"/>
        </w:rPr>
        <w:t xml:space="preserve">o da </w:t>
      </w:r>
      <w:r w:rsidRPr="00CE60E4">
        <w:rPr>
          <w:rFonts w:ascii="Garamond" w:hAnsi="Garamond" w:cs="Calibri"/>
          <w:b/>
          <w:bCs/>
          <w:color w:val="242424"/>
        </w:rPr>
        <w:t>Gabriella Buontempo</w:t>
      </w:r>
      <w:r>
        <w:rPr>
          <w:rFonts w:ascii="Garamond" w:hAnsi="Garamond" w:cs="Calibri"/>
          <w:color w:val="242424"/>
        </w:rPr>
        <w:t xml:space="preserve"> (Presidente),</w:t>
      </w:r>
      <w:r w:rsidRPr="00CE60E4">
        <w:rPr>
          <w:rFonts w:ascii="Garamond" w:hAnsi="Garamond" w:cs="Calibri"/>
          <w:b/>
          <w:bCs/>
          <w:color w:val="242424"/>
        </w:rPr>
        <w:t xml:space="preserve"> Marco Bellocchio</w:t>
      </w:r>
      <w:r>
        <w:rPr>
          <w:rFonts w:ascii="Garamond" w:hAnsi="Garamond" w:cs="Calibri"/>
          <w:color w:val="242424"/>
        </w:rPr>
        <w:t xml:space="preserve"> (Direttore Artistico),</w:t>
      </w:r>
      <w:r w:rsidR="002200CF">
        <w:rPr>
          <w:rFonts w:ascii="Garamond" w:hAnsi="Garamond" w:cs="Calibri"/>
          <w:color w:val="242424"/>
        </w:rPr>
        <w:t xml:space="preserve"> </w:t>
      </w:r>
      <w:r w:rsidR="002200CF" w:rsidRPr="00CE60E4">
        <w:rPr>
          <w:rFonts w:ascii="Garamond" w:hAnsi="Garamond" w:cs="Calibri"/>
          <w:b/>
          <w:bCs/>
          <w:color w:val="242424"/>
        </w:rPr>
        <w:t>Steve Della Casa</w:t>
      </w:r>
      <w:r w:rsidR="002200CF">
        <w:rPr>
          <w:rFonts w:ascii="Garamond" w:hAnsi="Garamond" w:cs="Calibri"/>
          <w:color w:val="242424"/>
        </w:rPr>
        <w:t xml:space="preserve"> (Condirettore </w:t>
      </w:r>
      <w:r>
        <w:rPr>
          <w:rFonts w:ascii="Garamond" w:hAnsi="Garamond" w:cs="Calibri"/>
          <w:color w:val="242424"/>
        </w:rPr>
        <w:t>A</w:t>
      </w:r>
      <w:r w:rsidR="002200CF">
        <w:rPr>
          <w:rFonts w:ascii="Garamond" w:hAnsi="Garamond" w:cs="Calibri"/>
          <w:color w:val="242424"/>
        </w:rPr>
        <w:t xml:space="preserve">rtistico), </w:t>
      </w:r>
      <w:r w:rsidR="002200CF" w:rsidRPr="00CE60E4">
        <w:rPr>
          <w:rFonts w:ascii="Garamond" w:hAnsi="Garamond" w:cs="Calibri"/>
          <w:b/>
          <w:bCs/>
          <w:color w:val="242424"/>
        </w:rPr>
        <w:t>Marcello Foti</w:t>
      </w:r>
      <w:r w:rsidR="002200CF">
        <w:rPr>
          <w:rFonts w:ascii="Garamond" w:hAnsi="Garamond" w:cs="Calibri"/>
          <w:color w:val="242424"/>
        </w:rPr>
        <w:t xml:space="preserve"> (Responsabile Comunicazione), </w:t>
      </w:r>
      <w:r w:rsidR="002200CF" w:rsidRPr="00CE60E4">
        <w:rPr>
          <w:rFonts w:ascii="Garamond" w:hAnsi="Garamond" w:cs="Calibri"/>
          <w:b/>
          <w:bCs/>
          <w:color w:val="242424"/>
        </w:rPr>
        <w:t>Simona Banchi</w:t>
      </w:r>
      <w:r w:rsidR="002200CF">
        <w:rPr>
          <w:rFonts w:ascii="Garamond" w:hAnsi="Garamond" w:cs="Calibri"/>
          <w:color w:val="242424"/>
        </w:rPr>
        <w:t xml:space="preserve"> (Responsabile Organizzativo) </w:t>
      </w:r>
      <w:r>
        <w:rPr>
          <w:rFonts w:ascii="Garamond" w:hAnsi="Garamond" w:cs="Calibri"/>
          <w:color w:val="242424"/>
        </w:rPr>
        <w:t xml:space="preserve">e </w:t>
      </w:r>
      <w:r w:rsidRPr="00CE60E4">
        <w:rPr>
          <w:rFonts w:ascii="Garamond" w:hAnsi="Garamond" w:cs="Calibri"/>
          <w:b/>
          <w:bCs/>
          <w:color w:val="242424"/>
        </w:rPr>
        <w:t>Mario Benedetto</w:t>
      </w:r>
      <w:r>
        <w:rPr>
          <w:rFonts w:ascii="Garamond" w:hAnsi="Garamond" w:cs="Calibri"/>
          <w:color w:val="242424"/>
        </w:rPr>
        <w:t xml:space="preserve"> (Responsabile Marketing).</w:t>
      </w:r>
      <w:r>
        <w:rPr>
          <w:rFonts w:ascii="Garamond" w:hAnsi="Garamond" w:cs="Calibri"/>
          <w:b/>
          <w:bCs/>
          <w:color w:val="242424"/>
        </w:rPr>
        <w:t xml:space="preserve"> </w:t>
      </w:r>
      <w:r w:rsidR="00E01884">
        <w:rPr>
          <w:rFonts w:ascii="Garamond" w:hAnsi="Garamond" w:cs="Calibri"/>
          <w:color w:val="242424"/>
        </w:rPr>
        <w:t xml:space="preserve">Il </w:t>
      </w:r>
      <w:r w:rsidR="00E01884">
        <w:rPr>
          <w:rFonts w:ascii="Garamond" w:hAnsi="Garamond" w:cs="Calibri"/>
          <w:b/>
          <w:bCs/>
          <w:color w:val="242424"/>
        </w:rPr>
        <w:t>C</w:t>
      </w:r>
      <w:r w:rsidR="00867E95">
        <w:rPr>
          <w:rFonts w:ascii="Garamond" w:hAnsi="Garamond" w:cs="Calibri"/>
          <w:b/>
          <w:bCs/>
          <w:color w:val="242424"/>
        </w:rPr>
        <w:t>omitato di selezione</w:t>
      </w:r>
      <w:r w:rsidR="0072203B">
        <w:rPr>
          <w:rStyle w:val="apple-converted-space"/>
          <w:rFonts w:ascii="Garamond" w:hAnsi="Garamond" w:cs="Calibri"/>
          <w:b/>
          <w:bCs/>
          <w:color w:val="242424"/>
        </w:rPr>
        <w:t xml:space="preserve"> </w:t>
      </w:r>
      <w:r w:rsidR="00851520">
        <w:rPr>
          <w:rStyle w:val="apple-converted-space"/>
          <w:rFonts w:ascii="Garamond" w:hAnsi="Garamond" w:cs="Calibri"/>
          <w:color w:val="242424"/>
        </w:rPr>
        <w:t xml:space="preserve">- </w:t>
      </w:r>
      <w:r w:rsidR="004C11EE" w:rsidRPr="004C11EE">
        <w:rPr>
          <w:rStyle w:val="apple-converted-space"/>
          <w:rFonts w:ascii="Garamond" w:hAnsi="Garamond" w:cs="Calibri"/>
          <w:color w:val="242424"/>
        </w:rPr>
        <w:t xml:space="preserve">incaricato di </w:t>
      </w:r>
      <w:r w:rsidR="004C11EE">
        <w:rPr>
          <w:rStyle w:val="apple-converted-space"/>
          <w:rFonts w:ascii="Garamond" w:hAnsi="Garamond" w:cs="Calibri"/>
          <w:color w:val="242424"/>
        </w:rPr>
        <w:t xml:space="preserve">scegliere i </w:t>
      </w:r>
      <w:r w:rsidR="004C11EE" w:rsidRPr="00C2069D">
        <w:rPr>
          <w:rStyle w:val="apple-converted-space"/>
          <w:rFonts w:ascii="Garamond" w:hAnsi="Garamond" w:cs="Calibri"/>
          <w:color w:val="242424"/>
        </w:rPr>
        <w:t>cortometraggi finalisti provenienti dalle migliori scuole di cinema e audiovisivo</w:t>
      </w:r>
      <w:r w:rsidR="004C11EE" w:rsidRPr="00C2069D">
        <w:rPr>
          <w:rStyle w:val="apple-converted-space"/>
          <w:rFonts w:ascii="Garamond" w:hAnsi="Garamond" w:cs="Calibri"/>
          <w:b/>
          <w:bCs/>
          <w:color w:val="242424"/>
        </w:rPr>
        <w:t xml:space="preserve"> </w:t>
      </w:r>
      <w:r w:rsidR="004C11EE" w:rsidRPr="00C2069D">
        <w:rPr>
          <w:rStyle w:val="apple-converted-space"/>
          <w:rFonts w:ascii="Garamond" w:hAnsi="Garamond" w:cs="Calibri"/>
          <w:color w:val="242424"/>
        </w:rPr>
        <w:t>internazionali</w:t>
      </w:r>
      <w:r w:rsidR="0072203B">
        <w:rPr>
          <w:rStyle w:val="apple-converted-space"/>
          <w:rFonts w:ascii="Garamond" w:hAnsi="Garamond" w:cs="Calibri"/>
          <w:color w:val="242424"/>
        </w:rPr>
        <w:t xml:space="preserve"> -</w:t>
      </w:r>
      <w:r w:rsidR="004C11EE">
        <w:rPr>
          <w:rStyle w:val="apple-converted-space"/>
          <w:rFonts w:ascii="Garamond" w:hAnsi="Garamond" w:cs="Calibri"/>
          <w:color w:val="242424"/>
        </w:rPr>
        <w:t xml:space="preserve"> </w:t>
      </w:r>
      <w:r w:rsidR="00311385">
        <w:rPr>
          <w:rFonts w:ascii="Garamond" w:hAnsi="Garamond" w:cs="Calibri"/>
          <w:color w:val="242424"/>
        </w:rPr>
        <w:t>è composto da</w:t>
      </w:r>
      <w:r w:rsidR="00851520">
        <w:rPr>
          <w:rFonts w:ascii="Garamond" w:hAnsi="Garamond" w:cs="Calibri"/>
          <w:color w:val="242424"/>
        </w:rPr>
        <w:t xml:space="preserve"> </w:t>
      </w:r>
      <w:r w:rsidR="00851520" w:rsidRPr="00851520">
        <w:rPr>
          <w:rFonts w:ascii="Garamond" w:hAnsi="Garamond" w:cs="Calibri"/>
          <w:b/>
          <w:bCs/>
          <w:color w:val="242424"/>
        </w:rPr>
        <w:t>giovani professionisti</w:t>
      </w:r>
      <w:r w:rsidR="00851520">
        <w:rPr>
          <w:rFonts w:ascii="Garamond" w:hAnsi="Garamond" w:cs="Calibri"/>
          <w:color w:val="242424"/>
        </w:rPr>
        <w:t xml:space="preserve"> del settore del cinema e dell’audiovisivo:</w:t>
      </w:r>
      <w:r w:rsidR="00311385">
        <w:rPr>
          <w:rFonts w:ascii="Garamond" w:hAnsi="Garamond" w:cs="Calibri"/>
          <w:color w:val="242424"/>
        </w:rPr>
        <w:t xml:space="preserve"> </w:t>
      </w:r>
      <w:r w:rsidR="00311385" w:rsidRPr="00311385">
        <w:rPr>
          <w:rStyle w:val="apple-converted-space"/>
          <w:rFonts w:ascii="Garamond" w:hAnsi="Garamond" w:cs="Calibri"/>
          <w:b/>
          <w:bCs/>
          <w:color w:val="242424"/>
        </w:rPr>
        <w:t>Pie</w:t>
      </w:r>
      <w:r w:rsidR="00750A08">
        <w:rPr>
          <w:rStyle w:val="apple-converted-space"/>
          <w:rFonts w:ascii="Garamond" w:hAnsi="Garamond" w:cs="Calibri"/>
          <w:b/>
          <w:bCs/>
          <w:color w:val="242424"/>
        </w:rPr>
        <w:t>r</w:t>
      </w:r>
      <w:r w:rsidR="00311385" w:rsidRPr="00311385">
        <w:rPr>
          <w:rStyle w:val="apple-converted-space"/>
          <w:rFonts w:ascii="Garamond" w:hAnsi="Garamond" w:cs="Calibri"/>
          <w:b/>
          <w:bCs/>
          <w:color w:val="242424"/>
        </w:rPr>
        <w:t>franc</w:t>
      </w:r>
      <w:r w:rsidR="005B7888">
        <w:rPr>
          <w:rStyle w:val="apple-converted-space"/>
          <w:rFonts w:ascii="Garamond" w:hAnsi="Garamond" w:cs="Calibri"/>
          <w:b/>
          <w:bCs/>
          <w:color w:val="242424"/>
        </w:rPr>
        <w:t>o</w:t>
      </w:r>
      <w:r w:rsidR="00311385" w:rsidRPr="00311385">
        <w:rPr>
          <w:rStyle w:val="apple-converted-space"/>
          <w:rFonts w:ascii="Garamond" w:hAnsi="Garamond" w:cs="Calibri"/>
          <w:b/>
          <w:bCs/>
          <w:color w:val="242424"/>
        </w:rPr>
        <w:t xml:space="preserve"> Allegri</w:t>
      </w:r>
      <w:r w:rsidR="00E01884">
        <w:rPr>
          <w:rStyle w:val="apple-converted-space"/>
          <w:rFonts w:ascii="Garamond" w:hAnsi="Garamond" w:cs="Calibri"/>
          <w:b/>
          <w:bCs/>
          <w:color w:val="242424"/>
        </w:rPr>
        <w:t xml:space="preserve"> </w:t>
      </w:r>
      <w:r w:rsidR="00E01884" w:rsidRPr="00E01884">
        <w:rPr>
          <w:rStyle w:val="apple-converted-space"/>
          <w:rFonts w:ascii="Garamond" w:hAnsi="Garamond" w:cs="Calibri"/>
          <w:color w:val="242424"/>
        </w:rPr>
        <w:t>(</w:t>
      </w:r>
      <w:r w:rsidR="00E01884">
        <w:rPr>
          <w:rStyle w:val="apple-converted-space"/>
          <w:rFonts w:ascii="Garamond" w:hAnsi="Garamond" w:cs="Calibri"/>
          <w:color w:val="242424"/>
        </w:rPr>
        <w:t>giornalista</w:t>
      </w:r>
      <w:r w:rsidR="00F511AC">
        <w:rPr>
          <w:rStyle w:val="apple-converted-space"/>
          <w:rFonts w:ascii="Garamond" w:hAnsi="Garamond" w:cs="Calibri"/>
          <w:color w:val="242424"/>
        </w:rPr>
        <w:t xml:space="preserve"> e</w:t>
      </w:r>
      <w:r w:rsidR="00295B2F">
        <w:rPr>
          <w:rStyle w:val="apple-converted-space"/>
          <w:rFonts w:ascii="Garamond" w:hAnsi="Garamond" w:cs="Calibri"/>
          <w:color w:val="242424"/>
        </w:rPr>
        <w:t xml:space="preserve"> </w:t>
      </w:r>
      <w:r w:rsidR="00E01884" w:rsidRPr="00E01884">
        <w:rPr>
          <w:rStyle w:val="apple-converted-space"/>
          <w:rFonts w:ascii="Garamond" w:hAnsi="Garamond" w:cs="Calibri"/>
          <w:color w:val="242424"/>
        </w:rPr>
        <w:t>sceneggiatore)</w:t>
      </w:r>
      <w:r w:rsidR="00311385" w:rsidRPr="00E01884">
        <w:rPr>
          <w:rStyle w:val="apple-converted-space"/>
          <w:rFonts w:ascii="Garamond" w:hAnsi="Garamond" w:cs="Calibri"/>
          <w:color w:val="242424"/>
        </w:rPr>
        <w:t>,</w:t>
      </w:r>
      <w:r w:rsidR="00E01884">
        <w:rPr>
          <w:rStyle w:val="apple-converted-space"/>
          <w:rFonts w:ascii="Garamond" w:hAnsi="Garamond" w:cs="Calibri"/>
          <w:color w:val="242424"/>
        </w:rPr>
        <w:t xml:space="preserve"> </w:t>
      </w:r>
      <w:r w:rsidR="00E01884" w:rsidRPr="00E01884">
        <w:rPr>
          <w:rStyle w:val="apple-converted-space"/>
          <w:rFonts w:ascii="Garamond" w:hAnsi="Garamond" w:cs="Calibri"/>
          <w:b/>
          <w:bCs/>
          <w:color w:val="242424"/>
        </w:rPr>
        <w:t>Leonardo Malaguti</w:t>
      </w:r>
      <w:r w:rsidR="00E01884">
        <w:rPr>
          <w:rStyle w:val="apple-converted-space"/>
          <w:rFonts w:ascii="Garamond" w:hAnsi="Garamond" w:cs="Calibri"/>
          <w:color w:val="242424"/>
        </w:rPr>
        <w:t xml:space="preserve"> (regist</w:t>
      </w:r>
      <w:r w:rsidR="00295B2F">
        <w:rPr>
          <w:rStyle w:val="apple-converted-space"/>
          <w:rFonts w:ascii="Garamond" w:hAnsi="Garamond" w:cs="Calibri"/>
          <w:color w:val="242424"/>
        </w:rPr>
        <w:t>a e autore</w:t>
      </w:r>
      <w:r w:rsidR="000C10B7">
        <w:rPr>
          <w:rStyle w:val="apple-converted-space"/>
          <w:rFonts w:ascii="Garamond" w:hAnsi="Garamond" w:cs="Calibri"/>
          <w:color w:val="242424"/>
        </w:rPr>
        <w:t>, ex allievo CSC</w:t>
      </w:r>
      <w:r w:rsidR="00E01884">
        <w:rPr>
          <w:rStyle w:val="apple-converted-space"/>
          <w:rFonts w:ascii="Garamond" w:hAnsi="Garamond" w:cs="Calibri"/>
          <w:color w:val="242424"/>
        </w:rPr>
        <w:t>),</w:t>
      </w:r>
      <w:r w:rsidR="00311385" w:rsidRPr="00E01884">
        <w:rPr>
          <w:rStyle w:val="apple-converted-space"/>
          <w:rFonts w:ascii="Garamond" w:hAnsi="Garamond" w:cs="Calibri"/>
          <w:color w:val="242424"/>
        </w:rPr>
        <w:t xml:space="preserve"> </w:t>
      </w:r>
      <w:r w:rsidR="007679A0" w:rsidRPr="00311385">
        <w:rPr>
          <w:rStyle w:val="apple-converted-space"/>
          <w:rFonts w:ascii="Garamond" w:hAnsi="Garamond" w:cs="Calibri"/>
          <w:b/>
          <w:bCs/>
          <w:color w:val="242424"/>
        </w:rPr>
        <w:t>Ilaria Ferretti</w:t>
      </w:r>
      <w:r w:rsidR="00E01884">
        <w:rPr>
          <w:rStyle w:val="apple-converted-space"/>
          <w:rFonts w:ascii="Garamond" w:hAnsi="Garamond" w:cs="Calibri"/>
          <w:b/>
          <w:bCs/>
          <w:color w:val="242424"/>
        </w:rPr>
        <w:t xml:space="preserve"> </w:t>
      </w:r>
      <w:r w:rsidR="00E01884">
        <w:rPr>
          <w:rStyle w:val="apple-converted-space"/>
          <w:rFonts w:ascii="Garamond" w:hAnsi="Garamond" w:cs="Calibri"/>
          <w:color w:val="242424"/>
        </w:rPr>
        <w:t xml:space="preserve">e </w:t>
      </w:r>
      <w:r w:rsidR="00E01884" w:rsidRPr="00311385">
        <w:rPr>
          <w:rStyle w:val="apple-converted-space"/>
          <w:rFonts w:ascii="Garamond" w:hAnsi="Garamond" w:cs="Calibri"/>
          <w:b/>
          <w:bCs/>
          <w:color w:val="242424"/>
        </w:rPr>
        <w:t>Silvia Pezzopane</w:t>
      </w:r>
      <w:r w:rsidR="00E01884">
        <w:rPr>
          <w:rStyle w:val="apple-converted-space"/>
          <w:rFonts w:ascii="Garamond" w:hAnsi="Garamond" w:cs="Calibri"/>
          <w:b/>
          <w:bCs/>
          <w:color w:val="242424"/>
        </w:rPr>
        <w:t xml:space="preserve"> </w:t>
      </w:r>
      <w:r w:rsidR="00E01884" w:rsidRPr="00E01884">
        <w:rPr>
          <w:rStyle w:val="apple-converted-space"/>
          <w:rFonts w:ascii="Garamond" w:hAnsi="Garamond" w:cs="Calibri"/>
          <w:color w:val="242424"/>
        </w:rPr>
        <w:t>(</w:t>
      </w:r>
      <w:r w:rsidR="00E01884">
        <w:rPr>
          <w:rStyle w:val="apple-converted-space"/>
          <w:rFonts w:ascii="Garamond" w:hAnsi="Garamond" w:cs="Calibri"/>
          <w:color w:val="242424"/>
        </w:rPr>
        <w:t>critiche cinematografiche</w:t>
      </w:r>
      <w:r w:rsidR="00F511AC">
        <w:rPr>
          <w:rStyle w:val="apple-converted-space"/>
          <w:rFonts w:ascii="Garamond" w:hAnsi="Garamond" w:cs="Calibri"/>
          <w:color w:val="242424"/>
        </w:rPr>
        <w:t>,</w:t>
      </w:r>
      <w:r w:rsidR="00E01884">
        <w:rPr>
          <w:rStyle w:val="apple-converted-space"/>
          <w:rFonts w:ascii="Garamond" w:hAnsi="Garamond" w:cs="Calibri"/>
          <w:color w:val="242424"/>
        </w:rPr>
        <w:t xml:space="preserve"> esperte in comunicazione e organizzazione di eventi</w:t>
      </w:r>
      <w:r w:rsidR="00E01884" w:rsidRPr="00E01884">
        <w:rPr>
          <w:rStyle w:val="apple-converted-space"/>
          <w:rFonts w:ascii="Garamond" w:hAnsi="Garamond" w:cs="Calibri"/>
          <w:color w:val="242424"/>
        </w:rPr>
        <w:t>)</w:t>
      </w:r>
      <w:r w:rsidR="00851520">
        <w:rPr>
          <w:rStyle w:val="apple-converted-space"/>
          <w:rFonts w:ascii="Garamond" w:hAnsi="Garamond" w:cs="Calibri"/>
          <w:color w:val="242424"/>
        </w:rPr>
        <w:t>.</w:t>
      </w:r>
    </w:p>
    <w:p w14:paraId="7839AE20" w14:textId="77777777" w:rsidR="00284B7F" w:rsidRDefault="00284B7F" w:rsidP="00867E95">
      <w:pPr>
        <w:pStyle w:val="elementtoproof"/>
        <w:shd w:val="clear" w:color="auto" w:fill="FFFFFF"/>
        <w:spacing w:before="0" w:beforeAutospacing="0" w:after="0" w:afterAutospacing="0" w:line="360" w:lineRule="auto"/>
        <w:jc w:val="both"/>
        <w:rPr>
          <w:rFonts w:ascii="Garamond" w:hAnsi="Garamond" w:cs="Calibri"/>
          <w:color w:val="242424"/>
        </w:rPr>
      </w:pPr>
    </w:p>
    <w:p w14:paraId="376C5F19" w14:textId="6BC7F7C2" w:rsidR="00867E95" w:rsidRPr="00C17982" w:rsidRDefault="00867E95" w:rsidP="00867E95">
      <w:pPr>
        <w:pStyle w:val="elementtoproof"/>
        <w:shd w:val="clear" w:color="auto" w:fill="FFFFFF"/>
        <w:spacing w:before="0" w:beforeAutospacing="0" w:after="0" w:afterAutospacing="0" w:line="360" w:lineRule="auto"/>
        <w:jc w:val="both"/>
        <w:rPr>
          <w:rFonts w:ascii="Calibri" w:hAnsi="Calibri" w:cs="Calibri"/>
          <w:b/>
          <w:bCs/>
          <w:color w:val="212121"/>
          <w:sz w:val="20"/>
          <w:szCs w:val="20"/>
        </w:rPr>
      </w:pPr>
      <w:r>
        <w:rPr>
          <w:rFonts w:ascii="Garamond" w:hAnsi="Garamond" w:cs="Calibri"/>
          <w:color w:val="242424"/>
        </w:rPr>
        <w:t>Il Festival sarà sostenuto dal</w:t>
      </w:r>
      <w:r>
        <w:rPr>
          <w:rStyle w:val="apple-converted-space"/>
          <w:rFonts w:ascii="Garamond" w:hAnsi="Garamond" w:cs="Calibri"/>
          <w:color w:val="242424"/>
        </w:rPr>
        <w:t> </w:t>
      </w:r>
      <w:r>
        <w:rPr>
          <w:rFonts w:ascii="Garamond" w:hAnsi="Garamond" w:cs="Calibri"/>
          <w:b/>
          <w:bCs/>
          <w:color w:val="242424"/>
        </w:rPr>
        <w:t>Ministero della Cultura - Direzione generale Cinema e Audiovisivo</w:t>
      </w:r>
      <w:r>
        <w:rPr>
          <w:rStyle w:val="apple-converted-space"/>
          <w:rFonts w:ascii="Garamond" w:hAnsi="Garamond" w:cs="Calibri"/>
          <w:color w:val="242424"/>
        </w:rPr>
        <w:t> </w:t>
      </w:r>
      <w:r>
        <w:rPr>
          <w:rFonts w:ascii="Garamond" w:hAnsi="Garamond" w:cs="Calibri"/>
          <w:color w:val="242424"/>
        </w:rPr>
        <w:t xml:space="preserve">e da ulteriori partner </w:t>
      </w:r>
      <w:r w:rsidRPr="008039D3">
        <w:rPr>
          <w:rFonts w:ascii="Garamond" w:hAnsi="Garamond" w:cs="Calibri"/>
          <w:color w:val="242424"/>
        </w:rPr>
        <w:t>con i quali sono in corso di definizione le relative intese.</w:t>
      </w:r>
      <w:r w:rsidR="00C17982">
        <w:rPr>
          <w:rFonts w:ascii="Garamond" w:hAnsi="Garamond" w:cs="Calibri"/>
          <w:color w:val="242424"/>
        </w:rPr>
        <w:t xml:space="preserve"> </w:t>
      </w:r>
    </w:p>
    <w:p w14:paraId="616AC4FD" w14:textId="41A9A3BE" w:rsidR="00C37F42" w:rsidRPr="007679A0" w:rsidRDefault="00867E95" w:rsidP="007679A0">
      <w:pPr>
        <w:rPr>
          <w:rFonts w:ascii="Calibri" w:hAnsi="Calibri" w:cs="Calibri"/>
          <w:color w:val="212121"/>
          <w:sz w:val="20"/>
          <w:szCs w:val="20"/>
        </w:rPr>
      </w:pPr>
      <w:r>
        <w:rPr>
          <w:rFonts w:ascii="Calibri" w:hAnsi="Calibri" w:cs="Calibri"/>
          <w:color w:val="212121"/>
          <w:sz w:val="22"/>
          <w:szCs w:val="22"/>
        </w:rPr>
        <w:t> </w:t>
      </w:r>
    </w:p>
    <w:p w14:paraId="151CED89" w14:textId="6A015D37" w:rsidR="00F71643" w:rsidRDefault="001453BB" w:rsidP="00F71643">
      <w:pPr>
        <w:pStyle w:val="NormaleWeb"/>
        <w:spacing w:before="0" w:beforeAutospacing="0" w:after="0" w:afterAutospacing="0" w:line="360" w:lineRule="auto"/>
        <w:jc w:val="both"/>
        <w:rPr>
          <w:rFonts w:ascii="Garamond" w:hAnsi="Garamond" w:cs="Calibri"/>
          <w:i/>
          <w:iCs/>
          <w:color w:val="212121"/>
        </w:rPr>
      </w:pPr>
      <w:r>
        <w:rPr>
          <w:rFonts w:ascii="Garamond" w:eastAsiaTheme="minorHAnsi" w:hAnsi="Garamond" w:cs="AppleSystemUIFont"/>
          <w:lang w:eastAsia="en-US"/>
          <w14:ligatures w14:val="standardContextual"/>
        </w:rPr>
        <w:t xml:space="preserve">Ha dichiarato la </w:t>
      </w:r>
      <w:r w:rsidRPr="001453BB">
        <w:rPr>
          <w:rFonts w:ascii="Garamond" w:eastAsiaTheme="minorHAnsi" w:hAnsi="Garamond" w:cs="AppleSystemUIFont"/>
          <w:b/>
          <w:bCs/>
          <w:lang w:eastAsia="en-US"/>
          <w14:ligatures w14:val="standardContextual"/>
        </w:rPr>
        <w:t>Presidente del Centro Sperimentale di Cinematografia</w:t>
      </w:r>
      <w:r>
        <w:rPr>
          <w:rFonts w:ascii="Garamond" w:eastAsiaTheme="minorHAnsi" w:hAnsi="Garamond" w:cs="AppleSystemUIFont"/>
          <w:lang w:eastAsia="en-US"/>
          <w14:ligatures w14:val="standardContextual"/>
        </w:rPr>
        <w:t xml:space="preserve"> </w:t>
      </w:r>
      <w:r w:rsidRPr="001453BB">
        <w:rPr>
          <w:rFonts w:ascii="Garamond" w:eastAsiaTheme="minorHAnsi" w:hAnsi="Garamond" w:cs="AppleSystemUIFont"/>
          <w:b/>
          <w:bCs/>
          <w:lang w:eastAsia="en-US"/>
          <w14:ligatures w14:val="standardContextual"/>
        </w:rPr>
        <w:t>Gabriella Buontempo</w:t>
      </w:r>
      <w:r>
        <w:rPr>
          <w:rFonts w:ascii="Garamond" w:eastAsiaTheme="minorHAnsi" w:hAnsi="Garamond" w:cs="AppleSystemUIFont"/>
          <w:lang w:eastAsia="en-US"/>
          <w14:ligatures w14:val="standardContextual"/>
        </w:rPr>
        <w:t xml:space="preserve">: </w:t>
      </w:r>
      <w:r w:rsidRPr="001453BB">
        <w:rPr>
          <w:rFonts w:ascii="Garamond" w:hAnsi="Garamond" w:cs="Calibri"/>
          <w:i/>
          <w:iCs/>
          <w:color w:val="212121"/>
        </w:rPr>
        <w:t>«</w:t>
      </w:r>
      <w:r w:rsidR="00F71643" w:rsidRPr="00F71643">
        <w:rPr>
          <w:rFonts w:ascii="Garamond" w:hAnsi="Garamond"/>
          <w:i/>
          <w:iCs/>
          <w:color w:val="000000"/>
        </w:rPr>
        <w:t xml:space="preserve">È con grande soddisfazione che presentiamo oggi il CSC International </w:t>
      </w:r>
      <w:proofErr w:type="spellStart"/>
      <w:r w:rsidR="00F71643" w:rsidRPr="00F71643">
        <w:rPr>
          <w:rFonts w:ascii="Garamond" w:hAnsi="Garamond"/>
          <w:i/>
          <w:iCs/>
          <w:color w:val="000000"/>
        </w:rPr>
        <w:t>Student</w:t>
      </w:r>
      <w:proofErr w:type="spellEnd"/>
      <w:r w:rsidR="00F71643" w:rsidRPr="00F71643">
        <w:rPr>
          <w:rFonts w:ascii="Garamond" w:hAnsi="Garamond"/>
          <w:i/>
          <w:iCs/>
          <w:color w:val="000000"/>
        </w:rPr>
        <w:t xml:space="preserve"> Film Festival, un progetto a cui il Centro Sperimentale di Cinematografia guarda con particolare attenzione e orgoglio. Si tratta di un’iniziativa davvero unica nel panorama internazionale: una manifestazione che coinvolge direttamente gli studenti in corso delle più importanti scuole di cinema del mondo, mettendoli al centro non solo come autori, ma come protagonisti di un confronto creativo e professionale su scala globale. Per il Centro Sperimentale di Cinematografia questo Festival rappresenta una naturale estensione della propria missione: formare, sostenere e accompagnare i nuovi talenti, rafforzando al tempo stesso il dialogo tra culture, linguaggi e visioni diverse. In questo senso, la direzione artistica di Marco Bellocchio rappresenta un valore straordinario: uno sguardo autorevole e libero, capace di riconoscere e valorizzare la ricerca e l’innovazione delle nuove generazioni. Questo Festival non è soltanto una vetrina, ma un luogo vivo, in cui si incontrano esperienze, si costruiscono relazioni e si immagina concretamente il cinema di domani.</w:t>
      </w:r>
      <w:r w:rsidR="00F71643">
        <w:rPr>
          <w:rFonts w:ascii="Garamond" w:hAnsi="Garamond"/>
          <w:i/>
          <w:iCs/>
          <w:color w:val="000000"/>
        </w:rPr>
        <w:t xml:space="preserve"> </w:t>
      </w:r>
      <w:r w:rsidR="00F71643" w:rsidRPr="00F71643">
        <w:rPr>
          <w:rFonts w:ascii="Garamond" w:hAnsi="Garamond"/>
          <w:i/>
          <w:iCs/>
          <w:color w:val="000000"/>
        </w:rPr>
        <w:t xml:space="preserve">Per noi significa investire nei giovani e nel futuro dell’audiovisivo, riaffermando il ruolo </w:t>
      </w:r>
      <w:r w:rsidR="00F71643" w:rsidRPr="00F71643">
        <w:rPr>
          <w:rFonts w:ascii="Garamond" w:hAnsi="Garamond"/>
          <w:i/>
          <w:iCs/>
          <w:color w:val="000000"/>
        </w:rPr>
        <w:lastRenderedPageBreak/>
        <w:t>dell’Italia come punto di riferimento nel panorama cinematografico internazionale.</w:t>
      </w:r>
      <w:r w:rsidR="00146D76">
        <w:rPr>
          <w:rFonts w:ascii="Garamond" w:hAnsi="Garamond" w:cs="Calibri"/>
          <w:i/>
          <w:iCs/>
          <w:color w:val="212121"/>
        </w:rPr>
        <w:t xml:space="preserve"> </w:t>
      </w:r>
      <w:r w:rsidR="00F71643" w:rsidRPr="00F71643">
        <w:rPr>
          <w:rFonts w:ascii="Garamond" w:hAnsi="Garamond"/>
          <w:i/>
          <w:iCs/>
          <w:color w:val="000000"/>
        </w:rPr>
        <w:t xml:space="preserve">Desidero infine esprimere un sentito ringraziamento al Ministro Alessandro Giuli, alla Sottosegretaria Lucia Borgonzoni e al </w:t>
      </w:r>
      <w:r w:rsidR="00146D76">
        <w:rPr>
          <w:rFonts w:ascii="Garamond" w:hAnsi="Garamond"/>
          <w:i/>
          <w:iCs/>
          <w:color w:val="000000"/>
        </w:rPr>
        <w:t>D</w:t>
      </w:r>
      <w:r w:rsidR="00F71643" w:rsidRPr="00F71643">
        <w:rPr>
          <w:rFonts w:ascii="Garamond" w:hAnsi="Garamond"/>
          <w:i/>
          <w:iCs/>
          <w:color w:val="000000"/>
        </w:rPr>
        <w:t>irettore generale cinema e audiovisivo Carlo Giorgio Brugnoni per il sostegno assicurato al Festival, sia sotto il profilo economico sia sotto quello progettuale</w:t>
      </w:r>
      <w:r w:rsidR="00F71643" w:rsidRPr="0067669E">
        <w:rPr>
          <w:rFonts w:ascii="Garamond" w:hAnsi="Garamond" w:cs="Calibri"/>
          <w:i/>
          <w:iCs/>
          <w:color w:val="212121"/>
        </w:rPr>
        <w:t>»</w:t>
      </w:r>
      <w:r w:rsidR="00F71643">
        <w:rPr>
          <w:rFonts w:ascii="Garamond" w:hAnsi="Garamond" w:cs="Calibri"/>
          <w:i/>
          <w:iCs/>
          <w:color w:val="212121"/>
        </w:rPr>
        <w:t>.</w:t>
      </w:r>
    </w:p>
    <w:p w14:paraId="79BA4165" w14:textId="77777777" w:rsidR="00F71643" w:rsidRDefault="00F71643" w:rsidP="004D6D45">
      <w:pPr>
        <w:autoSpaceDE w:val="0"/>
        <w:autoSpaceDN w:val="0"/>
        <w:adjustRightInd w:val="0"/>
        <w:spacing w:line="360" w:lineRule="auto"/>
        <w:jc w:val="both"/>
        <w:rPr>
          <w:rFonts w:ascii="Garamond" w:eastAsiaTheme="minorHAnsi" w:hAnsi="Garamond" w:cs="AppleSystemUIFont"/>
          <w:lang w:eastAsia="en-US"/>
          <w14:ligatures w14:val="standardContextual"/>
        </w:rPr>
      </w:pPr>
    </w:p>
    <w:p w14:paraId="1E56595F" w14:textId="06CB7708" w:rsidR="00EE5C9D" w:rsidRPr="00B96A45" w:rsidRDefault="00D07070" w:rsidP="00B96A45">
      <w:pPr>
        <w:spacing w:after="160" w:line="360" w:lineRule="auto"/>
        <w:jc w:val="both"/>
        <w:rPr>
          <w:rFonts w:ascii="Garamond" w:eastAsiaTheme="minorHAnsi" w:hAnsi="Garamond" w:cs="AppleSystemUIFont"/>
          <w:i/>
          <w:iCs/>
          <w:lang w:eastAsia="en-US"/>
          <w14:ligatures w14:val="standardContextual"/>
        </w:rPr>
      </w:pPr>
      <w:r>
        <w:rPr>
          <w:rFonts w:ascii="Garamond" w:eastAsiaTheme="minorHAnsi" w:hAnsi="Garamond" w:cs="AppleSystemUIFont"/>
          <w:lang w:eastAsia="en-US"/>
          <w14:ligatures w14:val="standardContextual"/>
        </w:rPr>
        <w:t xml:space="preserve">Ha dichiarato </w:t>
      </w:r>
      <w:r w:rsidR="00FA3F13">
        <w:rPr>
          <w:rFonts w:ascii="Garamond" w:eastAsiaTheme="minorHAnsi" w:hAnsi="Garamond" w:cs="AppleSystemUIFont"/>
          <w:lang w:eastAsia="en-US"/>
          <w14:ligatures w14:val="standardContextual"/>
        </w:rPr>
        <w:t xml:space="preserve">il </w:t>
      </w:r>
      <w:r w:rsidR="00FA3F13" w:rsidRPr="00FA3F13">
        <w:rPr>
          <w:rFonts w:ascii="Garamond" w:eastAsiaTheme="minorHAnsi" w:hAnsi="Garamond" w:cs="AppleSystemUIFont"/>
          <w:b/>
          <w:bCs/>
          <w:lang w:eastAsia="en-US"/>
          <w14:ligatures w14:val="standardContextual"/>
        </w:rPr>
        <w:t>Direttore artistico</w:t>
      </w:r>
      <w:r w:rsidR="00FA3F13">
        <w:rPr>
          <w:rFonts w:ascii="Garamond" w:eastAsiaTheme="minorHAnsi" w:hAnsi="Garamond" w:cs="AppleSystemUIFont"/>
          <w:lang w:eastAsia="en-US"/>
          <w14:ligatures w14:val="standardContextual"/>
        </w:rPr>
        <w:t xml:space="preserve"> del </w:t>
      </w:r>
      <w:r w:rsidR="00F511AC" w:rsidRPr="00F511AC">
        <w:rPr>
          <w:rFonts w:ascii="Garamond" w:eastAsia="Garamond" w:hAnsi="Garamond" w:cs="Garamond"/>
          <w:b/>
          <w:color w:val="000000" w:themeColor="text1"/>
        </w:rPr>
        <w:t xml:space="preserve">CSC ISFF </w:t>
      </w:r>
      <w:r w:rsidR="00D4333C">
        <w:rPr>
          <w:rFonts w:ascii="Garamond" w:eastAsia="Garamond" w:hAnsi="Garamond" w:cs="Garamond"/>
          <w:b/>
          <w:color w:val="000000" w:themeColor="text1"/>
        </w:rPr>
        <w:t xml:space="preserve">– International </w:t>
      </w:r>
      <w:proofErr w:type="spellStart"/>
      <w:r w:rsidR="00D4333C">
        <w:rPr>
          <w:rFonts w:ascii="Garamond" w:eastAsia="Garamond" w:hAnsi="Garamond" w:cs="Garamond"/>
          <w:b/>
          <w:color w:val="000000" w:themeColor="text1"/>
        </w:rPr>
        <w:t>Student</w:t>
      </w:r>
      <w:proofErr w:type="spellEnd"/>
      <w:r w:rsidR="00D4333C">
        <w:rPr>
          <w:rFonts w:ascii="Garamond" w:eastAsia="Garamond" w:hAnsi="Garamond" w:cs="Garamond"/>
          <w:b/>
          <w:color w:val="000000" w:themeColor="text1"/>
        </w:rPr>
        <w:t xml:space="preserve"> Film Festival </w:t>
      </w:r>
      <w:r w:rsidR="00FA3F13" w:rsidRPr="00FA3F13">
        <w:rPr>
          <w:rFonts w:ascii="Garamond" w:eastAsiaTheme="minorHAnsi" w:hAnsi="Garamond" w:cs="AppleSystemUIFont"/>
          <w:b/>
          <w:bCs/>
          <w:lang w:eastAsia="en-US"/>
          <w14:ligatures w14:val="standardContextual"/>
        </w:rPr>
        <w:t>Marco Bellocchio</w:t>
      </w:r>
      <w:r>
        <w:rPr>
          <w:rFonts w:ascii="Garamond" w:eastAsiaTheme="minorHAnsi" w:hAnsi="Garamond" w:cs="AppleSystemUIFont"/>
          <w:b/>
          <w:bCs/>
          <w:lang w:eastAsia="en-US"/>
          <w14:ligatures w14:val="standardContextual"/>
        </w:rPr>
        <w:t>:</w:t>
      </w:r>
      <w:r w:rsidR="002644D8">
        <w:rPr>
          <w:rFonts w:ascii="Garamond" w:eastAsiaTheme="minorHAnsi" w:hAnsi="Garamond" w:cs="AppleSystemUIFont"/>
          <w:lang w:eastAsia="en-US"/>
          <w14:ligatures w14:val="standardContextual"/>
        </w:rPr>
        <w:t xml:space="preserve"> </w:t>
      </w:r>
      <w:r w:rsidR="002644D8" w:rsidRPr="002644D8">
        <w:rPr>
          <w:rFonts w:ascii="Garamond" w:hAnsi="Garamond" w:cs="Calibri"/>
          <w:i/>
          <w:iCs/>
          <w:color w:val="212121"/>
          <w:sz w:val="22"/>
          <w:szCs w:val="22"/>
        </w:rPr>
        <w:t>«</w:t>
      </w:r>
      <w:r w:rsidR="00EE5C9D" w:rsidRPr="00EE5C9D">
        <w:rPr>
          <w:rFonts w:ascii="Garamond" w:eastAsiaTheme="minorHAnsi" w:hAnsi="Garamond" w:cs="AppleSystemUIFont"/>
          <w:lang w:eastAsia="en-US"/>
          <w14:ligatures w14:val="standardContextual"/>
        </w:rPr>
        <w:t>Q</w:t>
      </w:r>
      <w:r w:rsidR="00EE5C9D" w:rsidRPr="00EE5C9D">
        <w:rPr>
          <w:rFonts w:ascii="Garamond" w:eastAsiaTheme="minorHAnsi" w:hAnsi="Garamond" w:cs="AppleSystemUIFont"/>
          <w:i/>
          <w:iCs/>
          <w:lang w:eastAsia="en-US"/>
          <w14:ligatures w14:val="standardContextual"/>
        </w:rPr>
        <w:t>uando mi hanno fatto questa proposta l’ho trovata molto vivace: è un’esperienza potenzialmente mondiale che rimescola un po’ le carte: portare a Roma un Festival internazionale per tutte le scuole di cinema penso sia qualcosa che ‘muove’, così come il fatto di ospitare tanti giovani. Quando mi hanno chiesto di partecipare lo ho fatto dunque con grande piacere. Questo Festival ha una caratteristica: è ‘unico’ per tutte le scuole di cinema del mondo</w:t>
      </w:r>
      <w:r w:rsidR="004D565D">
        <w:rPr>
          <w:rFonts w:ascii="Garamond" w:eastAsiaTheme="minorHAnsi" w:hAnsi="Garamond" w:cs="AppleSystemUIFont"/>
          <w:i/>
          <w:iCs/>
          <w:lang w:eastAsia="en-US"/>
          <w14:ligatures w14:val="standardContextual"/>
        </w:rPr>
        <w:t>.</w:t>
      </w:r>
      <w:r w:rsidR="00B96A45">
        <w:rPr>
          <w:rFonts w:ascii="Garamond" w:eastAsiaTheme="minorHAnsi" w:hAnsi="Garamond" w:cs="AppleSystemUIFont"/>
          <w:i/>
          <w:iCs/>
          <w:lang w:eastAsia="en-US"/>
          <w14:ligatures w14:val="standardContextual"/>
        </w:rPr>
        <w:t xml:space="preserve"> </w:t>
      </w:r>
      <w:r w:rsidR="00397B95">
        <w:rPr>
          <w:rFonts w:ascii="Garamond" w:eastAsiaTheme="minorHAnsi" w:hAnsi="Garamond" w:cs="AppleSystemUIFont"/>
          <w:i/>
          <w:iCs/>
          <w:lang w:eastAsia="en-US"/>
          <w14:ligatures w14:val="standardContextual"/>
        </w:rPr>
        <w:br/>
        <w:t>S</w:t>
      </w:r>
      <w:r w:rsidR="00B96A45" w:rsidRPr="00B96A45">
        <w:rPr>
          <w:rFonts w:ascii="Garamond" w:eastAsiaTheme="minorHAnsi" w:hAnsi="Garamond" w:cs="AppleSystemUIFont"/>
          <w:i/>
          <w:iCs/>
          <w:lang w:eastAsia="en-US"/>
          <w14:ligatures w14:val="standardContextual"/>
        </w:rPr>
        <w:t xml:space="preserve">ono tutti in grado di fare il cinema tecnicamente parlando, ma contano l’idea, la passione, l’emozione, le immagini; la tecnica è </w:t>
      </w:r>
      <w:r w:rsidR="004D565D">
        <w:rPr>
          <w:rFonts w:ascii="Garamond" w:eastAsiaTheme="minorHAnsi" w:hAnsi="Garamond" w:cs="AppleSystemUIFont"/>
          <w:i/>
          <w:iCs/>
          <w:lang w:eastAsia="en-US"/>
          <w14:ligatures w14:val="standardContextual"/>
        </w:rPr>
        <w:t>‘</w:t>
      </w:r>
      <w:r w:rsidR="00B96A45" w:rsidRPr="00B96A45">
        <w:rPr>
          <w:rFonts w:ascii="Garamond" w:eastAsiaTheme="minorHAnsi" w:hAnsi="Garamond" w:cs="AppleSystemUIFont"/>
          <w:i/>
          <w:iCs/>
          <w:lang w:eastAsia="en-US"/>
          <w14:ligatures w14:val="standardContextual"/>
        </w:rPr>
        <w:t>zero</w:t>
      </w:r>
      <w:r w:rsidR="004D565D">
        <w:rPr>
          <w:rFonts w:ascii="Garamond" w:eastAsiaTheme="minorHAnsi" w:hAnsi="Garamond" w:cs="AppleSystemUIFont"/>
          <w:i/>
          <w:iCs/>
          <w:lang w:eastAsia="en-US"/>
          <w14:ligatures w14:val="standardContextual"/>
        </w:rPr>
        <w:t>’</w:t>
      </w:r>
      <w:r w:rsidR="005A4A24">
        <w:rPr>
          <w:rFonts w:ascii="Garamond" w:eastAsiaTheme="minorHAnsi" w:hAnsi="Garamond" w:cs="AppleSystemUIFont"/>
          <w:i/>
          <w:iCs/>
          <w:lang w:eastAsia="en-US"/>
          <w14:ligatures w14:val="standardContextual"/>
        </w:rPr>
        <w:t xml:space="preserve">, quella </w:t>
      </w:r>
      <w:r w:rsidR="00B96A45" w:rsidRPr="00B96A45">
        <w:rPr>
          <w:rFonts w:ascii="Garamond" w:eastAsiaTheme="minorHAnsi" w:hAnsi="Garamond" w:cs="AppleSystemUIFont"/>
          <w:i/>
          <w:iCs/>
          <w:lang w:eastAsia="en-US"/>
          <w14:ligatures w14:val="standardContextual"/>
        </w:rPr>
        <w:t>la conoscono tutti</w:t>
      </w:r>
      <w:r w:rsidR="00EE5C9D" w:rsidRPr="00EE5C9D">
        <w:rPr>
          <w:rFonts w:ascii="Garamond" w:hAnsi="Garamond" w:cs="Calibri"/>
          <w:i/>
          <w:iCs/>
          <w:color w:val="212121"/>
          <w:sz w:val="22"/>
          <w:szCs w:val="22"/>
        </w:rPr>
        <w:t>».</w:t>
      </w:r>
    </w:p>
    <w:p w14:paraId="6B89347E" w14:textId="73BCA24C" w:rsidR="00EE5C9D" w:rsidRDefault="00EE5C9D">
      <w:pPr>
        <w:spacing w:after="160" w:line="252" w:lineRule="atLeast"/>
        <w:rPr>
          <w:rFonts w:ascii="Garamond" w:eastAsia="SimSun" w:hAnsi="Garamond"/>
          <w:color w:val="000000"/>
        </w:rPr>
      </w:pPr>
    </w:p>
    <w:p w14:paraId="310C153B" w14:textId="77777777" w:rsidR="00896E03" w:rsidRDefault="00896E03">
      <w:pPr>
        <w:spacing w:after="160" w:line="252" w:lineRule="atLeast"/>
        <w:rPr>
          <w:rFonts w:ascii="Garamond" w:eastAsia="SimSun" w:hAnsi="Garamond"/>
          <w:color w:val="000000"/>
        </w:rPr>
      </w:pPr>
    </w:p>
    <w:p w14:paraId="0B4F9AD1" w14:textId="77777777" w:rsidR="00731F55" w:rsidRDefault="00000000">
      <w:pPr>
        <w:spacing w:before="66" w:line="266" w:lineRule="auto"/>
        <w:ind w:right="230" w:hanging="2"/>
        <w:rPr>
          <w:rFonts w:ascii="Garamond" w:hAnsi="Garamond"/>
        </w:rPr>
      </w:pPr>
      <w:r>
        <w:rPr>
          <w:rFonts w:ascii="Garamond" w:hAnsi="Garamond"/>
          <w:b/>
          <w:bCs/>
          <w:color w:val="000000"/>
          <w:sz w:val="18"/>
          <w:szCs w:val="18"/>
        </w:rPr>
        <w:t>Centro Sperimentale di Cinematografia</w:t>
      </w:r>
      <w:r>
        <w:rPr>
          <w:sz w:val="18"/>
          <w:szCs w:val="18"/>
        </w:rPr>
        <w:br/>
      </w:r>
      <w:r>
        <w:rPr>
          <w:rFonts w:ascii="Garamond" w:hAnsi="Garamond"/>
          <w:b/>
          <w:bCs/>
          <w:color w:val="000000"/>
          <w:sz w:val="18"/>
          <w:szCs w:val="18"/>
        </w:rPr>
        <w:t>Ufficio stampa</w:t>
      </w:r>
      <w:r>
        <w:rPr>
          <w:sz w:val="18"/>
          <w:szCs w:val="18"/>
        </w:rPr>
        <w:br/>
      </w:r>
      <w:r>
        <w:rPr>
          <w:rFonts w:ascii="Garamond" w:hAnsi="Garamond"/>
          <w:color w:val="000000"/>
          <w:sz w:val="18"/>
          <w:szCs w:val="18"/>
        </w:rPr>
        <w:t>Silvia Saitta, +39 328 2010029, </w:t>
      </w:r>
      <w:hyperlink r:id="rId10" w:tooltip="mailto:silvia.saitta@fondazionecsc.it" w:history="1">
        <w:r>
          <w:rPr>
            <w:rStyle w:val="Collegamentoipertestuale"/>
            <w:rFonts w:ascii="Garamond" w:hAnsi="Garamond"/>
            <w:color w:val="0563C1"/>
            <w:sz w:val="18"/>
            <w:szCs w:val="18"/>
          </w:rPr>
          <w:t>silvia.saitta@fondazionecsc.it</w:t>
        </w:r>
      </w:hyperlink>
    </w:p>
    <w:p w14:paraId="3C0725AD" w14:textId="35F9D7EA" w:rsidR="005E59D1" w:rsidRDefault="00000000" w:rsidP="004D6D45">
      <w:pPr>
        <w:spacing w:line="255" w:lineRule="atLeast"/>
        <w:ind w:hanging="2"/>
        <w:rPr>
          <w:rStyle w:val="Collegamentoipertestuale"/>
          <w:rFonts w:ascii="Garamond" w:hAnsi="Garamond"/>
          <w:sz w:val="18"/>
          <w:szCs w:val="18"/>
        </w:rPr>
      </w:pPr>
      <w:r>
        <w:rPr>
          <w:rFonts w:ascii="Garamond" w:hAnsi="Garamond"/>
          <w:b/>
          <w:bCs/>
          <w:color w:val="000000"/>
          <w:sz w:val="18"/>
          <w:szCs w:val="18"/>
        </w:rPr>
        <w:t xml:space="preserve">Ufficio stampa </w:t>
      </w:r>
      <w:proofErr w:type="spellStart"/>
      <w:r>
        <w:rPr>
          <w:rFonts w:ascii="Garamond" w:hAnsi="Garamond"/>
          <w:b/>
          <w:bCs/>
          <w:color w:val="000000"/>
          <w:sz w:val="18"/>
          <w:szCs w:val="18"/>
        </w:rPr>
        <w:t>VisFactor</w:t>
      </w:r>
      <w:proofErr w:type="spellEnd"/>
      <w:r>
        <w:rPr>
          <w:rFonts w:ascii="Garamond" w:hAnsi="Garamond"/>
          <w:b/>
          <w:bCs/>
          <w:color w:val="000000"/>
          <w:sz w:val="18"/>
          <w:szCs w:val="18"/>
        </w:rPr>
        <w:br/>
      </w:r>
      <w:r>
        <w:rPr>
          <w:rFonts w:ascii="Garamond" w:hAnsi="Garamond"/>
          <w:color w:val="000000"/>
          <w:sz w:val="18"/>
          <w:szCs w:val="18"/>
        </w:rPr>
        <w:t xml:space="preserve">Francesca Cassani, +39 3358124248, </w:t>
      </w:r>
      <w:hyperlink r:id="rId11" w:tooltip="mailto:ufficiostampa@visfactor.it" w:history="1">
        <w:r>
          <w:rPr>
            <w:rStyle w:val="Collegamentoipertestuale"/>
            <w:rFonts w:ascii="Garamond" w:hAnsi="Garamond"/>
            <w:sz w:val="18"/>
            <w:szCs w:val="18"/>
          </w:rPr>
          <w:t>ufficiostampa@visfactor.it</w:t>
        </w:r>
      </w:hyperlink>
      <w:r>
        <w:rPr>
          <w:rFonts w:ascii="Garamond" w:hAnsi="Garamond"/>
          <w:color w:val="000000"/>
          <w:sz w:val="18"/>
          <w:szCs w:val="18"/>
        </w:rPr>
        <w:br/>
        <w:t xml:space="preserve">Dino Bondavalli, +39 3295449380, </w:t>
      </w:r>
      <w:hyperlink r:id="rId12" w:tooltip="mailto:ufficiostampa@visfactor.it" w:history="1">
        <w:r>
          <w:rPr>
            <w:rStyle w:val="Collegamentoipertestuale"/>
            <w:rFonts w:ascii="Garamond" w:hAnsi="Garamond"/>
            <w:sz w:val="18"/>
            <w:szCs w:val="18"/>
          </w:rPr>
          <w:t>ufficiostampa@visfactor.it</w:t>
        </w:r>
      </w:hyperlink>
    </w:p>
    <w:p w14:paraId="45154E7D" w14:textId="77777777" w:rsidR="0030171D" w:rsidRPr="005E59D1" w:rsidRDefault="0030171D" w:rsidP="004D6D45">
      <w:pPr>
        <w:spacing w:line="255" w:lineRule="atLeast"/>
        <w:rPr>
          <w:rFonts w:ascii="Calibri" w:hAnsi="Calibri" w:cs="Calibri"/>
          <w:b/>
          <w:bCs/>
          <w:color w:val="0070C0"/>
          <w:sz w:val="18"/>
          <w:szCs w:val="18"/>
        </w:rPr>
      </w:pPr>
    </w:p>
    <w:sectPr w:rsidR="0030171D" w:rsidRPr="005E59D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FF56C" w14:textId="77777777" w:rsidR="00156F4E" w:rsidRDefault="00156F4E">
      <w:r>
        <w:separator/>
      </w:r>
    </w:p>
  </w:endnote>
  <w:endnote w:type="continuationSeparator" w:id="0">
    <w:p w14:paraId="4B26064C" w14:textId="77777777" w:rsidR="00156F4E" w:rsidRDefault="0015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AppleSystemUIFont">
    <w:altName w:val="Calibri"/>
    <w:panose1 w:val="020B0604020202020204"/>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908F8" w14:textId="77777777" w:rsidR="00156F4E" w:rsidRDefault="00156F4E">
      <w:r>
        <w:separator/>
      </w:r>
    </w:p>
  </w:footnote>
  <w:footnote w:type="continuationSeparator" w:id="0">
    <w:p w14:paraId="6BA33D9D" w14:textId="77777777" w:rsidR="00156F4E" w:rsidRDefault="00156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27F3B01"/>
    <w:multiLevelType w:val="multilevel"/>
    <w:tmpl w:val="B680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295128">
    <w:abstractNumId w:val="0"/>
  </w:num>
  <w:num w:numId="2" w16cid:durableId="403843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55"/>
    <w:rsid w:val="000042F2"/>
    <w:rsid w:val="0001510D"/>
    <w:rsid w:val="00065FEE"/>
    <w:rsid w:val="0009283D"/>
    <w:rsid w:val="000C10B7"/>
    <w:rsid w:val="000F5F0B"/>
    <w:rsid w:val="00104FB4"/>
    <w:rsid w:val="0011594B"/>
    <w:rsid w:val="00122A7D"/>
    <w:rsid w:val="001301F4"/>
    <w:rsid w:val="001453BB"/>
    <w:rsid w:val="00146D76"/>
    <w:rsid w:val="00156F4E"/>
    <w:rsid w:val="0016094C"/>
    <w:rsid w:val="00160B19"/>
    <w:rsid w:val="00165043"/>
    <w:rsid w:val="00197211"/>
    <w:rsid w:val="001B426C"/>
    <w:rsid w:val="001B7757"/>
    <w:rsid w:val="001C54FC"/>
    <w:rsid w:val="002200CF"/>
    <w:rsid w:val="00225A68"/>
    <w:rsid w:val="00234B8C"/>
    <w:rsid w:val="002644D8"/>
    <w:rsid w:val="00265163"/>
    <w:rsid w:val="00265663"/>
    <w:rsid w:val="002831FE"/>
    <w:rsid w:val="00284B7F"/>
    <w:rsid w:val="00287511"/>
    <w:rsid w:val="00295B2F"/>
    <w:rsid w:val="002A546D"/>
    <w:rsid w:val="002A6FD1"/>
    <w:rsid w:val="002B1CEA"/>
    <w:rsid w:val="002C3364"/>
    <w:rsid w:val="002C5E5C"/>
    <w:rsid w:val="0030171D"/>
    <w:rsid w:val="00311385"/>
    <w:rsid w:val="00316D66"/>
    <w:rsid w:val="0033464B"/>
    <w:rsid w:val="00362A30"/>
    <w:rsid w:val="003705B3"/>
    <w:rsid w:val="00390910"/>
    <w:rsid w:val="00392A7B"/>
    <w:rsid w:val="00397B95"/>
    <w:rsid w:val="003E2DFA"/>
    <w:rsid w:val="003E6F76"/>
    <w:rsid w:val="003F4FA4"/>
    <w:rsid w:val="00411EAF"/>
    <w:rsid w:val="00442376"/>
    <w:rsid w:val="00446366"/>
    <w:rsid w:val="00494BBD"/>
    <w:rsid w:val="004A0D96"/>
    <w:rsid w:val="004C11EE"/>
    <w:rsid w:val="004D565D"/>
    <w:rsid w:val="004D6D45"/>
    <w:rsid w:val="004F2F64"/>
    <w:rsid w:val="004F3182"/>
    <w:rsid w:val="0050070E"/>
    <w:rsid w:val="00501AD5"/>
    <w:rsid w:val="00537747"/>
    <w:rsid w:val="00570542"/>
    <w:rsid w:val="0057181E"/>
    <w:rsid w:val="00596694"/>
    <w:rsid w:val="005A36E5"/>
    <w:rsid w:val="005A4A24"/>
    <w:rsid w:val="005B7888"/>
    <w:rsid w:val="005C3524"/>
    <w:rsid w:val="005E59D1"/>
    <w:rsid w:val="0060423F"/>
    <w:rsid w:val="006066AE"/>
    <w:rsid w:val="00610CAD"/>
    <w:rsid w:val="00612B26"/>
    <w:rsid w:val="00627851"/>
    <w:rsid w:val="0067669E"/>
    <w:rsid w:val="006A504F"/>
    <w:rsid w:val="0072203B"/>
    <w:rsid w:val="00724C41"/>
    <w:rsid w:val="00731F55"/>
    <w:rsid w:val="00742861"/>
    <w:rsid w:val="00750A08"/>
    <w:rsid w:val="00756A4F"/>
    <w:rsid w:val="00757B22"/>
    <w:rsid w:val="0076124B"/>
    <w:rsid w:val="007647BA"/>
    <w:rsid w:val="007679A0"/>
    <w:rsid w:val="007838E3"/>
    <w:rsid w:val="007B739A"/>
    <w:rsid w:val="007D6EEA"/>
    <w:rsid w:val="007F43F1"/>
    <w:rsid w:val="00801D90"/>
    <w:rsid w:val="008039D3"/>
    <w:rsid w:val="00806D2F"/>
    <w:rsid w:val="00821358"/>
    <w:rsid w:val="00823AAB"/>
    <w:rsid w:val="0083186E"/>
    <w:rsid w:val="00847851"/>
    <w:rsid w:val="00851520"/>
    <w:rsid w:val="00867E95"/>
    <w:rsid w:val="00886507"/>
    <w:rsid w:val="00896E03"/>
    <w:rsid w:val="008E3693"/>
    <w:rsid w:val="009223D6"/>
    <w:rsid w:val="00925859"/>
    <w:rsid w:val="0096028E"/>
    <w:rsid w:val="00965964"/>
    <w:rsid w:val="00967309"/>
    <w:rsid w:val="00975290"/>
    <w:rsid w:val="00982AC9"/>
    <w:rsid w:val="009834D3"/>
    <w:rsid w:val="00991BE7"/>
    <w:rsid w:val="009A6D33"/>
    <w:rsid w:val="009C7734"/>
    <w:rsid w:val="009F3424"/>
    <w:rsid w:val="00A13B30"/>
    <w:rsid w:val="00A24480"/>
    <w:rsid w:val="00A6733A"/>
    <w:rsid w:val="00A94B96"/>
    <w:rsid w:val="00AE7232"/>
    <w:rsid w:val="00B11376"/>
    <w:rsid w:val="00B14D7C"/>
    <w:rsid w:val="00B55947"/>
    <w:rsid w:val="00B96A45"/>
    <w:rsid w:val="00BA66FC"/>
    <w:rsid w:val="00BB05CD"/>
    <w:rsid w:val="00BC4E05"/>
    <w:rsid w:val="00BC5C91"/>
    <w:rsid w:val="00BE6126"/>
    <w:rsid w:val="00C01C1D"/>
    <w:rsid w:val="00C063C6"/>
    <w:rsid w:val="00C17982"/>
    <w:rsid w:val="00C2069D"/>
    <w:rsid w:val="00C24783"/>
    <w:rsid w:val="00C30934"/>
    <w:rsid w:val="00C37F42"/>
    <w:rsid w:val="00C42280"/>
    <w:rsid w:val="00CA1513"/>
    <w:rsid w:val="00CB05AF"/>
    <w:rsid w:val="00CE60E4"/>
    <w:rsid w:val="00CF18C7"/>
    <w:rsid w:val="00D060AA"/>
    <w:rsid w:val="00D07070"/>
    <w:rsid w:val="00D14A4E"/>
    <w:rsid w:val="00D4333C"/>
    <w:rsid w:val="00D44268"/>
    <w:rsid w:val="00DB7195"/>
    <w:rsid w:val="00DF6EAA"/>
    <w:rsid w:val="00E01884"/>
    <w:rsid w:val="00E2448D"/>
    <w:rsid w:val="00E332F8"/>
    <w:rsid w:val="00E34217"/>
    <w:rsid w:val="00E40877"/>
    <w:rsid w:val="00E533BA"/>
    <w:rsid w:val="00E61F8D"/>
    <w:rsid w:val="00E72797"/>
    <w:rsid w:val="00E84A64"/>
    <w:rsid w:val="00E86C48"/>
    <w:rsid w:val="00EE5C9D"/>
    <w:rsid w:val="00EF5F8D"/>
    <w:rsid w:val="00F01DAA"/>
    <w:rsid w:val="00F03E03"/>
    <w:rsid w:val="00F07B39"/>
    <w:rsid w:val="00F147CC"/>
    <w:rsid w:val="00F212B5"/>
    <w:rsid w:val="00F511AC"/>
    <w:rsid w:val="00F5262F"/>
    <w:rsid w:val="00F71643"/>
    <w:rsid w:val="00FA3F13"/>
    <w:rsid w:val="00FC1E32"/>
    <w:rsid w:val="00FD13F3"/>
    <w:rsid w:val="00FD1A54"/>
    <w:rsid w:val="00FE6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51D4"/>
  <w15:docId w15:val="{1FC480C2-B6AE-E542-981A-8AB4519D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eastAsia="it-IT"/>
      <w14:ligatures w14:val="none"/>
    </w:rPr>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F5496"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rPr>
      <w:color w:val="404040"/>
      <w:sz w:val="20"/>
      <w:szCs w:val="20"/>
      <w:lang w:eastAsia="it-IT"/>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sz w:val="20"/>
      <w:szCs w:val="20"/>
      <w:lang w:eastAsia="it-IT"/>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lanormale"/>
    <w:uiPriority w:val="99"/>
    <w:rPr>
      <w:color w:val="404040"/>
      <w:sz w:val="20"/>
      <w:szCs w:val="20"/>
      <w:lang w:eastAsia="it-IT"/>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rPr>
      <w:color w:val="404040"/>
      <w:sz w:val="20"/>
      <w:szCs w:val="20"/>
      <w:lang w:eastAsia="it-IT"/>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rPr>
      <w:color w:val="404040"/>
      <w:sz w:val="20"/>
      <w:szCs w:val="20"/>
      <w:lang w:eastAsia="it-IT"/>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rPr>
      <w:color w:val="404040"/>
      <w:sz w:val="20"/>
      <w:szCs w:val="20"/>
      <w:lang w:eastAsia="it-IT"/>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lanormale"/>
    <w:uiPriority w:val="99"/>
    <w:rPr>
      <w:color w:val="404040"/>
      <w:sz w:val="20"/>
      <w:szCs w:val="20"/>
      <w:lang w:eastAsia="it-IT"/>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F5496"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F5496"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2F5496"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F5496"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F5496"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paragraph" w:styleId="Paragrafoelenco">
    <w:name w:val="List Paragraph"/>
    <w:basedOn w:val="Normale"/>
    <w:uiPriority w:val="34"/>
    <w:qFormat/>
    <w:pPr>
      <w:ind w:left="720"/>
      <w:contextualSpacing/>
    </w:pPr>
  </w:style>
  <w:style w:type="character" w:styleId="Enfasiintensa">
    <w:name w:val="Intense Emphasis"/>
    <w:basedOn w:val="Carpredefinitoparagrafo"/>
    <w:uiPriority w:val="21"/>
    <w:qFormat/>
    <w:rPr>
      <w:i/>
      <w:iCs/>
      <w:color w:val="2F5496" w:themeColor="accent1" w:themeShade="BF"/>
    </w:rPr>
  </w:style>
  <w:style w:type="paragraph" w:styleId="Citazioneintensa">
    <w:name w:val="Intense Quote"/>
    <w:basedOn w:val="Normale"/>
    <w:next w:val="Normale"/>
    <w:link w:val="CitazioneintensaCarattere"/>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Pr>
      <w:i/>
      <w:iCs/>
      <w:color w:val="2F5496" w:themeColor="accent1" w:themeShade="BF"/>
    </w:rPr>
  </w:style>
  <w:style w:type="character" w:styleId="Riferimentointenso">
    <w:name w:val="Intense Reference"/>
    <w:basedOn w:val="Carpredefinitoparagrafo"/>
    <w:uiPriority w:val="32"/>
    <w:qFormat/>
    <w:rPr>
      <w:b/>
      <w:bCs/>
      <w:smallCaps/>
      <w:color w:val="2F5496"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paragraph" w:styleId="Intestazione">
    <w:name w:val="header"/>
    <w:basedOn w:val="Normale"/>
    <w:link w:val="IntestazioneCarattere"/>
    <w:uiPriority w:val="99"/>
    <w:unhideWhenUsed/>
    <w:pPr>
      <w:tabs>
        <w:tab w:val="center" w:pos="4844"/>
        <w:tab w:val="right" w:pos="9689"/>
      </w:tabs>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44"/>
        <w:tab w:val="right" w:pos="9689"/>
      </w:tabs>
    </w:pPr>
  </w:style>
  <w:style w:type="character" w:customStyle="1" w:styleId="PidipaginaCarattere">
    <w:name w:val="Piè di pagina Carattere"/>
    <w:basedOn w:val="Carpredefinitoparagrafo"/>
    <w:link w:val="Pidipagina"/>
    <w:uiPriority w:val="99"/>
  </w:style>
  <w:style w:type="paragraph" w:styleId="Didascalia">
    <w:name w:val="caption"/>
    <w:basedOn w:val="Normale"/>
    <w:next w:val="Normale"/>
    <w:uiPriority w:val="35"/>
    <w:unhideWhenUsed/>
    <w:qFormat/>
    <w:pPr>
      <w:spacing w:after="200"/>
    </w:pPr>
    <w:rPr>
      <w:i/>
      <w:iCs/>
      <w:color w:val="44546A" w:themeColor="text2"/>
      <w:sz w:val="18"/>
      <w:szCs w:val="18"/>
    </w:rPr>
  </w:style>
  <w:style w:type="paragraph" w:styleId="Testonotaapidipagina">
    <w:name w:val="footnote text"/>
    <w:basedOn w:val="Normale"/>
    <w:link w:val="TestonotaapidipaginaCarattere"/>
    <w:uiPriority w:val="99"/>
    <w:semiHidden/>
    <w:unhideWhenUsed/>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uiPriority w:val="99"/>
    <w:unhideWhenUsed/>
    <w:rPr>
      <w:color w:val="0563C1" w:themeColor="hyperlink"/>
      <w:u w:val="single"/>
    </w:rPr>
  </w:style>
  <w:style w:type="character" w:customStyle="1" w:styleId="apple-converted-space">
    <w:name w:val="apple-converted-space"/>
    <w:basedOn w:val="Carpredefinitoparagrafo"/>
  </w:style>
  <w:style w:type="paragraph" w:customStyle="1" w:styleId="p2">
    <w:name w:val="p2"/>
    <w:basedOn w:val="Normale"/>
    <w:pPr>
      <w:spacing w:before="100" w:beforeAutospacing="1" w:after="100" w:afterAutospacing="1"/>
    </w:pPr>
  </w:style>
  <w:style w:type="character" w:styleId="Collegamentovisitato">
    <w:name w:val="FollowedHyperlink"/>
    <w:basedOn w:val="Carpredefinitoparagrafo"/>
    <w:uiPriority w:val="99"/>
    <w:semiHidden/>
    <w:unhideWhenUsed/>
    <w:rPr>
      <w:color w:val="954F72" w:themeColor="followedHyperlink"/>
      <w:u w:val="single"/>
    </w:rPr>
  </w:style>
  <w:style w:type="paragraph" w:styleId="NormaleWeb">
    <w:name w:val="Normal (Web)"/>
    <w:basedOn w:val="Normale"/>
    <w:uiPriority w:val="99"/>
    <w:unhideWhenUsed/>
    <w:rsid w:val="0030171D"/>
    <w:pPr>
      <w:spacing w:before="100" w:beforeAutospacing="1" w:after="100" w:afterAutospacing="1"/>
    </w:pPr>
  </w:style>
  <w:style w:type="character" w:customStyle="1" w:styleId="spelle">
    <w:name w:val="spelle"/>
    <w:basedOn w:val="Carpredefinitoparagrafo"/>
    <w:rsid w:val="00867E95"/>
  </w:style>
  <w:style w:type="paragraph" w:customStyle="1" w:styleId="elementtoproof">
    <w:name w:val="elementtoproof"/>
    <w:basedOn w:val="Normale"/>
    <w:rsid w:val="00867E95"/>
    <w:pPr>
      <w:spacing w:before="100" w:beforeAutospacing="1" w:after="100" w:afterAutospacing="1"/>
    </w:pPr>
  </w:style>
  <w:style w:type="character" w:styleId="Menzionenonrisolta">
    <w:name w:val="Unresolved Mention"/>
    <w:basedOn w:val="Carpredefinitoparagrafo"/>
    <w:uiPriority w:val="99"/>
    <w:semiHidden/>
    <w:unhideWhenUsed/>
    <w:rsid w:val="00E2448D"/>
    <w:rPr>
      <w:color w:val="605E5C"/>
      <w:shd w:val="clear" w:color="auto" w:fill="E1DFDD"/>
    </w:rPr>
  </w:style>
  <w:style w:type="paragraph" w:customStyle="1" w:styleId="xp1">
    <w:name w:val="x_p1"/>
    <w:basedOn w:val="Normale"/>
    <w:rsid w:val="00F71643"/>
    <w:pPr>
      <w:spacing w:before="100" w:beforeAutospacing="1" w:after="100" w:afterAutospacing="1"/>
    </w:pPr>
    <w:rPr>
      <w:rFonts w:ascii="Calibri" w:eastAsia="Calibri" w:hAnsi="Calibri" w:cs="Calibri"/>
      <w:sz w:val="22"/>
      <w:szCs w:val="22"/>
    </w:rPr>
  </w:style>
  <w:style w:type="paragraph" w:customStyle="1" w:styleId="xp2">
    <w:name w:val="x_p2"/>
    <w:basedOn w:val="Normale"/>
    <w:rsid w:val="00F71643"/>
    <w:pPr>
      <w:spacing w:before="100" w:beforeAutospacing="1" w:after="100" w:afterAutospacing="1"/>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0996">
      <w:bodyDiv w:val="1"/>
      <w:marLeft w:val="0"/>
      <w:marRight w:val="0"/>
      <w:marTop w:val="0"/>
      <w:marBottom w:val="0"/>
      <w:divBdr>
        <w:top w:val="none" w:sz="0" w:space="0" w:color="auto"/>
        <w:left w:val="none" w:sz="0" w:space="0" w:color="auto"/>
        <w:bottom w:val="none" w:sz="0" w:space="0" w:color="auto"/>
        <w:right w:val="none" w:sz="0" w:space="0" w:color="auto"/>
      </w:divBdr>
      <w:divsChild>
        <w:div w:id="1456220115">
          <w:marLeft w:val="0"/>
          <w:marRight w:val="0"/>
          <w:marTop w:val="0"/>
          <w:marBottom w:val="0"/>
          <w:divBdr>
            <w:top w:val="none" w:sz="0" w:space="0" w:color="auto"/>
            <w:left w:val="none" w:sz="0" w:space="0" w:color="auto"/>
            <w:bottom w:val="none" w:sz="0" w:space="0" w:color="auto"/>
            <w:right w:val="none" w:sz="0" w:space="0" w:color="auto"/>
          </w:divBdr>
        </w:div>
        <w:div w:id="1376009394">
          <w:marLeft w:val="0"/>
          <w:marRight w:val="0"/>
          <w:marTop w:val="0"/>
          <w:marBottom w:val="0"/>
          <w:divBdr>
            <w:top w:val="none" w:sz="0" w:space="0" w:color="auto"/>
            <w:left w:val="none" w:sz="0" w:space="0" w:color="auto"/>
            <w:bottom w:val="none" w:sz="0" w:space="0" w:color="auto"/>
            <w:right w:val="none" w:sz="0" w:space="0" w:color="auto"/>
          </w:divBdr>
        </w:div>
        <w:div w:id="315573601">
          <w:marLeft w:val="0"/>
          <w:marRight w:val="0"/>
          <w:marTop w:val="0"/>
          <w:marBottom w:val="0"/>
          <w:divBdr>
            <w:top w:val="none" w:sz="0" w:space="0" w:color="auto"/>
            <w:left w:val="none" w:sz="0" w:space="0" w:color="auto"/>
            <w:bottom w:val="none" w:sz="0" w:space="0" w:color="auto"/>
            <w:right w:val="none" w:sz="0" w:space="0" w:color="auto"/>
          </w:divBdr>
        </w:div>
        <w:div w:id="619380934">
          <w:marLeft w:val="0"/>
          <w:marRight w:val="0"/>
          <w:marTop w:val="0"/>
          <w:marBottom w:val="0"/>
          <w:divBdr>
            <w:top w:val="none" w:sz="0" w:space="0" w:color="auto"/>
            <w:left w:val="none" w:sz="0" w:space="0" w:color="auto"/>
            <w:bottom w:val="none" w:sz="0" w:space="0" w:color="auto"/>
            <w:right w:val="none" w:sz="0" w:space="0" w:color="auto"/>
          </w:divBdr>
        </w:div>
        <w:div w:id="916477454">
          <w:marLeft w:val="0"/>
          <w:marRight w:val="0"/>
          <w:marTop w:val="0"/>
          <w:marBottom w:val="0"/>
          <w:divBdr>
            <w:top w:val="none" w:sz="0" w:space="0" w:color="auto"/>
            <w:left w:val="none" w:sz="0" w:space="0" w:color="auto"/>
            <w:bottom w:val="none" w:sz="0" w:space="0" w:color="auto"/>
            <w:right w:val="none" w:sz="0" w:space="0" w:color="auto"/>
          </w:divBdr>
        </w:div>
        <w:div w:id="1938051738">
          <w:marLeft w:val="0"/>
          <w:marRight w:val="0"/>
          <w:marTop w:val="0"/>
          <w:marBottom w:val="0"/>
          <w:divBdr>
            <w:top w:val="none" w:sz="0" w:space="0" w:color="auto"/>
            <w:left w:val="none" w:sz="0" w:space="0" w:color="auto"/>
            <w:bottom w:val="none" w:sz="0" w:space="0" w:color="auto"/>
            <w:right w:val="none" w:sz="0" w:space="0" w:color="auto"/>
          </w:divBdr>
        </w:div>
      </w:divsChild>
    </w:div>
    <w:div w:id="1123042037">
      <w:bodyDiv w:val="1"/>
      <w:marLeft w:val="0"/>
      <w:marRight w:val="0"/>
      <w:marTop w:val="0"/>
      <w:marBottom w:val="0"/>
      <w:divBdr>
        <w:top w:val="none" w:sz="0" w:space="0" w:color="auto"/>
        <w:left w:val="none" w:sz="0" w:space="0" w:color="auto"/>
        <w:bottom w:val="none" w:sz="0" w:space="0" w:color="auto"/>
        <w:right w:val="none" w:sz="0" w:space="0" w:color="auto"/>
      </w:divBdr>
    </w:div>
    <w:div w:id="1579633127">
      <w:bodyDiv w:val="1"/>
      <w:marLeft w:val="0"/>
      <w:marRight w:val="0"/>
      <w:marTop w:val="0"/>
      <w:marBottom w:val="0"/>
      <w:divBdr>
        <w:top w:val="none" w:sz="0" w:space="0" w:color="auto"/>
        <w:left w:val="none" w:sz="0" w:space="0" w:color="auto"/>
        <w:bottom w:val="none" w:sz="0" w:space="0" w:color="auto"/>
        <w:right w:val="none" w:sz="0" w:space="0" w:color="auto"/>
      </w:divBdr>
    </w:div>
    <w:div w:id="1798182151">
      <w:bodyDiv w:val="1"/>
      <w:marLeft w:val="0"/>
      <w:marRight w:val="0"/>
      <w:marTop w:val="0"/>
      <w:marBottom w:val="0"/>
      <w:divBdr>
        <w:top w:val="none" w:sz="0" w:space="0" w:color="auto"/>
        <w:left w:val="none" w:sz="0" w:space="0" w:color="auto"/>
        <w:bottom w:val="none" w:sz="0" w:space="0" w:color="auto"/>
        <w:right w:val="none" w:sz="0" w:space="0" w:color="auto"/>
      </w:divBdr>
    </w:div>
    <w:div w:id="1804468387">
      <w:bodyDiv w:val="1"/>
      <w:marLeft w:val="0"/>
      <w:marRight w:val="0"/>
      <w:marTop w:val="0"/>
      <w:marBottom w:val="0"/>
      <w:divBdr>
        <w:top w:val="none" w:sz="0" w:space="0" w:color="auto"/>
        <w:left w:val="none" w:sz="0" w:space="0" w:color="auto"/>
        <w:bottom w:val="none" w:sz="0" w:space="0" w:color="auto"/>
        <w:right w:val="none" w:sz="0" w:space="0" w:color="auto"/>
      </w:divBdr>
    </w:div>
    <w:div w:id="2118595064">
      <w:bodyDiv w:val="1"/>
      <w:marLeft w:val="0"/>
      <w:marRight w:val="0"/>
      <w:marTop w:val="0"/>
      <w:marBottom w:val="0"/>
      <w:divBdr>
        <w:top w:val="none" w:sz="0" w:space="0" w:color="auto"/>
        <w:left w:val="none" w:sz="0" w:space="0" w:color="auto"/>
        <w:bottom w:val="none" w:sz="0" w:space="0" w:color="auto"/>
        <w:right w:val="none" w:sz="0" w:space="0" w:color="auto"/>
      </w:divBdr>
      <w:divsChild>
        <w:div w:id="1319925034">
          <w:marLeft w:val="0"/>
          <w:marRight w:val="0"/>
          <w:marTop w:val="0"/>
          <w:marBottom w:val="0"/>
          <w:divBdr>
            <w:top w:val="none" w:sz="0" w:space="0" w:color="auto"/>
            <w:left w:val="none" w:sz="0" w:space="0" w:color="auto"/>
            <w:bottom w:val="none" w:sz="0" w:space="0" w:color="auto"/>
            <w:right w:val="none" w:sz="0" w:space="0" w:color="auto"/>
          </w:divBdr>
          <w:divsChild>
            <w:div w:id="1094280424">
              <w:marLeft w:val="0"/>
              <w:marRight w:val="0"/>
              <w:marTop w:val="0"/>
              <w:marBottom w:val="0"/>
              <w:divBdr>
                <w:top w:val="none" w:sz="0" w:space="0" w:color="auto"/>
                <w:left w:val="none" w:sz="0" w:space="0" w:color="auto"/>
                <w:bottom w:val="none" w:sz="0" w:space="0" w:color="auto"/>
                <w:right w:val="none" w:sz="0" w:space="0" w:color="auto"/>
              </w:divBdr>
              <w:divsChild>
                <w:div w:id="7895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k0E1Pep8I7lkNJFLezypzUioxJWt50K7?usp=shar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ufficiostampa@visfact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fficiostampa@visfactor.it" TargetMode="External"/><Relationship Id="rId5" Type="http://schemas.openxmlformats.org/officeDocument/2006/relationships/footnotes" Target="footnotes.xml"/><Relationship Id="rId10" Type="http://schemas.openxmlformats.org/officeDocument/2006/relationships/hyperlink" Target="mailto:silvia.saitta@fondazionecsc.it" TargetMode="External"/><Relationship Id="rId4" Type="http://schemas.openxmlformats.org/officeDocument/2006/relationships/webSettings" Target="webSettings.xml"/><Relationship Id="rId9" Type="http://schemas.openxmlformats.org/officeDocument/2006/relationships/hyperlink" Target="https://cscfestival.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1075</Words>
  <Characters>6128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Saitta</dc:creator>
  <cp:keywords/>
  <dc:description/>
  <cp:lastModifiedBy>Silvia Saitta</cp:lastModifiedBy>
  <cp:revision>15</cp:revision>
  <cp:lastPrinted>2026-04-13T10:57:00Z</cp:lastPrinted>
  <dcterms:created xsi:type="dcterms:W3CDTF">2026-04-13T09:40:00Z</dcterms:created>
  <dcterms:modified xsi:type="dcterms:W3CDTF">2026-04-13T14:28:00Z</dcterms:modified>
</cp:coreProperties>
</file>