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DF19B" w14:textId="43AC160C" w:rsidR="00135825" w:rsidRDefault="00551B61" w:rsidP="00551B61">
      <w:pPr>
        <w:pStyle w:val="Paragrafoelenco"/>
        <w:jc w:val="center"/>
        <w:rPr>
          <w:rFonts w:ascii="Garamond" w:hAnsi="Garamond"/>
          <w:bCs/>
          <w:color w:val="C00000"/>
          <w:sz w:val="28"/>
          <w:szCs w:val="28"/>
        </w:rPr>
      </w:pPr>
      <w:r>
        <w:rPr>
          <w:rFonts w:ascii="Garamond" w:hAnsi="Garamond"/>
          <w:bCs/>
          <w:color w:val="C00000"/>
          <w:sz w:val="28"/>
          <w:szCs w:val="28"/>
        </w:rPr>
        <w:t xml:space="preserve">    </w:t>
      </w:r>
      <w:r w:rsidR="00BF6AEA">
        <w:rPr>
          <w:rFonts w:ascii="Garamond" w:hAnsi="Garamond"/>
          <w:bCs/>
          <w:noProof/>
          <w:color w:val="C00000"/>
          <w:sz w:val="28"/>
          <w:szCs w:val="28"/>
        </w:rPr>
        <w:drawing>
          <wp:inline distT="0" distB="0" distL="0" distR="0" wp14:anchorId="3BD699DC" wp14:editId="1B46C537">
            <wp:extent cx="1333998" cy="646969"/>
            <wp:effectExtent l="0" t="0" r="0" b="1270"/>
            <wp:docPr id="574238992" name="Immagine 2" descr="Immagine che contiene testo, Carattere, logo,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238992" name="Immagine 2" descr="Immagine che contiene testo, Carattere, logo, Elementi grafici&#10;&#10;Descrizione generata automaticament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92599" cy="675390"/>
                    </a:xfrm>
                    <a:prstGeom prst="rect">
                      <a:avLst/>
                    </a:prstGeom>
                  </pic:spPr>
                </pic:pic>
              </a:graphicData>
            </a:graphic>
          </wp:inline>
        </w:drawing>
      </w:r>
      <w:r w:rsidR="00140E2C">
        <w:rPr>
          <w:rFonts w:ascii="Garamond" w:hAnsi="Garamond"/>
          <w:bCs/>
          <w:color w:val="C00000"/>
          <w:sz w:val="28"/>
          <w:szCs w:val="28"/>
        </w:rPr>
        <w:t xml:space="preserve">                </w:t>
      </w:r>
      <w:r w:rsidR="00140E2C" w:rsidRPr="00140E2C">
        <w:rPr>
          <w:rFonts w:ascii="Garamond" w:hAnsi="Garamond"/>
          <w:bCs/>
          <w:noProof/>
          <w:color w:val="C00000"/>
          <w:sz w:val="28"/>
          <w:szCs w:val="28"/>
        </w:rPr>
        <w:drawing>
          <wp:inline distT="0" distB="0" distL="0" distR="0" wp14:anchorId="6FC9B0D3" wp14:editId="21321DF8">
            <wp:extent cx="2556164" cy="562763"/>
            <wp:effectExtent l="0" t="0" r="0" b="0"/>
            <wp:docPr id="1015561084" name="Immagine 1" descr="Immagine che contiene testo, Carattere, logo, bianc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561084" name="Immagine 1" descr="Immagine che contiene testo, Carattere, logo, bianco&#10;&#10;Descrizione generata automaticamente"/>
                    <pic:cNvPicPr/>
                  </pic:nvPicPr>
                  <pic:blipFill>
                    <a:blip r:embed="rId6"/>
                    <a:stretch>
                      <a:fillRect/>
                    </a:stretch>
                  </pic:blipFill>
                  <pic:spPr>
                    <a:xfrm>
                      <a:off x="0" y="0"/>
                      <a:ext cx="2643729" cy="582041"/>
                    </a:xfrm>
                    <a:prstGeom prst="rect">
                      <a:avLst/>
                    </a:prstGeom>
                  </pic:spPr>
                </pic:pic>
              </a:graphicData>
            </a:graphic>
          </wp:inline>
        </w:drawing>
      </w:r>
    </w:p>
    <w:p w14:paraId="672C817D" w14:textId="2BE65868" w:rsidR="001259BC" w:rsidRDefault="001259BC" w:rsidP="00C529F6">
      <w:pPr>
        <w:pStyle w:val="Paragrafoelenco"/>
        <w:rPr>
          <w:rFonts w:ascii="Garamond" w:hAnsi="Garamond"/>
          <w:bCs/>
          <w:color w:val="C00000"/>
          <w:sz w:val="28"/>
          <w:szCs w:val="28"/>
        </w:rPr>
      </w:pPr>
    </w:p>
    <w:p w14:paraId="3320232B" w14:textId="77777777" w:rsidR="003B116B" w:rsidRDefault="003B116B" w:rsidP="003346D3">
      <w:pPr>
        <w:pStyle w:val="Paragrafoelenco"/>
        <w:rPr>
          <w:rFonts w:ascii="Garamond" w:hAnsi="Garamond"/>
          <w:bCs/>
          <w:color w:val="C00000"/>
          <w:sz w:val="28"/>
          <w:szCs w:val="28"/>
        </w:rPr>
      </w:pPr>
    </w:p>
    <w:p w14:paraId="5F9C563D" w14:textId="77777777" w:rsidR="00FE334C" w:rsidRPr="00B86A81" w:rsidRDefault="00FE334C" w:rsidP="003346D3">
      <w:pPr>
        <w:pStyle w:val="Paragrafoelenco"/>
        <w:rPr>
          <w:rFonts w:ascii="Garamond" w:hAnsi="Garamond"/>
          <w:bCs/>
          <w:color w:val="C00000"/>
          <w:sz w:val="28"/>
          <w:szCs w:val="28"/>
        </w:rPr>
      </w:pPr>
    </w:p>
    <w:p w14:paraId="240392DC" w14:textId="12405ACB" w:rsidR="00184139" w:rsidRDefault="006E5FE7" w:rsidP="00C92B18">
      <w:pPr>
        <w:spacing w:line="360" w:lineRule="auto"/>
        <w:jc w:val="center"/>
        <w:rPr>
          <w:rFonts w:ascii="Garamond" w:hAnsi="Garamond"/>
          <w:b/>
          <w:bCs/>
          <w:color w:val="C00000"/>
        </w:rPr>
      </w:pPr>
      <w:r w:rsidRPr="002056A7">
        <w:rPr>
          <w:rFonts w:ascii="Garamond" w:hAnsi="Garamond"/>
          <w:b/>
          <w:bCs/>
          <w:color w:val="C00000"/>
        </w:rPr>
        <w:t xml:space="preserve">CSC – Cineteca Nazionale </w:t>
      </w:r>
      <w:r w:rsidR="00C92B18">
        <w:rPr>
          <w:rFonts w:ascii="Garamond" w:hAnsi="Garamond"/>
          <w:b/>
          <w:bCs/>
          <w:color w:val="C00000"/>
        </w:rPr>
        <w:t xml:space="preserve">e </w:t>
      </w:r>
      <w:r w:rsidR="00184139" w:rsidRPr="002056A7">
        <w:rPr>
          <w:rFonts w:ascii="Garamond" w:hAnsi="Garamond"/>
          <w:b/>
          <w:bCs/>
          <w:color w:val="C00000"/>
        </w:rPr>
        <w:t>MAXXI</w:t>
      </w:r>
      <w:r w:rsidRPr="002056A7">
        <w:rPr>
          <w:rFonts w:ascii="Garamond" w:hAnsi="Garamond"/>
          <w:b/>
          <w:bCs/>
          <w:color w:val="C00000"/>
        </w:rPr>
        <w:t xml:space="preserve"> </w:t>
      </w:r>
      <w:r w:rsidR="003D43A6" w:rsidRPr="002056A7">
        <w:rPr>
          <w:rFonts w:ascii="Garamond" w:hAnsi="Garamond"/>
          <w:b/>
          <w:bCs/>
          <w:color w:val="C00000"/>
        </w:rPr>
        <w:t>– Museo nazionale delle arti del XXI secolo</w:t>
      </w:r>
    </w:p>
    <w:p w14:paraId="05B4194F" w14:textId="7E5B7BAB" w:rsidR="00C92B18" w:rsidRDefault="00C92B18" w:rsidP="00C92B18">
      <w:pPr>
        <w:spacing w:line="360" w:lineRule="auto"/>
        <w:jc w:val="center"/>
        <w:rPr>
          <w:rFonts w:ascii="Garamond" w:hAnsi="Garamond"/>
          <w:b/>
          <w:bCs/>
          <w:color w:val="C00000"/>
        </w:rPr>
      </w:pPr>
      <w:r>
        <w:rPr>
          <w:rFonts w:ascii="Garamond" w:hAnsi="Garamond"/>
          <w:b/>
          <w:bCs/>
          <w:color w:val="C00000"/>
        </w:rPr>
        <w:t>presentano la rassegna cinematografica “</w:t>
      </w:r>
      <w:r w:rsidRPr="00C92B18">
        <w:rPr>
          <w:rFonts w:ascii="Garamond" w:hAnsi="Garamond"/>
          <w:b/>
          <w:bCs/>
          <w:color w:val="C00000"/>
        </w:rPr>
        <w:t>I generi, ieri e oggi</w:t>
      </w:r>
      <w:r>
        <w:rPr>
          <w:rFonts w:ascii="Garamond" w:hAnsi="Garamond"/>
          <w:b/>
          <w:bCs/>
          <w:color w:val="C00000"/>
        </w:rPr>
        <w:t>”</w:t>
      </w:r>
    </w:p>
    <w:p w14:paraId="53D8A3CF" w14:textId="674EDFFB" w:rsidR="002056A7" w:rsidRPr="002056A7" w:rsidRDefault="00C92B18" w:rsidP="00C92B18">
      <w:pPr>
        <w:spacing w:line="360" w:lineRule="auto"/>
        <w:jc w:val="center"/>
        <w:rPr>
          <w:rFonts w:ascii="Garamond" w:hAnsi="Garamond"/>
          <w:b/>
          <w:bCs/>
          <w:color w:val="C00000"/>
        </w:rPr>
      </w:pPr>
      <w:r>
        <w:rPr>
          <w:rFonts w:ascii="Garamond" w:hAnsi="Garamond"/>
          <w:b/>
          <w:bCs/>
          <w:color w:val="C00000"/>
        </w:rPr>
        <w:t>i</w:t>
      </w:r>
      <w:r w:rsidR="002056A7" w:rsidRPr="002056A7">
        <w:rPr>
          <w:rFonts w:ascii="Garamond" w:hAnsi="Garamond"/>
          <w:b/>
          <w:bCs/>
          <w:color w:val="C00000"/>
        </w:rPr>
        <w:t xml:space="preserve">n programma all’Auditorium del MAXXI </w:t>
      </w:r>
      <w:r w:rsidR="00186A9F">
        <w:rPr>
          <w:rFonts w:ascii="Garamond" w:hAnsi="Garamond"/>
          <w:b/>
          <w:bCs/>
          <w:color w:val="C00000"/>
        </w:rPr>
        <w:t>dal 28 febbraio</w:t>
      </w:r>
      <w:r w:rsidR="00E259DD">
        <w:rPr>
          <w:rFonts w:ascii="Garamond" w:hAnsi="Garamond"/>
          <w:b/>
          <w:bCs/>
          <w:color w:val="C00000"/>
        </w:rPr>
        <w:t>,</w:t>
      </w:r>
      <w:r w:rsidR="00742FD2" w:rsidRPr="00EC3B69">
        <w:rPr>
          <w:rFonts w:ascii="Garamond" w:hAnsi="Garamond"/>
          <w:b/>
          <w:bCs/>
          <w:color w:val="C00000"/>
        </w:rPr>
        <w:t xml:space="preserve"> ingresso libero </w:t>
      </w:r>
      <w:r w:rsidR="00E259DD">
        <w:rPr>
          <w:rFonts w:ascii="Garamond" w:hAnsi="Garamond"/>
          <w:b/>
          <w:bCs/>
          <w:color w:val="C00000"/>
        </w:rPr>
        <w:t>fino a esaurimento posti</w:t>
      </w:r>
    </w:p>
    <w:p w14:paraId="22EC3237" w14:textId="77777777" w:rsidR="00EC3B69" w:rsidRDefault="00EC3B69" w:rsidP="00046EC4">
      <w:pPr>
        <w:spacing w:line="360" w:lineRule="auto"/>
        <w:jc w:val="center"/>
        <w:rPr>
          <w:rFonts w:ascii="Garamond" w:hAnsi="Garamond"/>
          <w:b/>
          <w:bCs/>
          <w:i/>
          <w:iCs/>
          <w:color w:val="000000" w:themeColor="text1"/>
          <w:sz w:val="28"/>
          <w:szCs w:val="28"/>
        </w:rPr>
      </w:pPr>
    </w:p>
    <w:p w14:paraId="6CA0EAD3" w14:textId="63C8A198" w:rsidR="004676DC" w:rsidRPr="00046EC4" w:rsidRDefault="00000000" w:rsidP="00046EC4">
      <w:pPr>
        <w:spacing w:line="360" w:lineRule="auto"/>
        <w:jc w:val="center"/>
        <w:rPr>
          <w:b/>
          <w:bCs/>
          <w:i/>
          <w:iCs/>
          <w:color w:val="C00000"/>
        </w:rPr>
      </w:pPr>
      <w:hyperlink r:id="rId7" w:history="1">
        <w:r w:rsidR="00046EC4">
          <w:rPr>
            <w:rStyle w:val="Collegamentoipertestuale"/>
            <w:b/>
            <w:bCs/>
            <w:i/>
            <w:iCs/>
          </w:rPr>
          <w:t>Qui</w:t>
        </w:r>
      </w:hyperlink>
      <w:r w:rsidR="00046EC4">
        <w:rPr>
          <w:b/>
          <w:bCs/>
          <w:i/>
          <w:iCs/>
          <w:color w:val="C00000"/>
        </w:rPr>
        <w:t xml:space="preserve"> </w:t>
      </w:r>
      <w:r w:rsidR="00BC345E" w:rsidRPr="00BC345E">
        <w:rPr>
          <w:rFonts w:ascii="Garamond" w:hAnsi="Garamond"/>
          <w:b/>
          <w:bCs/>
          <w:i/>
          <w:iCs/>
          <w:color w:val="C00000"/>
          <w:sz w:val="28"/>
          <w:szCs w:val="28"/>
        </w:rPr>
        <w:t>le immagini disponibili</w:t>
      </w:r>
    </w:p>
    <w:p w14:paraId="59904650" w14:textId="77777777" w:rsidR="00B075C8" w:rsidRPr="003E50BC" w:rsidRDefault="00B075C8" w:rsidP="008B76BC">
      <w:pPr>
        <w:spacing w:line="360" w:lineRule="auto"/>
        <w:rPr>
          <w:rFonts w:ascii="Garamond" w:hAnsi="Garamond"/>
          <w:b/>
          <w:bCs/>
          <w:color w:val="C00000"/>
        </w:rPr>
      </w:pPr>
    </w:p>
    <w:p w14:paraId="68F68031" w14:textId="77777777" w:rsidR="00010009" w:rsidRPr="00FC586A" w:rsidRDefault="00010009" w:rsidP="00C92B18">
      <w:pPr>
        <w:rPr>
          <w:b/>
          <w:sz w:val="32"/>
          <w:szCs w:val="32"/>
        </w:rPr>
      </w:pPr>
    </w:p>
    <w:p w14:paraId="74B1FEFC" w14:textId="029198A5" w:rsidR="00C92B18" w:rsidRDefault="00010009" w:rsidP="00010009">
      <w:pPr>
        <w:spacing w:line="360" w:lineRule="auto"/>
        <w:jc w:val="both"/>
        <w:rPr>
          <w:rFonts w:ascii="Garamond" w:hAnsi="Garamond"/>
        </w:rPr>
      </w:pPr>
      <w:r w:rsidRPr="00010009">
        <w:rPr>
          <w:rFonts w:ascii="Garamond" w:hAnsi="Garamond"/>
        </w:rPr>
        <w:t>Dopo</w:t>
      </w:r>
      <w:r w:rsidR="00C92B18">
        <w:rPr>
          <w:rFonts w:ascii="Garamond" w:hAnsi="Garamond"/>
        </w:rPr>
        <w:t xml:space="preserve"> l’ottimo riscontro</w:t>
      </w:r>
      <w:r w:rsidR="007A3D95">
        <w:rPr>
          <w:rFonts w:ascii="Garamond" w:hAnsi="Garamond"/>
        </w:rPr>
        <w:t xml:space="preserve"> registrato </w:t>
      </w:r>
      <w:r w:rsidR="00C92B18">
        <w:rPr>
          <w:rFonts w:ascii="Garamond" w:hAnsi="Garamond"/>
        </w:rPr>
        <w:t>d</w:t>
      </w:r>
      <w:r w:rsidR="007A3D95">
        <w:rPr>
          <w:rFonts w:ascii="Garamond" w:hAnsi="Garamond"/>
        </w:rPr>
        <w:t>a</w:t>
      </w:r>
      <w:r w:rsidR="00C92B18">
        <w:rPr>
          <w:rFonts w:ascii="Garamond" w:hAnsi="Garamond"/>
        </w:rPr>
        <w:t xml:space="preserve">lla rassegna </w:t>
      </w:r>
      <w:r w:rsidR="00C92B18" w:rsidRPr="00B075C8">
        <w:rPr>
          <w:rFonts w:ascii="Garamond" w:hAnsi="Garamond"/>
          <w:b/>
          <w:bCs/>
        </w:rPr>
        <w:t>“Il grande cinema italiano restaurato”</w:t>
      </w:r>
      <w:r w:rsidR="00C92B18">
        <w:rPr>
          <w:rFonts w:ascii="Garamond" w:hAnsi="Garamond"/>
        </w:rPr>
        <w:t>,</w:t>
      </w:r>
      <w:r w:rsidRPr="00010009">
        <w:rPr>
          <w:rFonts w:ascii="Garamond" w:hAnsi="Garamond"/>
        </w:rPr>
        <w:t xml:space="preserve"> </w:t>
      </w:r>
      <w:r w:rsidR="00C92B18">
        <w:rPr>
          <w:rFonts w:ascii="Garamond" w:hAnsi="Garamond"/>
        </w:rPr>
        <w:t xml:space="preserve">il </w:t>
      </w:r>
      <w:r w:rsidR="00C92B18" w:rsidRPr="00C92B18">
        <w:rPr>
          <w:rFonts w:ascii="Garamond" w:hAnsi="Garamond"/>
          <w:b/>
          <w:bCs/>
        </w:rPr>
        <w:t>CSC -</w:t>
      </w:r>
      <w:r w:rsidRPr="00C92B18">
        <w:rPr>
          <w:rFonts w:ascii="Garamond" w:hAnsi="Garamond"/>
          <w:b/>
          <w:bCs/>
        </w:rPr>
        <w:t xml:space="preserve"> Cineteca Nazionale</w:t>
      </w:r>
      <w:r w:rsidRPr="00010009">
        <w:rPr>
          <w:rFonts w:ascii="Garamond" w:hAnsi="Garamond"/>
        </w:rPr>
        <w:t xml:space="preserve"> e i</w:t>
      </w:r>
      <w:r w:rsidR="00C92B18">
        <w:rPr>
          <w:rFonts w:ascii="Garamond" w:hAnsi="Garamond"/>
        </w:rPr>
        <w:t>l</w:t>
      </w:r>
      <w:r w:rsidR="00C92B18" w:rsidRPr="00C92B18">
        <w:rPr>
          <w:rFonts w:ascii="Garamond" w:hAnsi="Garamond"/>
          <w:b/>
        </w:rPr>
        <w:t xml:space="preserve"> </w:t>
      </w:r>
      <w:r w:rsidR="00C92B18">
        <w:rPr>
          <w:rFonts w:ascii="Garamond" w:hAnsi="Garamond"/>
          <w:b/>
        </w:rPr>
        <w:t xml:space="preserve">MAXXI - </w:t>
      </w:r>
      <w:r w:rsidR="00C92B18" w:rsidRPr="00130958">
        <w:rPr>
          <w:rFonts w:ascii="Garamond" w:hAnsi="Garamond"/>
          <w:b/>
          <w:bCs/>
        </w:rPr>
        <w:t>Museo nazionale delle arti del XXI secolo</w:t>
      </w:r>
      <w:r w:rsidR="00C92B18" w:rsidRPr="00010009">
        <w:rPr>
          <w:rFonts w:ascii="Garamond" w:hAnsi="Garamond"/>
        </w:rPr>
        <w:t xml:space="preserve"> </w:t>
      </w:r>
      <w:r w:rsidRPr="00010009">
        <w:rPr>
          <w:rFonts w:ascii="Garamond" w:hAnsi="Garamond"/>
        </w:rPr>
        <w:t xml:space="preserve">tornano a collaborare insieme per una </w:t>
      </w:r>
      <w:r w:rsidRPr="00C92B18">
        <w:rPr>
          <w:rFonts w:ascii="Garamond" w:hAnsi="Garamond"/>
          <w:b/>
          <w:bCs/>
        </w:rPr>
        <w:t>nuova rassegna dedicata al cinema di genere e di ieri e di oggi</w:t>
      </w:r>
      <w:r w:rsidRPr="00010009">
        <w:rPr>
          <w:rFonts w:ascii="Garamond" w:hAnsi="Garamond"/>
        </w:rPr>
        <w:t xml:space="preserve">, in un felice e fertile confronto. </w:t>
      </w:r>
    </w:p>
    <w:p w14:paraId="10E11058" w14:textId="77777777" w:rsidR="00C92B18" w:rsidRDefault="00C92B18" w:rsidP="00010009">
      <w:pPr>
        <w:spacing w:line="360" w:lineRule="auto"/>
        <w:jc w:val="both"/>
        <w:rPr>
          <w:rFonts w:ascii="Garamond" w:hAnsi="Garamond"/>
        </w:rPr>
      </w:pPr>
    </w:p>
    <w:p w14:paraId="7B418319" w14:textId="78EBC5C5" w:rsidR="00010009" w:rsidRDefault="00010009" w:rsidP="00010009">
      <w:pPr>
        <w:spacing w:line="360" w:lineRule="auto"/>
        <w:jc w:val="both"/>
        <w:rPr>
          <w:rFonts w:ascii="Garamond" w:hAnsi="Garamond"/>
        </w:rPr>
      </w:pPr>
      <w:r w:rsidRPr="00010009">
        <w:rPr>
          <w:rFonts w:ascii="Garamond" w:hAnsi="Garamond"/>
        </w:rPr>
        <w:t xml:space="preserve">Lo spiega il </w:t>
      </w:r>
      <w:r w:rsidRPr="00C92B18">
        <w:rPr>
          <w:rFonts w:ascii="Garamond" w:hAnsi="Garamond"/>
          <w:b/>
          <w:bCs/>
        </w:rPr>
        <w:t>curatore della rassegna</w:t>
      </w:r>
      <w:r w:rsidRPr="00010009">
        <w:rPr>
          <w:rFonts w:ascii="Garamond" w:hAnsi="Garamond"/>
        </w:rPr>
        <w:t xml:space="preserve">, lo storico e critico cinematografico </w:t>
      </w:r>
      <w:r w:rsidRPr="00010009">
        <w:rPr>
          <w:rFonts w:ascii="Garamond" w:hAnsi="Garamond"/>
          <w:b/>
          <w:bCs/>
        </w:rPr>
        <w:t>Fabio Melelli</w:t>
      </w:r>
      <w:r w:rsidRPr="00010009">
        <w:rPr>
          <w:rFonts w:ascii="Garamond" w:hAnsi="Garamond"/>
        </w:rPr>
        <w:t>: «</w:t>
      </w:r>
      <w:r w:rsidRPr="007A3D95">
        <w:rPr>
          <w:rFonts w:ascii="Garamond" w:hAnsi="Garamond"/>
          <w:i/>
          <w:iCs/>
        </w:rPr>
        <w:t xml:space="preserve">Da sempre colonna portante del cinema nazionale, i generi sono oggi più vivi che mai, declinati talora in modo diverso dal passato, ma sempre presenti sugli schermi italiani, piccoli o grandi che siano. La rassegna intende prendere in esame alcune opere tra le più significative della produzione cinematografica italiana, di ieri e di oggi, in cui i classici generi trovano una collocazione assolutamente peculiare e autoriale. Una rassegna che </w:t>
      </w:r>
      <w:r w:rsidRPr="007A3D95">
        <w:rPr>
          <w:rFonts w:ascii="Garamond" w:hAnsi="Garamond"/>
          <w:b/>
          <w:bCs/>
          <w:i/>
          <w:iCs/>
        </w:rPr>
        <w:t>prende le mosse dal gotico padano di Pupi Avati</w:t>
      </w:r>
      <w:r w:rsidRPr="007A3D95">
        <w:rPr>
          <w:rFonts w:ascii="Garamond" w:hAnsi="Garamond"/>
          <w:i/>
          <w:iCs/>
        </w:rPr>
        <w:t xml:space="preserve">, rappresentato da uno dei suoi titoli più recenti, </w:t>
      </w:r>
      <w:r w:rsidR="00C92B18" w:rsidRPr="007A3D95">
        <w:rPr>
          <w:rFonts w:ascii="Garamond" w:hAnsi="Garamond"/>
          <w:i/>
          <w:iCs/>
        </w:rPr>
        <w:t>‘</w:t>
      </w:r>
      <w:r w:rsidRPr="007A3D95">
        <w:rPr>
          <w:rFonts w:ascii="Garamond" w:hAnsi="Garamond"/>
          <w:b/>
          <w:bCs/>
          <w:i/>
          <w:iCs/>
        </w:rPr>
        <w:t>Il signor Diavolo</w:t>
      </w:r>
      <w:r w:rsidR="00C92B18" w:rsidRPr="007A3D95">
        <w:rPr>
          <w:rFonts w:ascii="Garamond" w:hAnsi="Garamond"/>
          <w:b/>
          <w:bCs/>
          <w:i/>
          <w:iCs/>
        </w:rPr>
        <w:t>’</w:t>
      </w:r>
      <w:r w:rsidRPr="007A3D95">
        <w:rPr>
          <w:rFonts w:ascii="Garamond" w:hAnsi="Garamond"/>
          <w:b/>
          <w:bCs/>
          <w:i/>
          <w:iCs/>
        </w:rPr>
        <w:t>,</w:t>
      </w:r>
      <w:r w:rsidRPr="007A3D95">
        <w:rPr>
          <w:rFonts w:ascii="Garamond" w:hAnsi="Garamond"/>
          <w:i/>
          <w:iCs/>
        </w:rPr>
        <w:t xml:space="preserve"> autentica summa dell’opera del maestro bolognese, </w:t>
      </w:r>
      <w:r w:rsidRPr="007A3D95">
        <w:rPr>
          <w:rFonts w:ascii="Garamond" w:hAnsi="Garamond"/>
          <w:b/>
          <w:bCs/>
          <w:i/>
          <w:iCs/>
        </w:rPr>
        <w:t>messo a ideale confronto con il capolavoro del thrilling anni Settanta</w:t>
      </w:r>
      <w:r w:rsidRPr="007A3D95">
        <w:rPr>
          <w:rFonts w:ascii="Garamond" w:hAnsi="Garamond"/>
          <w:i/>
          <w:iCs/>
        </w:rPr>
        <w:t xml:space="preserve">, </w:t>
      </w:r>
      <w:r w:rsidR="00C92B18" w:rsidRPr="007A3D95">
        <w:rPr>
          <w:rFonts w:ascii="Garamond" w:hAnsi="Garamond"/>
          <w:i/>
          <w:iCs/>
        </w:rPr>
        <w:t>‘</w:t>
      </w:r>
      <w:r w:rsidRPr="007A3D95">
        <w:rPr>
          <w:rFonts w:ascii="Garamond" w:hAnsi="Garamond"/>
          <w:b/>
          <w:bCs/>
          <w:i/>
          <w:iCs/>
        </w:rPr>
        <w:t>Profondo rosso</w:t>
      </w:r>
      <w:r w:rsidR="00C92B18" w:rsidRPr="007A3D95">
        <w:rPr>
          <w:rFonts w:ascii="Garamond" w:hAnsi="Garamond"/>
          <w:b/>
          <w:bCs/>
          <w:i/>
          <w:iCs/>
        </w:rPr>
        <w:t>’</w:t>
      </w:r>
      <w:r w:rsidRPr="007A3D95">
        <w:rPr>
          <w:rFonts w:ascii="Garamond" w:hAnsi="Garamond"/>
          <w:i/>
          <w:iCs/>
        </w:rPr>
        <w:t xml:space="preserve"> di </w:t>
      </w:r>
      <w:r w:rsidRPr="007A3D95">
        <w:rPr>
          <w:rFonts w:ascii="Garamond" w:hAnsi="Garamond"/>
          <w:b/>
          <w:bCs/>
          <w:i/>
          <w:iCs/>
        </w:rPr>
        <w:t>Dario Argento</w:t>
      </w:r>
      <w:r w:rsidRPr="007A3D95">
        <w:rPr>
          <w:rFonts w:ascii="Garamond" w:hAnsi="Garamond"/>
          <w:i/>
          <w:iCs/>
        </w:rPr>
        <w:t xml:space="preserve">, passando poi attraverso il </w:t>
      </w:r>
      <w:r w:rsidRPr="007A3D95">
        <w:rPr>
          <w:rFonts w:ascii="Garamond" w:hAnsi="Garamond"/>
          <w:b/>
          <w:bCs/>
          <w:i/>
          <w:iCs/>
        </w:rPr>
        <w:t>classico noir</w:t>
      </w:r>
      <w:r w:rsidRPr="007A3D95">
        <w:rPr>
          <w:rFonts w:ascii="Garamond" w:hAnsi="Garamond"/>
          <w:i/>
          <w:iCs/>
        </w:rPr>
        <w:t xml:space="preserve"> di </w:t>
      </w:r>
      <w:r w:rsidRPr="007A3D95">
        <w:rPr>
          <w:rFonts w:ascii="Garamond" w:hAnsi="Garamond"/>
          <w:b/>
          <w:bCs/>
          <w:i/>
          <w:iCs/>
        </w:rPr>
        <w:t>Fernando Di Leo</w:t>
      </w:r>
      <w:r w:rsidRPr="007A3D95">
        <w:rPr>
          <w:rFonts w:ascii="Garamond" w:hAnsi="Garamond"/>
          <w:i/>
          <w:iCs/>
        </w:rPr>
        <w:t xml:space="preserve">, </w:t>
      </w:r>
      <w:r w:rsidR="00C92B18" w:rsidRPr="007A3D95">
        <w:rPr>
          <w:rFonts w:ascii="Garamond" w:hAnsi="Garamond"/>
          <w:i/>
          <w:iCs/>
        </w:rPr>
        <w:t>‘</w:t>
      </w:r>
      <w:r w:rsidRPr="007A3D95">
        <w:rPr>
          <w:rFonts w:ascii="Garamond" w:hAnsi="Garamond"/>
          <w:b/>
          <w:bCs/>
          <w:i/>
          <w:iCs/>
        </w:rPr>
        <w:t>Milano Calibro 9</w:t>
      </w:r>
      <w:r w:rsidR="00C92B18" w:rsidRPr="007A3D95">
        <w:rPr>
          <w:rFonts w:ascii="Garamond" w:hAnsi="Garamond"/>
          <w:b/>
          <w:bCs/>
          <w:i/>
          <w:iCs/>
        </w:rPr>
        <w:t>’</w:t>
      </w:r>
      <w:r w:rsidRPr="007A3D95">
        <w:rPr>
          <w:rFonts w:ascii="Garamond" w:hAnsi="Garamond"/>
          <w:b/>
          <w:bCs/>
          <w:i/>
          <w:iCs/>
        </w:rPr>
        <w:t>,</w:t>
      </w:r>
      <w:r w:rsidRPr="007A3D95">
        <w:rPr>
          <w:rFonts w:ascii="Garamond" w:hAnsi="Garamond"/>
          <w:i/>
          <w:iCs/>
        </w:rPr>
        <w:t xml:space="preserve"> celebrato anche per la sua straordinaria colonna sonora, in tema rock-progressive, degli Osanna e il </w:t>
      </w:r>
      <w:r w:rsidRPr="007A3D95">
        <w:rPr>
          <w:rFonts w:ascii="Garamond" w:hAnsi="Garamond"/>
          <w:b/>
          <w:bCs/>
          <w:i/>
          <w:iCs/>
        </w:rPr>
        <w:t>neo-noir contemporaneo</w:t>
      </w:r>
      <w:r w:rsidRPr="007A3D95">
        <w:rPr>
          <w:rFonts w:ascii="Garamond" w:hAnsi="Garamond"/>
          <w:i/>
          <w:iCs/>
        </w:rPr>
        <w:t xml:space="preserve"> </w:t>
      </w:r>
      <w:r w:rsidR="00C92B18" w:rsidRPr="007A3D95">
        <w:rPr>
          <w:rFonts w:ascii="Garamond" w:hAnsi="Garamond"/>
          <w:i/>
          <w:iCs/>
        </w:rPr>
        <w:t>‘</w:t>
      </w:r>
      <w:r w:rsidRPr="007A3D95">
        <w:rPr>
          <w:rFonts w:ascii="Garamond" w:hAnsi="Garamond"/>
          <w:b/>
          <w:bCs/>
          <w:i/>
          <w:iCs/>
        </w:rPr>
        <w:t>Dogman</w:t>
      </w:r>
      <w:r w:rsidR="00C92B18" w:rsidRPr="007A3D95">
        <w:rPr>
          <w:rFonts w:ascii="Garamond" w:hAnsi="Garamond"/>
          <w:b/>
          <w:bCs/>
          <w:i/>
          <w:iCs/>
        </w:rPr>
        <w:t>’</w:t>
      </w:r>
      <w:r w:rsidRPr="007A3D95">
        <w:rPr>
          <w:rFonts w:ascii="Garamond" w:hAnsi="Garamond"/>
          <w:i/>
          <w:iCs/>
        </w:rPr>
        <w:t xml:space="preserve"> di </w:t>
      </w:r>
      <w:r w:rsidRPr="007A3D95">
        <w:rPr>
          <w:rFonts w:ascii="Garamond" w:hAnsi="Garamond"/>
          <w:b/>
          <w:bCs/>
          <w:i/>
          <w:iCs/>
        </w:rPr>
        <w:t>Matteo Garrone</w:t>
      </w:r>
      <w:r w:rsidRPr="007A3D95">
        <w:rPr>
          <w:rFonts w:ascii="Garamond" w:hAnsi="Garamond"/>
          <w:i/>
          <w:iCs/>
        </w:rPr>
        <w:t xml:space="preserve">. Senza dimenticare la grande stagione del </w:t>
      </w:r>
      <w:r w:rsidRPr="007A3D95">
        <w:rPr>
          <w:rFonts w:ascii="Garamond" w:hAnsi="Garamond"/>
          <w:b/>
          <w:bCs/>
          <w:i/>
          <w:iCs/>
        </w:rPr>
        <w:t>western all’italiana</w:t>
      </w:r>
      <w:r w:rsidRPr="007A3D95">
        <w:rPr>
          <w:rFonts w:ascii="Garamond" w:hAnsi="Garamond"/>
          <w:i/>
          <w:iCs/>
        </w:rPr>
        <w:t xml:space="preserve">, rievocata con due delle sue pellicole più celebri e amate, modello inarrivabile per legioni di cineasti, l’elegiaco e fiabesco </w:t>
      </w:r>
      <w:r w:rsidR="00C92B18" w:rsidRPr="007A3D95">
        <w:rPr>
          <w:rFonts w:ascii="Garamond" w:hAnsi="Garamond"/>
          <w:i/>
          <w:iCs/>
        </w:rPr>
        <w:t>‘</w:t>
      </w:r>
      <w:r w:rsidRPr="007A3D95">
        <w:rPr>
          <w:rFonts w:ascii="Garamond" w:hAnsi="Garamond"/>
          <w:b/>
          <w:bCs/>
          <w:i/>
          <w:iCs/>
        </w:rPr>
        <w:t>C’era una volta il west</w:t>
      </w:r>
      <w:r w:rsidR="00C92B18" w:rsidRPr="007A3D95">
        <w:rPr>
          <w:rFonts w:ascii="Garamond" w:hAnsi="Garamond"/>
          <w:b/>
          <w:bCs/>
          <w:i/>
          <w:iCs/>
        </w:rPr>
        <w:t>’</w:t>
      </w:r>
      <w:r w:rsidRPr="007A3D95">
        <w:rPr>
          <w:rFonts w:ascii="Garamond" w:hAnsi="Garamond"/>
          <w:b/>
          <w:bCs/>
          <w:i/>
          <w:iCs/>
        </w:rPr>
        <w:t xml:space="preserve"> </w:t>
      </w:r>
      <w:r w:rsidRPr="007A3D95">
        <w:rPr>
          <w:rFonts w:ascii="Garamond" w:hAnsi="Garamond"/>
          <w:i/>
          <w:iCs/>
        </w:rPr>
        <w:t xml:space="preserve">di </w:t>
      </w:r>
      <w:r w:rsidRPr="007A3D95">
        <w:rPr>
          <w:rFonts w:ascii="Garamond" w:hAnsi="Garamond"/>
          <w:b/>
          <w:bCs/>
          <w:i/>
          <w:iCs/>
        </w:rPr>
        <w:t>Sergio Leone</w:t>
      </w:r>
      <w:r w:rsidRPr="007A3D95">
        <w:rPr>
          <w:rFonts w:ascii="Garamond" w:hAnsi="Garamond"/>
          <w:i/>
          <w:iCs/>
        </w:rPr>
        <w:t xml:space="preserve"> e il </w:t>
      </w:r>
      <w:r w:rsidRPr="007A3D95">
        <w:rPr>
          <w:rFonts w:ascii="Garamond" w:hAnsi="Garamond"/>
          <w:b/>
          <w:bCs/>
          <w:i/>
          <w:iCs/>
        </w:rPr>
        <w:t>visionario e surreale</w:t>
      </w:r>
      <w:r w:rsidRPr="007A3D95">
        <w:rPr>
          <w:rFonts w:ascii="Garamond" w:hAnsi="Garamond"/>
          <w:i/>
          <w:iCs/>
        </w:rPr>
        <w:t xml:space="preserve"> </w:t>
      </w:r>
      <w:r w:rsidR="00C92B18" w:rsidRPr="007A3D95">
        <w:rPr>
          <w:rFonts w:ascii="Garamond" w:hAnsi="Garamond"/>
          <w:i/>
          <w:iCs/>
        </w:rPr>
        <w:t>‘</w:t>
      </w:r>
      <w:r w:rsidRPr="007A3D95">
        <w:rPr>
          <w:rFonts w:ascii="Garamond" w:hAnsi="Garamond"/>
          <w:b/>
          <w:bCs/>
          <w:i/>
          <w:iCs/>
        </w:rPr>
        <w:t>Django</w:t>
      </w:r>
      <w:r w:rsidR="00C92B18" w:rsidRPr="007A3D95">
        <w:rPr>
          <w:rFonts w:ascii="Garamond" w:hAnsi="Garamond"/>
          <w:b/>
          <w:bCs/>
          <w:i/>
          <w:iCs/>
        </w:rPr>
        <w:t>’</w:t>
      </w:r>
      <w:r w:rsidRPr="007A3D95">
        <w:rPr>
          <w:rFonts w:ascii="Garamond" w:hAnsi="Garamond"/>
          <w:i/>
          <w:iCs/>
        </w:rPr>
        <w:t xml:space="preserve"> di </w:t>
      </w:r>
      <w:r w:rsidRPr="007A3D95">
        <w:rPr>
          <w:rFonts w:ascii="Garamond" w:hAnsi="Garamond"/>
          <w:b/>
          <w:bCs/>
          <w:i/>
          <w:iCs/>
        </w:rPr>
        <w:t>Sergio Corbucci</w:t>
      </w:r>
      <w:r w:rsidRPr="00010009">
        <w:rPr>
          <w:rFonts w:ascii="Garamond" w:hAnsi="Garamond"/>
        </w:rPr>
        <w:t xml:space="preserve">». </w:t>
      </w:r>
    </w:p>
    <w:p w14:paraId="7AC2B0D9" w14:textId="77777777" w:rsidR="00A056B2" w:rsidRDefault="00A056B2" w:rsidP="00010009">
      <w:pPr>
        <w:spacing w:line="360" w:lineRule="auto"/>
        <w:jc w:val="both"/>
        <w:rPr>
          <w:rFonts w:ascii="Garamond" w:hAnsi="Garamond"/>
        </w:rPr>
      </w:pPr>
    </w:p>
    <w:p w14:paraId="4E99E980" w14:textId="66D78331" w:rsidR="00EC3B69" w:rsidRPr="00EC3B69" w:rsidRDefault="00A056B2" w:rsidP="00010009">
      <w:pPr>
        <w:spacing w:line="360" w:lineRule="auto"/>
        <w:jc w:val="both"/>
        <w:rPr>
          <w:rFonts w:ascii="Garamond" w:hAnsi="Garamond"/>
        </w:rPr>
      </w:pPr>
      <w:r>
        <w:rPr>
          <w:rFonts w:ascii="Garamond" w:hAnsi="Garamond"/>
        </w:rPr>
        <w:t xml:space="preserve">Ha dichiarato </w:t>
      </w:r>
      <w:r w:rsidR="000A02D1" w:rsidRPr="00A056B2">
        <w:rPr>
          <w:rFonts w:ascii="Garamond" w:hAnsi="Garamond"/>
          <w:b/>
          <w:bCs/>
        </w:rPr>
        <w:t>Gabriella Buontempo</w:t>
      </w:r>
      <w:r w:rsidR="000A02D1">
        <w:rPr>
          <w:rFonts w:ascii="Garamond" w:hAnsi="Garamond"/>
          <w:b/>
          <w:bCs/>
        </w:rPr>
        <w:t>,</w:t>
      </w:r>
      <w:r>
        <w:rPr>
          <w:rFonts w:ascii="Garamond" w:hAnsi="Garamond"/>
        </w:rPr>
        <w:t xml:space="preserve"> </w:t>
      </w:r>
      <w:r w:rsidRPr="00A056B2">
        <w:rPr>
          <w:rFonts w:ascii="Garamond" w:hAnsi="Garamond"/>
          <w:b/>
          <w:bCs/>
        </w:rPr>
        <w:t xml:space="preserve">Presidente </w:t>
      </w:r>
      <w:r w:rsidRPr="00A056B2">
        <w:rPr>
          <w:rFonts w:ascii="Garamond" w:hAnsi="Garamond"/>
        </w:rPr>
        <w:t>del</w:t>
      </w:r>
      <w:r w:rsidRPr="00A056B2">
        <w:rPr>
          <w:rFonts w:ascii="Garamond" w:hAnsi="Garamond"/>
          <w:b/>
          <w:bCs/>
        </w:rPr>
        <w:t xml:space="preserve"> Centro Sperimentale di Cinematografia</w:t>
      </w:r>
      <w:r>
        <w:rPr>
          <w:rFonts w:ascii="Garamond" w:hAnsi="Garamond"/>
        </w:rPr>
        <w:t xml:space="preserve">: </w:t>
      </w:r>
      <w:r w:rsidR="00EC3B69" w:rsidRPr="00010009">
        <w:rPr>
          <w:rFonts w:ascii="Garamond" w:hAnsi="Garamond"/>
        </w:rPr>
        <w:t>«</w:t>
      </w:r>
      <w:r w:rsidR="00EC3B69" w:rsidRPr="00EC3B69">
        <w:rPr>
          <w:rFonts w:ascii="Garamond" w:hAnsi="Garamond"/>
          <w:i/>
          <w:iCs/>
        </w:rPr>
        <w:t xml:space="preserve">Questa rassegna si inserisce nel quadro della </w:t>
      </w:r>
      <w:r w:rsidR="00EC3B69" w:rsidRPr="0006068D">
        <w:rPr>
          <w:rFonts w:ascii="Garamond" w:hAnsi="Garamond"/>
          <w:i/>
          <w:iCs/>
        </w:rPr>
        <w:t>proficua collaborazione tra il Centro Sperimentale di Cinematografia e il M</w:t>
      </w:r>
      <w:r w:rsidR="004F6493" w:rsidRPr="0006068D">
        <w:rPr>
          <w:rFonts w:ascii="Garamond" w:hAnsi="Garamond"/>
          <w:i/>
          <w:iCs/>
        </w:rPr>
        <w:t>AXXI – Museo nazionale delle arti del XXI secolo.</w:t>
      </w:r>
      <w:r w:rsidR="00EC3B69" w:rsidRPr="0006068D">
        <w:rPr>
          <w:rFonts w:ascii="Garamond" w:hAnsi="Garamond"/>
          <w:i/>
          <w:iCs/>
        </w:rPr>
        <w:t xml:space="preserve"> I film </w:t>
      </w:r>
      <w:r w:rsidR="00BD6880" w:rsidRPr="0006068D">
        <w:rPr>
          <w:rFonts w:ascii="Garamond" w:hAnsi="Garamond"/>
          <w:i/>
          <w:iCs/>
        </w:rPr>
        <w:t>proposti</w:t>
      </w:r>
      <w:r w:rsidR="00EC3B69" w:rsidRPr="0006068D">
        <w:rPr>
          <w:rFonts w:ascii="Garamond" w:hAnsi="Garamond"/>
          <w:i/>
          <w:iCs/>
        </w:rPr>
        <w:t xml:space="preserve"> dalla Cineteca Nazionale ritrovano nuova vita e un pubblico di appassionati per un ciclo di proiezioni che rilanciano il grande cinema italiano come occasione di incontro e di dibattito, rinnovando il rito della proiezione domenicale per tutta la famiglia</w:t>
      </w:r>
      <w:r w:rsidR="004F6493" w:rsidRPr="0006068D">
        <w:rPr>
          <w:rFonts w:ascii="Garamond" w:hAnsi="Garamond"/>
          <w:i/>
          <w:iCs/>
        </w:rPr>
        <w:t xml:space="preserve"> e creando nuove consuetudini per le nuove generazioni.</w:t>
      </w:r>
      <w:r w:rsidR="00EC3B69" w:rsidRPr="0006068D">
        <w:rPr>
          <w:rFonts w:ascii="Garamond" w:hAnsi="Garamond"/>
          <w:i/>
          <w:iCs/>
        </w:rPr>
        <w:t xml:space="preserve"> Grandi autori e film popolari, come nella grande tradizione del nostro cinema</w:t>
      </w:r>
      <w:r w:rsidR="00EC3B69" w:rsidRPr="0006068D">
        <w:rPr>
          <w:rFonts w:ascii="Garamond" w:hAnsi="Garamond"/>
        </w:rPr>
        <w:t>».</w:t>
      </w:r>
    </w:p>
    <w:p w14:paraId="19F7218F" w14:textId="77777777" w:rsidR="00EC3B69" w:rsidRDefault="00EC3B69" w:rsidP="00EC3B69">
      <w:pPr>
        <w:widowControl w:val="0"/>
        <w:autoSpaceDE w:val="0"/>
        <w:autoSpaceDN w:val="0"/>
        <w:rPr>
          <w:rFonts w:ascii="Garamond" w:hAnsi="Garamond"/>
          <w:b/>
          <w:bCs/>
          <w:i/>
          <w:iCs/>
        </w:rPr>
      </w:pPr>
    </w:p>
    <w:p w14:paraId="51D9D6AB" w14:textId="44BA64B8" w:rsidR="000A02D1" w:rsidRDefault="000A02D1" w:rsidP="000A02D1">
      <w:pPr>
        <w:widowControl w:val="0"/>
        <w:autoSpaceDE w:val="0"/>
        <w:autoSpaceDN w:val="0"/>
        <w:spacing w:line="360" w:lineRule="auto"/>
        <w:jc w:val="both"/>
        <w:rPr>
          <w:rFonts w:ascii="Garamond" w:hAnsi="Garamond"/>
        </w:rPr>
      </w:pPr>
      <w:r>
        <w:rPr>
          <w:rFonts w:ascii="Garamond" w:hAnsi="Garamond"/>
        </w:rPr>
        <w:t xml:space="preserve">Ha dichiarato </w:t>
      </w:r>
      <w:r w:rsidRPr="000A02D1">
        <w:rPr>
          <w:rFonts w:ascii="Garamond" w:hAnsi="Garamond"/>
          <w:b/>
          <w:bCs/>
        </w:rPr>
        <w:t>Maria Emanuela Bruni</w:t>
      </w:r>
      <w:r w:rsidRPr="000A02D1">
        <w:rPr>
          <w:rFonts w:ascii="Garamond" w:hAnsi="Garamond"/>
        </w:rPr>
        <w:t xml:space="preserve">, </w:t>
      </w:r>
      <w:r w:rsidRPr="000A02D1">
        <w:rPr>
          <w:rFonts w:ascii="Garamond" w:hAnsi="Garamond"/>
          <w:b/>
          <w:bCs/>
        </w:rPr>
        <w:t>Presidente</w:t>
      </w:r>
      <w:r>
        <w:rPr>
          <w:rFonts w:ascii="Garamond" w:hAnsi="Garamond"/>
        </w:rPr>
        <w:t xml:space="preserve"> della</w:t>
      </w:r>
      <w:r w:rsidRPr="000A02D1">
        <w:rPr>
          <w:rFonts w:ascii="Garamond" w:hAnsi="Garamond"/>
        </w:rPr>
        <w:t xml:space="preserve"> </w:t>
      </w:r>
      <w:r w:rsidRPr="000A02D1">
        <w:rPr>
          <w:rFonts w:ascii="Garamond" w:hAnsi="Garamond"/>
          <w:b/>
          <w:bCs/>
        </w:rPr>
        <w:t>Fondazione MAXXI</w:t>
      </w:r>
      <w:r w:rsidRPr="000A02D1">
        <w:rPr>
          <w:rFonts w:ascii="Garamond" w:hAnsi="Garamond"/>
        </w:rPr>
        <w:t xml:space="preserve">: </w:t>
      </w:r>
      <w:r w:rsidRPr="00010009">
        <w:rPr>
          <w:rFonts w:ascii="Garamond" w:hAnsi="Garamond"/>
        </w:rPr>
        <w:t>«</w:t>
      </w:r>
      <w:r w:rsidRPr="000A02D1">
        <w:rPr>
          <w:rFonts w:ascii="Garamond" w:hAnsi="Garamond"/>
          <w:i/>
          <w:iCs/>
        </w:rPr>
        <w:t xml:space="preserve">La prosecuzione della partnership tra CSC e MAXXI conferma il successo della collaborazione tra due delle principali istituzioni culturali italiane che, nella complementarietà delle loro proposte, riflettono la società attraverso l’analisi critica e l’innovazione estetica. I generi cinematografici </w:t>
      </w:r>
      <w:r w:rsidRPr="000A02D1">
        <w:rPr>
          <w:rFonts w:ascii="Garamond" w:hAnsi="Garamond"/>
          <w:i/>
          <w:iCs/>
        </w:rPr>
        <w:lastRenderedPageBreak/>
        <w:t>hanno plasmato l’identità filmica italiana, favorendo il suo successo internazionale;  proporre perciò una rassegna di pellicole così articolata e varia all’interno del nostro museo significa ibridare tradizione e contemporaneità, mescolando temi e pubblici per scoprire o ritrovare tracce di quel patrimonio collettivo che ci distingue in tutto il mondo</w:t>
      </w:r>
      <w:r w:rsidRPr="00010009">
        <w:rPr>
          <w:rFonts w:ascii="Garamond" w:hAnsi="Garamond"/>
        </w:rPr>
        <w:t>».</w:t>
      </w:r>
    </w:p>
    <w:p w14:paraId="78405B2A" w14:textId="77777777" w:rsidR="00EC3B69" w:rsidRDefault="00EC3B69" w:rsidP="00EC3B69">
      <w:pPr>
        <w:widowControl w:val="0"/>
        <w:autoSpaceDE w:val="0"/>
        <w:autoSpaceDN w:val="0"/>
        <w:rPr>
          <w:rFonts w:ascii="Garamond" w:hAnsi="Garamond"/>
        </w:rPr>
      </w:pPr>
    </w:p>
    <w:p w14:paraId="09F3293B" w14:textId="77777777" w:rsidR="00EC3B69" w:rsidRDefault="00EC3B69" w:rsidP="00EC3B69">
      <w:pPr>
        <w:widowControl w:val="0"/>
        <w:autoSpaceDE w:val="0"/>
        <w:autoSpaceDN w:val="0"/>
        <w:rPr>
          <w:rFonts w:ascii="Garamond" w:hAnsi="Garamond"/>
        </w:rPr>
      </w:pPr>
    </w:p>
    <w:p w14:paraId="0EE8E3C1" w14:textId="20627E9F" w:rsidR="00EC3B69" w:rsidRPr="00010009" w:rsidRDefault="00EC3B69" w:rsidP="00EC3B69">
      <w:pPr>
        <w:widowControl w:val="0"/>
        <w:autoSpaceDE w:val="0"/>
        <w:autoSpaceDN w:val="0"/>
        <w:rPr>
          <w:rFonts w:ascii="Garamond" w:hAnsi="Garamond"/>
        </w:rPr>
      </w:pPr>
      <w:r>
        <w:rPr>
          <w:rFonts w:ascii="Garamond" w:hAnsi="Garamond"/>
        </w:rPr>
        <w:t>***</w:t>
      </w:r>
    </w:p>
    <w:p w14:paraId="0CA2AD99" w14:textId="77777777" w:rsidR="00EC3B69" w:rsidRDefault="00EC3B69" w:rsidP="00010009">
      <w:pPr>
        <w:shd w:val="clear" w:color="auto" w:fill="FFFFFF"/>
        <w:spacing w:line="360" w:lineRule="auto"/>
        <w:jc w:val="both"/>
        <w:textAlignment w:val="baseline"/>
        <w:rPr>
          <w:rFonts w:ascii="Garamond" w:hAnsi="Garamond"/>
          <w:b/>
          <w:bCs/>
          <w:color w:val="000000"/>
          <w:u w:val="single"/>
          <w:bdr w:val="none" w:sz="0" w:space="0" w:color="auto" w:frame="1"/>
        </w:rPr>
      </w:pPr>
    </w:p>
    <w:p w14:paraId="0ABF888F" w14:textId="7DA0607E" w:rsidR="00A056B2" w:rsidRPr="00A056B2" w:rsidRDefault="00A056B2" w:rsidP="00010009">
      <w:pPr>
        <w:shd w:val="clear" w:color="auto" w:fill="FFFFFF"/>
        <w:spacing w:line="360" w:lineRule="auto"/>
        <w:jc w:val="both"/>
        <w:textAlignment w:val="baseline"/>
        <w:rPr>
          <w:rFonts w:ascii="Garamond" w:hAnsi="Garamond"/>
          <w:b/>
          <w:bCs/>
          <w:color w:val="000000"/>
          <w:u w:val="single"/>
          <w:bdr w:val="none" w:sz="0" w:space="0" w:color="auto" w:frame="1"/>
        </w:rPr>
      </w:pPr>
      <w:r w:rsidRPr="00A056B2">
        <w:rPr>
          <w:rFonts w:ascii="Garamond" w:hAnsi="Garamond"/>
          <w:b/>
          <w:bCs/>
          <w:color w:val="000000"/>
          <w:u w:val="single"/>
          <w:bdr w:val="none" w:sz="0" w:space="0" w:color="auto" w:frame="1"/>
        </w:rPr>
        <w:t>“I GENERI, IERI E OGGI”: TUTTO IL PROGRAMMA</w:t>
      </w:r>
    </w:p>
    <w:p w14:paraId="24C19684" w14:textId="77777777" w:rsidR="00A056B2" w:rsidRDefault="00A056B2" w:rsidP="00010009">
      <w:pPr>
        <w:shd w:val="clear" w:color="auto" w:fill="FFFFFF"/>
        <w:spacing w:line="360" w:lineRule="auto"/>
        <w:jc w:val="both"/>
        <w:textAlignment w:val="baseline"/>
        <w:rPr>
          <w:rFonts w:ascii="Garamond" w:hAnsi="Garamond"/>
          <w:b/>
          <w:bCs/>
          <w:color w:val="000000"/>
          <w:bdr w:val="none" w:sz="0" w:space="0" w:color="auto" w:frame="1"/>
        </w:rPr>
      </w:pPr>
    </w:p>
    <w:p w14:paraId="4BA2D7CE" w14:textId="70E68F7E" w:rsidR="00010009" w:rsidRPr="00010009" w:rsidRDefault="00046EC4" w:rsidP="00010009">
      <w:pPr>
        <w:shd w:val="clear" w:color="auto" w:fill="FFFFFF"/>
        <w:spacing w:line="360" w:lineRule="auto"/>
        <w:jc w:val="both"/>
        <w:textAlignment w:val="baseline"/>
        <w:rPr>
          <w:rFonts w:ascii="Garamond" w:hAnsi="Garamond"/>
          <w:b/>
          <w:bCs/>
          <w:color w:val="000000"/>
          <w:bdr w:val="none" w:sz="0" w:space="0" w:color="auto" w:frame="1"/>
        </w:rPr>
      </w:pPr>
      <w:r w:rsidRPr="00010009">
        <w:rPr>
          <w:rFonts w:ascii="Garamond" w:hAnsi="Garamond"/>
          <w:b/>
          <w:bCs/>
          <w:color w:val="000000"/>
          <w:bdr w:val="none" w:sz="0" w:space="0" w:color="auto" w:frame="1"/>
        </w:rPr>
        <w:t>SABATO 28 FEBBRAIO</w:t>
      </w:r>
    </w:p>
    <w:p w14:paraId="7A535803" w14:textId="080F0ED4" w:rsidR="00010009" w:rsidRPr="00010009" w:rsidRDefault="00010009" w:rsidP="00010009">
      <w:pPr>
        <w:shd w:val="clear" w:color="auto" w:fill="FFFFFF"/>
        <w:spacing w:line="360" w:lineRule="auto"/>
        <w:jc w:val="both"/>
        <w:textAlignment w:val="baseline"/>
        <w:rPr>
          <w:rFonts w:ascii="Garamond" w:hAnsi="Garamond"/>
          <w:color w:val="000000"/>
          <w:bdr w:val="none" w:sz="0" w:space="0" w:color="auto" w:frame="1"/>
        </w:rPr>
      </w:pPr>
      <w:r w:rsidRPr="00010009">
        <w:rPr>
          <w:rFonts w:ascii="Garamond" w:hAnsi="Garamond"/>
          <w:b/>
          <w:bCs/>
          <w:color w:val="000000"/>
          <w:bdr w:val="none" w:sz="0" w:space="0" w:color="auto" w:frame="1"/>
        </w:rPr>
        <w:t>ore 16:30 </w:t>
      </w:r>
      <w:r w:rsidRPr="00010009">
        <w:rPr>
          <w:rFonts w:ascii="Garamond" w:hAnsi="Garamond"/>
          <w:b/>
          <w:bCs/>
          <w:i/>
          <w:iCs/>
          <w:color w:val="000000"/>
          <w:bdr w:val="none" w:sz="0" w:space="0" w:color="auto" w:frame="1"/>
        </w:rPr>
        <w:t xml:space="preserve">Il signor Diavolo </w:t>
      </w:r>
      <w:r w:rsidRPr="00010009">
        <w:rPr>
          <w:rFonts w:ascii="Garamond" w:hAnsi="Garamond"/>
          <w:color w:val="000000"/>
          <w:bdr w:val="none" w:sz="0" w:space="0" w:color="auto" w:frame="1"/>
        </w:rPr>
        <w:t>di Pupi Avati</w:t>
      </w:r>
      <w:r w:rsidRPr="00010009">
        <w:rPr>
          <w:rFonts w:ascii="Garamond" w:hAnsi="Garamond"/>
          <w:b/>
          <w:bCs/>
          <w:i/>
          <w:iCs/>
          <w:color w:val="000000"/>
          <w:bdr w:val="none" w:sz="0" w:space="0" w:color="auto" w:frame="1"/>
        </w:rPr>
        <w:t> </w:t>
      </w:r>
      <w:r w:rsidRPr="00010009">
        <w:rPr>
          <w:rFonts w:ascii="Garamond" w:hAnsi="Garamond"/>
          <w:color w:val="000000"/>
          <w:bdr w:val="none" w:sz="0" w:space="0" w:color="auto" w:frame="1"/>
        </w:rPr>
        <w:t xml:space="preserve">(2019, 87’) </w:t>
      </w:r>
    </w:p>
    <w:p w14:paraId="6A645257" w14:textId="000C00E0" w:rsidR="00010009" w:rsidRPr="00010009" w:rsidRDefault="00010009" w:rsidP="00010009">
      <w:pPr>
        <w:shd w:val="clear" w:color="auto" w:fill="FFFFFF"/>
        <w:spacing w:line="360" w:lineRule="auto"/>
        <w:jc w:val="both"/>
        <w:textAlignment w:val="baseline"/>
        <w:rPr>
          <w:rFonts w:ascii="Garamond" w:hAnsi="Garamond"/>
          <w:b/>
          <w:bCs/>
          <w:color w:val="000000"/>
          <w:bdr w:val="none" w:sz="0" w:space="0" w:color="auto" w:frame="1"/>
        </w:rPr>
      </w:pPr>
      <w:r w:rsidRPr="00010009">
        <w:rPr>
          <w:rFonts w:ascii="Garamond" w:hAnsi="Garamond"/>
          <w:color w:val="000000"/>
          <w:bdr w:val="none" w:sz="0" w:space="0" w:color="auto" w:frame="1"/>
        </w:rPr>
        <w:t xml:space="preserve">Introdotto da </w:t>
      </w:r>
      <w:r w:rsidRPr="00010009">
        <w:rPr>
          <w:rFonts w:ascii="Garamond" w:hAnsi="Garamond"/>
          <w:b/>
          <w:bCs/>
          <w:color w:val="000000"/>
          <w:bdr w:val="none" w:sz="0" w:space="0" w:color="auto" w:frame="1"/>
        </w:rPr>
        <w:t>Fabio Melelli</w:t>
      </w:r>
      <w:r w:rsidRPr="00010009">
        <w:rPr>
          <w:rFonts w:ascii="Garamond" w:hAnsi="Garamond"/>
          <w:color w:val="000000"/>
          <w:bdr w:val="none" w:sz="0" w:space="0" w:color="auto" w:frame="1"/>
        </w:rPr>
        <w:t xml:space="preserve"> e da </w:t>
      </w:r>
      <w:r w:rsidRPr="00010009">
        <w:rPr>
          <w:rFonts w:ascii="Garamond" w:hAnsi="Garamond"/>
          <w:b/>
          <w:bCs/>
          <w:color w:val="000000"/>
          <w:bdr w:val="none" w:sz="0" w:space="0" w:color="auto" w:frame="1"/>
        </w:rPr>
        <w:t>Pupi</w:t>
      </w:r>
      <w:r w:rsidR="009F5E4F">
        <w:rPr>
          <w:rFonts w:ascii="Garamond" w:hAnsi="Garamond"/>
          <w:b/>
          <w:bCs/>
          <w:color w:val="000000"/>
          <w:bdr w:val="none" w:sz="0" w:space="0" w:color="auto" w:frame="1"/>
        </w:rPr>
        <w:t xml:space="preserve">, </w:t>
      </w:r>
      <w:r w:rsidRPr="00010009">
        <w:rPr>
          <w:rFonts w:ascii="Garamond" w:hAnsi="Garamond"/>
          <w:b/>
          <w:bCs/>
          <w:color w:val="000000"/>
          <w:bdr w:val="none" w:sz="0" w:space="0" w:color="auto" w:frame="1"/>
        </w:rPr>
        <w:t>Antonio Avati</w:t>
      </w:r>
      <w:r w:rsidR="009F5E4F">
        <w:rPr>
          <w:rFonts w:ascii="Garamond" w:hAnsi="Garamond"/>
          <w:b/>
          <w:bCs/>
          <w:color w:val="000000"/>
          <w:bdr w:val="none" w:sz="0" w:space="0" w:color="auto" w:frame="1"/>
        </w:rPr>
        <w:t xml:space="preserve">, Chiara Caselli </w:t>
      </w:r>
    </w:p>
    <w:p w14:paraId="25B7B8FC" w14:textId="77777777" w:rsidR="00010009" w:rsidRPr="00010009" w:rsidRDefault="00010009" w:rsidP="00010009">
      <w:pPr>
        <w:shd w:val="clear" w:color="auto" w:fill="FFFFFF"/>
        <w:spacing w:line="360" w:lineRule="auto"/>
        <w:jc w:val="both"/>
        <w:textAlignment w:val="baseline"/>
        <w:rPr>
          <w:rFonts w:ascii="Garamond" w:hAnsi="Garamond"/>
          <w:b/>
          <w:bCs/>
          <w:color w:val="000000"/>
          <w:bdr w:val="none" w:sz="0" w:space="0" w:color="auto" w:frame="1"/>
        </w:rPr>
      </w:pPr>
    </w:p>
    <w:p w14:paraId="14406C2C" w14:textId="3E41D4BE" w:rsidR="00010009" w:rsidRPr="00010009" w:rsidRDefault="00010009" w:rsidP="00010009">
      <w:pPr>
        <w:shd w:val="clear" w:color="auto" w:fill="FFFFFF"/>
        <w:spacing w:line="360" w:lineRule="auto"/>
        <w:jc w:val="both"/>
        <w:textAlignment w:val="baseline"/>
        <w:rPr>
          <w:rFonts w:ascii="Garamond" w:hAnsi="Garamond"/>
          <w:color w:val="000000"/>
          <w:bdr w:val="none" w:sz="0" w:space="0" w:color="auto" w:frame="1"/>
        </w:rPr>
      </w:pPr>
      <w:r w:rsidRPr="00010009">
        <w:rPr>
          <w:rFonts w:ascii="Garamond" w:hAnsi="Garamond"/>
          <w:color w:val="000000"/>
          <w:bdr w:val="none" w:sz="0" w:space="0" w:color="auto" w:frame="1"/>
        </w:rPr>
        <w:t xml:space="preserve">La vicenda è ambientata nel Polesine negli anni ‘50. Un bambino muore, per malaria dicono i medici, ma l’amico ritiene che sia rimasto vittima di una maledizione, per aver profanato un’ostia durante la prima comunione. Per vederci chiaro cercherà di entrare in contatto con una figura misteriosa che si dice abbia rapporti col Maligno in persona. Un intenso horror gotico padano in bilico tra religione e superstizione firmato dal maestro Pupi Avati, </w:t>
      </w:r>
      <w:r w:rsidR="004F7BDB">
        <w:rPr>
          <w:rFonts w:ascii="Garamond" w:hAnsi="Garamond"/>
          <w:color w:val="000000"/>
          <w:bdr w:val="none" w:sz="0" w:space="0" w:color="auto" w:frame="1"/>
        </w:rPr>
        <w:t>“</w:t>
      </w:r>
      <w:r w:rsidRPr="004F7BDB">
        <w:rPr>
          <w:rFonts w:ascii="Garamond" w:hAnsi="Garamond"/>
          <w:color w:val="000000"/>
          <w:bdr w:val="none" w:sz="0" w:space="0" w:color="auto" w:frame="1"/>
        </w:rPr>
        <w:t>Il signor Diavolo</w:t>
      </w:r>
      <w:r w:rsidR="004F7BDB">
        <w:rPr>
          <w:rFonts w:ascii="Garamond" w:hAnsi="Garamond"/>
          <w:color w:val="000000"/>
          <w:bdr w:val="none" w:sz="0" w:space="0" w:color="auto" w:frame="1"/>
        </w:rPr>
        <w:t>”</w:t>
      </w:r>
      <w:r w:rsidRPr="00010009">
        <w:rPr>
          <w:rFonts w:ascii="Garamond" w:hAnsi="Garamond"/>
          <w:color w:val="000000"/>
          <w:bdr w:val="none" w:sz="0" w:space="0" w:color="auto" w:frame="1"/>
        </w:rPr>
        <w:t xml:space="preserve"> raccoglie il testimone, per ambientazione e atmosfere, di uno dei </w:t>
      </w:r>
      <w:r w:rsidRPr="00010009">
        <w:rPr>
          <w:rFonts w:ascii="Garamond" w:hAnsi="Garamond"/>
          <w:i/>
          <w:iCs/>
          <w:color w:val="000000"/>
          <w:bdr w:val="none" w:sz="0" w:space="0" w:color="auto" w:frame="1"/>
        </w:rPr>
        <w:t xml:space="preserve">cult movies </w:t>
      </w:r>
      <w:r w:rsidRPr="00010009">
        <w:rPr>
          <w:rFonts w:ascii="Garamond" w:hAnsi="Garamond"/>
          <w:color w:val="000000"/>
          <w:bdr w:val="none" w:sz="0" w:space="0" w:color="auto" w:frame="1"/>
        </w:rPr>
        <w:t xml:space="preserve">per eccellenza, </w:t>
      </w:r>
      <w:r w:rsidR="004F7BDB">
        <w:rPr>
          <w:rFonts w:ascii="Garamond" w:hAnsi="Garamond"/>
          <w:color w:val="000000"/>
          <w:bdr w:val="none" w:sz="0" w:space="0" w:color="auto" w:frame="1"/>
        </w:rPr>
        <w:t>“</w:t>
      </w:r>
      <w:r w:rsidRPr="004F7BDB">
        <w:rPr>
          <w:rFonts w:ascii="Garamond" w:hAnsi="Garamond"/>
          <w:color w:val="000000"/>
          <w:bdr w:val="none" w:sz="0" w:space="0" w:color="auto" w:frame="1"/>
        </w:rPr>
        <w:t>La casa dalle finestre che ridono</w:t>
      </w:r>
      <w:r w:rsidR="004F7BDB">
        <w:rPr>
          <w:rFonts w:ascii="Garamond" w:hAnsi="Garamond"/>
          <w:color w:val="000000"/>
          <w:bdr w:val="none" w:sz="0" w:space="0" w:color="auto" w:frame="1"/>
        </w:rPr>
        <w:t>”</w:t>
      </w:r>
      <w:r w:rsidRPr="00010009">
        <w:rPr>
          <w:rFonts w:ascii="Garamond" w:hAnsi="Garamond"/>
          <w:i/>
          <w:iCs/>
          <w:color w:val="000000"/>
          <w:bdr w:val="none" w:sz="0" w:space="0" w:color="auto" w:frame="1"/>
        </w:rPr>
        <w:t xml:space="preserve"> </w:t>
      </w:r>
      <w:r w:rsidRPr="00010009">
        <w:rPr>
          <w:rFonts w:ascii="Garamond" w:hAnsi="Garamond"/>
          <w:color w:val="000000"/>
          <w:bdr w:val="none" w:sz="0" w:space="0" w:color="auto" w:frame="1"/>
        </w:rPr>
        <w:t>(1976) e vanta un cast di attori amati dal regista come Cesare Cremonini, Lino Capolicchio, Massimo Bonetti, Chiara Caselli, Gianni Cavina, Alessandro Haber, Andrea Roncato, affiancati dagli esordienti Filippo Franchini e Gabriele Lo Giudice.</w:t>
      </w:r>
      <w:r w:rsidRPr="00010009">
        <w:rPr>
          <w:rFonts w:ascii="Garamond" w:hAnsi="Garamond"/>
          <w:color w:val="000000"/>
          <w:bdr w:val="none" w:sz="0" w:space="0" w:color="auto" w:frame="1"/>
        </w:rPr>
        <w:br/>
      </w:r>
    </w:p>
    <w:p w14:paraId="0682988C" w14:textId="56E60C4C" w:rsidR="00010009" w:rsidRPr="00010009" w:rsidRDefault="00046EC4" w:rsidP="00010009">
      <w:pPr>
        <w:shd w:val="clear" w:color="auto" w:fill="FFFFFF"/>
        <w:spacing w:line="360" w:lineRule="auto"/>
        <w:jc w:val="both"/>
        <w:textAlignment w:val="baseline"/>
        <w:rPr>
          <w:rFonts w:ascii="Garamond" w:hAnsi="Garamond"/>
          <w:b/>
          <w:bCs/>
          <w:color w:val="000000"/>
          <w:bdr w:val="none" w:sz="0" w:space="0" w:color="auto" w:frame="1"/>
        </w:rPr>
      </w:pPr>
      <w:r w:rsidRPr="00010009">
        <w:rPr>
          <w:rFonts w:ascii="Garamond" w:hAnsi="Garamond"/>
          <w:b/>
          <w:bCs/>
          <w:color w:val="000000"/>
          <w:bdr w:val="none" w:sz="0" w:space="0" w:color="auto" w:frame="1"/>
        </w:rPr>
        <w:t xml:space="preserve">DOMENICA 1 MARZO </w:t>
      </w:r>
    </w:p>
    <w:p w14:paraId="66135597" w14:textId="44B8A306" w:rsidR="00010009" w:rsidRPr="00010009" w:rsidRDefault="00010009" w:rsidP="00010009">
      <w:pPr>
        <w:shd w:val="clear" w:color="auto" w:fill="FFFFFF"/>
        <w:spacing w:line="360" w:lineRule="auto"/>
        <w:jc w:val="both"/>
        <w:textAlignment w:val="baseline"/>
        <w:rPr>
          <w:rFonts w:ascii="Garamond" w:hAnsi="Garamond"/>
          <w:color w:val="000000"/>
          <w:bdr w:val="none" w:sz="0" w:space="0" w:color="auto" w:frame="1"/>
        </w:rPr>
      </w:pPr>
      <w:r w:rsidRPr="00010009">
        <w:rPr>
          <w:rFonts w:ascii="Garamond" w:hAnsi="Garamond"/>
          <w:b/>
          <w:bCs/>
          <w:color w:val="000000"/>
          <w:bdr w:val="none" w:sz="0" w:space="0" w:color="auto" w:frame="1"/>
        </w:rPr>
        <w:t>ore 16:30 </w:t>
      </w:r>
      <w:r w:rsidRPr="00010009">
        <w:rPr>
          <w:rFonts w:ascii="Garamond" w:hAnsi="Garamond"/>
          <w:b/>
          <w:bCs/>
          <w:i/>
          <w:iCs/>
          <w:color w:val="000000"/>
          <w:bdr w:val="none" w:sz="0" w:space="0" w:color="auto" w:frame="1"/>
        </w:rPr>
        <w:t xml:space="preserve">Profondo rosso </w:t>
      </w:r>
      <w:r w:rsidRPr="00010009">
        <w:rPr>
          <w:rFonts w:ascii="Garamond" w:hAnsi="Garamond"/>
          <w:color w:val="000000"/>
          <w:bdr w:val="none" w:sz="0" w:space="0" w:color="auto" w:frame="1"/>
        </w:rPr>
        <w:t>di Dario Argento</w:t>
      </w:r>
      <w:r w:rsidRPr="00010009">
        <w:rPr>
          <w:rFonts w:ascii="Garamond" w:hAnsi="Garamond"/>
          <w:b/>
          <w:bCs/>
          <w:i/>
          <w:iCs/>
          <w:color w:val="000000"/>
          <w:bdr w:val="none" w:sz="0" w:space="0" w:color="auto" w:frame="1"/>
        </w:rPr>
        <w:t> </w:t>
      </w:r>
      <w:r w:rsidRPr="00010009">
        <w:rPr>
          <w:rFonts w:ascii="Garamond" w:hAnsi="Garamond"/>
          <w:color w:val="000000"/>
          <w:bdr w:val="none" w:sz="0" w:space="0" w:color="auto" w:frame="1"/>
        </w:rPr>
        <w:t xml:space="preserve">(1975) </w:t>
      </w:r>
    </w:p>
    <w:p w14:paraId="0EC77F24" w14:textId="77777777" w:rsidR="00010009" w:rsidRPr="00010009" w:rsidRDefault="00010009" w:rsidP="00010009">
      <w:pPr>
        <w:shd w:val="clear" w:color="auto" w:fill="FFFFFF"/>
        <w:spacing w:line="360" w:lineRule="auto"/>
        <w:jc w:val="both"/>
        <w:textAlignment w:val="baseline"/>
        <w:rPr>
          <w:rFonts w:ascii="Garamond" w:hAnsi="Garamond"/>
          <w:color w:val="000000"/>
          <w:bdr w:val="none" w:sz="0" w:space="0" w:color="auto" w:frame="1"/>
        </w:rPr>
      </w:pPr>
      <w:r w:rsidRPr="00010009">
        <w:rPr>
          <w:rFonts w:ascii="Garamond" w:hAnsi="Garamond"/>
          <w:color w:val="000000"/>
          <w:bdr w:val="none" w:sz="0" w:space="0" w:color="auto" w:frame="1"/>
        </w:rPr>
        <w:t xml:space="preserve">Introdotto da </w:t>
      </w:r>
      <w:r w:rsidRPr="00010009">
        <w:rPr>
          <w:rFonts w:ascii="Garamond" w:hAnsi="Garamond"/>
          <w:b/>
          <w:bCs/>
          <w:color w:val="000000"/>
          <w:bdr w:val="none" w:sz="0" w:space="0" w:color="auto" w:frame="1"/>
        </w:rPr>
        <w:t xml:space="preserve">Fabio Melelli </w:t>
      </w:r>
      <w:r w:rsidRPr="00010009">
        <w:rPr>
          <w:rFonts w:ascii="Garamond" w:hAnsi="Garamond"/>
          <w:color w:val="000000"/>
          <w:bdr w:val="none" w:sz="0" w:space="0" w:color="auto" w:frame="1"/>
        </w:rPr>
        <w:t xml:space="preserve">e da </w:t>
      </w:r>
      <w:r w:rsidRPr="00010009">
        <w:rPr>
          <w:rFonts w:ascii="Garamond" w:hAnsi="Garamond"/>
          <w:b/>
          <w:bCs/>
          <w:color w:val="000000"/>
          <w:bdr w:val="none" w:sz="0" w:space="0" w:color="auto" w:frame="1"/>
        </w:rPr>
        <w:t>Dario Argento</w:t>
      </w:r>
      <w:r w:rsidRPr="00010009">
        <w:rPr>
          <w:rFonts w:ascii="Garamond" w:hAnsi="Garamond"/>
          <w:color w:val="000000"/>
          <w:bdr w:val="none" w:sz="0" w:space="0" w:color="auto" w:frame="1"/>
        </w:rPr>
        <w:t xml:space="preserve">, </w:t>
      </w:r>
      <w:r w:rsidRPr="00010009">
        <w:rPr>
          <w:rFonts w:ascii="Garamond" w:hAnsi="Garamond"/>
          <w:b/>
          <w:bCs/>
          <w:color w:val="000000"/>
          <w:bdr w:val="none" w:sz="0" w:space="0" w:color="auto" w:frame="1"/>
        </w:rPr>
        <w:t>Angelo Jacono</w:t>
      </w:r>
      <w:r w:rsidRPr="00010009">
        <w:rPr>
          <w:rFonts w:ascii="Garamond" w:hAnsi="Garamond"/>
          <w:color w:val="000000"/>
          <w:bdr w:val="none" w:sz="0" w:space="0" w:color="auto" w:frame="1"/>
        </w:rPr>
        <w:t xml:space="preserve">, </w:t>
      </w:r>
      <w:r w:rsidRPr="00010009">
        <w:rPr>
          <w:rFonts w:ascii="Garamond" w:hAnsi="Garamond"/>
          <w:b/>
          <w:bCs/>
          <w:color w:val="000000"/>
          <w:bdr w:val="none" w:sz="0" w:space="0" w:color="auto" w:frame="1"/>
        </w:rPr>
        <w:t>Fabio Pignatelli</w:t>
      </w:r>
      <w:r w:rsidRPr="00010009">
        <w:rPr>
          <w:rFonts w:ascii="Garamond" w:hAnsi="Garamond"/>
          <w:b/>
          <w:bCs/>
          <w:color w:val="000000"/>
          <w:bdr w:val="none" w:sz="0" w:space="0" w:color="auto" w:frame="1"/>
        </w:rPr>
        <w:br/>
      </w:r>
    </w:p>
    <w:p w14:paraId="1665302B" w14:textId="0F531E73" w:rsidR="00010009" w:rsidRPr="00010009" w:rsidRDefault="00010009" w:rsidP="00010009">
      <w:pPr>
        <w:shd w:val="clear" w:color="auto" w:fill="FFFFFF"/>
        <w:spacing w:line="360" w:lineRule="auto"/>
        <w:jc w:val="both"/>
        <w:textAlignment w:val="baseline"/>
        <w:rPr>
          <w:rFonts w:ascii="Garamond" w:hAnsi="Garamond"/>
          <w:color w:val="000000"/>
          <w:bdr w:val="none" w:sz="0" w:space="0" w:color="auto" w:frame="1"/>
        </w:rPr>
      </w:pPr>
      <w:r w:rsidRPr="00010009">
        <w:rPr>
          <w:rFonts w:ascii="Garamond" w:hAnsi="Garamond"/>
          <w:color w:val="000000"/>
          <w:bdr w:val="none" w:sz="0" w:space="0" w:color="auto" w:frame="1"/>
        </w:rPr>
        <w:t xml:space="preserve">Film indimenticabile: per il geniale puzzle narrativo, per l’esasperante suspense, per la presenza del protagonista di </w:t>
      </w:r>
      <w:r w:rsidR="004F7BDB">
        <w:rPr>
          <w:rFonts w:ascii="Garamond" w:hAnsi="Garamond"/>
          <w:color w:val="000000"/>
          <w:bdr w:val="none" w:sz="0" w:space="0" w:color="auto" w:frame="1"/>
        </w:rPr>
        <w:t>“</w:t>
      </w:r>
      <w:r w:rsidRPr="004F7BDB">
        <w:rPr>
          <w:rFonts w:ascii="Garamond" w:hAnsi="Garamond"/>
          <w:color w:val="000000"/>
          <w:bdr w:val="none" w:sz="0" w:space="0" w:color="auto" w:frame="1"/>
        </w:rPr>
        <w:t>Blow-up</w:t>
      </w:r>
      <w:r w:rsidR="004F7BDB">
        <w:rPr>
          <w:rFonts w:ascii="Garamond" w:hAnsi="Garamond"/>
          <w:color w:val="000000"/>
          <w:bdr w:val="none" w:sz="0" w:space="0" w:color="auto" w:frame="1"/>
        </w:rPr>
        <w:t>”</w:t>
      </w:r>
      <w:r w:rsidRPr="004F7BDB">
        <w:rPr>
          <w:rFonts w:ascii="Garamond" w:hAnsi="Garamond"/>
          <w:color w:val="000000"/>
          <w:bdr w:val="none" w:sz="0" w:space="0" w:color="auto" w:frame="1"/>
        </w:rPr>
        <w:t xml:space="preserve"> </w:t>
      </w:r>
      <w:r w:rsidRPr="00010009">
        <w:rPr>
          <w:rFonts w:ascii="Garamond" w:hAnsi="Garamond"/>
          <w:color w:val="000000"/>
          <w:bdr w:val="none" w:sz="0" w:space="0" w:color="auto" w:frame="1"/>
        </w:rPr>
        <w:t>David Hemmings, per il clamoroso ritorno sulle scene della diva dei telefoni bianchi Clara Calamai, per l’inquietante colonna sonora, in cui il rock progressive dei Goblin incrocia le sonorità jazz di Giorgio Gaslini, per la capacità di racchiudere e portare a compimento l’irripetibile stagione del thriller all’italiana. Un vertice della cinematografia italiana, conosciuto, studiato e imitato in tutto il mondo.</w:t>
      </w:r>
    </w:p>
    <w:p w14:paraId="42F59BEA" w14:textId="77777777" w:rsidR="00010009" w:rsidRPr="00010009" w:rsidRDefault="00010009" w:rsidP="00010009">
      <w:pPr>
        <w:shd w:val="clear" w:color="auto" w:fill="FFFFFF"/>
        <w:spacing w:line="360" w:lineRule="auto"/>
        <w:jc w:val="both"/>
        <w:textAlignment w:val="baseline"/>
        <w:rPr>
          <w:rFonts w:ascii="Garamond" w:hAnsi="Garamond"/>
          <w:color w:val="000000"/>
          <w:bdr w:val="none" w:sz="0" w:space="0" w:color="auto" w:frame="1"/>
        </w:rPr>
      </w:pPr>
      <w:r w:rsidRPr="00010009">
        <w:rPr>
          <w:rFonts w:ascii="Garamond" w:hAnsi="Garamond"/>
          <w:color w:val="000000"/>
          <w:bdr w:val="none" w:sz="0" w:space="0" w:color="auto" w:frame="1"/>
        </w:rPr>
        <w:t>Restauro digitale a cura della Cineteca Nazionale, in collaborazione con Rti è stato eseguito presso il laboratorio L’Immagine Ritrovata di Bologna, avvalendosi della collaborazione del direttore della fotografia Luciano Tovoli.</w:t>
      </w:r>
    </w:p>
    <w:p w14:paraId="31A8B8F4" w14:textId="77777777" w:rsidR="00046EC4" w:rsidRPr="00010009" w:rsidRDefault="00046EC4" w:rsidP="00010009">
      <w:pPr>
        <w:shd w:val="clear" w:color="auto" w:fill="FFFFFF"/>
        <w:spacing w:line="360" w:lineRule="auto"/>
        <w:jc w:val="both"/>
        <w:textAlignment w:val="baseline"/>
        <w:rPr>
          <w:rFonts w:ascii="Garamond" w:hAnsi="Garamond"/>
          <w:color w:val="000000"/>
          <w:bdr w:val="none" w:sz="0" w:space="0" w:color="auto" w:frame="1"/>
        </w:rPr>
      </w:pPr>
    </w:p>
    <w:p w14:paraId="2568B68E" w14:textId="0C517FDA" w:rsidR="00010009" w:rsidRPr="00010009" w:rsidRDefault="00046EC4" w:rsidP="00010009">
      <w:pPr>
        <w:shd w:val="clear" w:color="auto" w:fill="FFFFFF"/>
        <w:spacing w:line="360" w:lineRule="auto"/>
        <w:jc w:val="both"/>
        <w:textAlignment w:val="baseline"/>
        <w:rPr>
          <w:rFonts w:ascii="Garamond" w:hAnsi="Garamond"/>
          <w:b/>
          <w:bCs/>
          <w:color w:val="000000"/>
          <w:bdr w:val="none" w:sz="0" w:space="0" w:color="auto" w:frame="1"/>
        </w:rPr>
      </w:pPr>
      <w:r w:rsidRPr="00010009">
        <w:rPr>
          <w:rFonts w:ascii="Garamond" w:hAnsi="Garamond"/>
          <w:b/>
          <w:bCs/>
          <w:color w:val="000000"/>
          <w:bdr w:val="none" w:sz="0" w:space="0" w:color="auto" w:frame="1"/>
        </w:rPr>
        <w:t xml:space="preserve">SABATO 7 MARZO </w:t>
      </w:r>
    </w:p>
    <w:p w14:paraId="7C9CA5AF" w14:textId="7A52E602" w:rsidR="00010009" w:rsidRPr="00C92B18" w:rsidRDefault="00010009" w:rsidP="00010009">
      <w:pPr>
        <w:shd w:val="clear" w:color="auto" w:fill="FFFFFF"/>
        <w:spacing w:line="360" w:lineRule="auto"/>
        <w:jc w:val="both"/>
        <w:textAlignment w:val="baseline"/>
        <w:rPr>
          <w:rFonts w:ascii="Garamond" w:hAnsi="Garamond"/>
          <w:b/>
          <w:bCs/>
          <w:i/>
          <w:iCs/>
          <w:color w:val="000000"/>
          <w:bdr w:val="none" w:sz="0" w:space="0" w:color="auto" w:frame="1"/>
        </w:rPr>
      </w:pPr>
      <w:r w:rsidRPr="00010009">
        <w:rPr>
          <w:rFonts w:ascii="Garamond" w:hAnsi="Garamond"/>
          <w:b/>
          <w:bCs/>
          <w:color w:val="000000"/>
          <w:bdr w:val="none" w:sz="0" w:space="0" w:color="auto" w:frame="1"/>
        </w:rPr>
        <w:t>ore 16:30 </w:t>
      </w:r>
      <w:r w:rsidRPr="00010009">
        <w:rPr>
          <w:rFonts w:ascii="Garamond" w:hAnsi="Garamond"/>
          <w:b/>
          <w:bCs/>
          <w:i/>
          <w:iCs/>
          <w:color w:val="000000"/>
          <w:bdr w:val="none" w:sz="0" w:space="0" w:color="auto" w:frame="1"/>
        </w:rPr>
        <w:t>Milano calibro 9 </w:t>
      </w:r>
      <w:r w:rsidRPr="00010009">
        <w:rPr>
          <w:rFonts w:ascii="Garamond" w:hAnsi="Garamond"/>
          <w:color w:val="000000"/>
          <w:bdr w:val="none" w:sz="0" w:space="0" w:color="auto" w:frame="1"/>
        </w:rPr>
        <w:t xml:space="preserve">di Fernando Di Leo (1972) </w:t>
      </w:r>
    </w:p>
    <w:p w14:paraId="208D21A3" w14:textId="02716FDD" w:rsidR="00010009" w:rsidRPr="00010009" w:rsidRDefault="00010009" w:rsidP="00010009">
      <w:pPr>
        <w:shd w:val="clear" w:color="auto" w:fill="FFFFFF"/>
        <w:spacing w:line="360" w:lineRule="auto"/>
        <w:jc w:val="both"/>
        <w:textAlignment w:val="baseline"/>
        <w:rPr>
          <w:rFonts w:ascii="Garamond" w:hAnsi="Garamond"/>
          <w:b/>
          <w:bCs/>
          <w:color w:val="000000"/>
          <w:bdr w:val="none" w:sz="0" w:space="0" w:color="auto" w:frame="1"/>
        </w:rPr>
      </w:pPr>
      <w:r w:rsidRPr="00010009">
        <w:rPr>
          <w:rFonts w:ascii="Garamond" w:hAnsi="Garamond"/>
          <w:color w:val="000000"/>
          <w:bdr w:val="none" w:sz="0" w:space="0" w:color="auto" w:frame="1"/>
        </w:rPr>
        <w:t xml:space="preserve">Introdotto da </w:t>
      </w:r>
      <w:r w:rsidRPr="00010009">
        <w:rPr>
          <w:rFonts w:ascii="Garamond" w:hAnsi="Garamond"/>
          <w:b/>
          <w:bCs/>
          <w:color w:val="000000"/>
          <w:bdr w:val="none" w:sz="0" w:space="0" w:color="auto" w:frame="1"/>
        </w:rPr>
        <w:t>Fabio Melelli</w:t>
      </w:r>
      <w:r w:rsidR="009E19DF">
        <w:rPr>
          <w:rFonts w:ascii="Garamond" w:hAnsi="Garamond"/>
          <w:b/>
          <w:bCs/>
          <w:color w:val="000000"/>
          <w:bdr w:val="none" w:sz="0" w:space="0" w:color="auto" w:frame="1"/>
        </w:rPr>
        <w:t xml:space="preserve"> </w:t>
      </w:r>
      <w:r w:rsidR="009E19DF" w:rsidRPr="009E19DF">
        <w:rPr>
          <w:rFonts w:ascii="Garamond" w:hAnsi="Garamond"/>
          <w:color w:val="000000"/>
          <w:bdr w:val="none" w:sz="0" w:space="0" w:color="auto" w:frame="1"/>
        </w:rPr>
        <w:t>e da</w:t>
      </w:r>
      <w:r w:rsidR="009E19DF">
        <w:rPr>
          <w:rFonts w:ascii="Garamond" w:hAnsi="Garamond"/>
          <w:color w:val="000000"/>
          <w:bdr w:val="none" w:sz="0" w:space="0" w:color="auto" w:frame="1"/>
        </w:rPr>
        <w:t xml:space="preserve"> </w:t>
      </w:r>
      <w:r w:rsidR="009E19DF" w:rsidRPr="009E19DF">
        <w:rPr>
          <w:rFonts w:ascii="Garamond" w:hAnsi="Garamond"/>
          <w:b/>
          <w:bCs/>
          <w:color w:val="000000"/>
          <w:bdr w:val="none" w:sz="0" w:space="0" w:color="auto" w:frame="1"/>
        </w:rPr>
        <w:t>Gianluca Curti</w:t>
      </w:r>
      <w:r w:rsidR="007A013B">
        <w:rPr>
          <w:rFonts w:ascii="Garamond" w:hAnsi="Garamond"/>
          <w:b/>
          <w:bCs/>
          <w:color w:val="000000"/>
          <w:bdr w:val="none" w:sz="0" w:space="0" w:color="auto" w:frame="1"/>
        </w:rPr>
        <w:t xml:space="preserve">, </w:t>
      </w:r>
      <w:r w:rsidR="007A013B" w:rsidRPr="007A013B">
        <w:rPr>
          <w:rFonts w:ascii="Garamond" w:hAnsi="Garamond"/>
          <w:b/>
          <w:bCs/>
          <w:color w:val="000000"/>
          <w:bdr w:val="none" w:sz="0" w:space="0" w:color="auto" w:frame="1"/>
        </w:rPr>
        <w:t>Deborah M. Farina</w:t>
      </w:r>
    </w:p>
    <w:p w14:paraId="615035D1" w14:textId="77777777" w:rsidR="00010009" w:rsidRPr="00010009" w:rsidRDefault="00010009" w:rsidP="00010009">
      <w:pPr>
        <w:shd w:val="clear" w:color="auto" w:fill="FFFFFF"/>
        <w:spacing w:line="360" w:lineRule="auto"/>
        <w:jc w:val="both"/>
        <w:textAlignment w:val="baseline"/>
        <w:rPr>
          <w:rFonts w:ascii="Garamond" w:hAnsi="Garamond"/>
          <w:b/>
          <w:bCs/>
          <w:color w:val="000000"/>
          <w:bdr w:val="none" w:sz="0" w:space="0" w:color="auto" w:frame="1"/>
        </w:rPr>
      </w:pPr>
    </w:p>
    <w:p w14:paraId="5D2D7754" w14:textId="737DE67B" w:rsidR="00010009" w:rsidRPr="00010009" w:rsidRDefault="004F7BDB" w:rsidP="00010009">
      <w:pPr>
        <w:shd w:val="clear" w:color="auto" w:fill="FFFFFF"/>
        <w:spacing w:line="360" w:lineRule="auto"/>
        <w:jc w:val="both"/>
        <w:textAlignment w:val="baseline"/>
        <w:rPr>
          <w:rFonts w:ascii="Garamond" w:hAnsi="Garamond"/>
          <w:color w:val="000000"/>
        </w:rPr>
      </w:pPr>
      <w:r>
        <w:rPr>
          <w:rFonts w:ascii="Garamond" w:hAnsi="Garamond"/>
          <w:color w:val="000000"/>
        </w:rPr>
        <w:t>“</w:t>
      </w:r>
      <w:r w:rsidR="00010009" w:rsidRPr="004F7BDB">
        <w:rPr>
          <w:rFonts w:ascii="Garamond" w:hAnsi="Garamond"/>
          <w:color w:val="000000"/>
        </w:rPr>
        <w:t>Milano Calibro 9</w:t>
      </w:r>
      <w:r>
        <w:rPr>
          <w:rFonts w:ascii="Garamond" w:hAnsi="Garamond"/>
          <w:color w:val="000000"/>
        </w:rPr>
        <w:t>”</w:t>
      </w:r>
      <w:r w:rsidR="00010009" w:rsidRPr="00010009">
        <w:rPr>
          <w:rFonts w:ascii="Garamond" w:hAnsi="Garamond"/>
          <w:color w:val="000000"/>
        </w:rPr>
        <w:t xml:space="preserve"> (1972), diretto da un piccolo grande maestro del crime movie italiano del decennio, tratto da Scerbanenco, è un concentrato di “violenza disillusa” e “furiose vendette”, riscoperto da Tarantino: Ugo Piazza, uscito di prigione, ritorna nel racket per finire “incastrato” di nuovo (o così sembra). La musica di Bacalov, come una marionetta omicida, non molla mai Gastone Moschin, sorprendente protagonista. La stilizzata brutalità dell’azione si raddoppia in un paesaggio metropolitano noir che somiglia da vicino al senso di minaccia quotidiana della cronaca dell’epoca.</w:t>
      </w:r>
    </w:p>
    <w:p w14:paraId="3447BAA4" w14:textId="77777777" w:rsidR="00010009" w:rsidRPr="00010009" w:rsidRDefault="00010009" w:rsidP="00010009">
      <w:pPr>
        <w:shd w:val="clear" w:color="auto" w:fill="FFFFFF"/>
        <w:spacing w:line="360" w:lineRule="auto"/>
        <w:jc w:val="both"/>
        <w:textAlignment w:val="baseline"/>
        <w:rPr>
          <w:rFonts w:ascii="Garamond" w:hAnsi="Garamond"/>
          <w:color w:val="000000"/>
        </w:rPr>
      </w:pPr>
      <w:r w:rsidRPr="00010009">
        <w:rPr>
          <w:rFonts w:ascii="Garamond" w:hAnsi="Garamond"/>
          <w:color w:val="000000"/>
        </w:rPr>
        <w:t>Il restauro in 4k a cura di CSC-Cineteca Nazionale in collaborazione con Minerva Pictures e Rarovideo è stato realizzato utilizzando i materiali negativi originali e recuperando le sovrimpressioni presenti in una copia positiva, conservata presso l'archivio CSC-Cineteca Nazionale, ma assenti in molte delle copie distribuite. Questa versione ora permette agli spettatori di vedere il film come originariamente pensato dal regista. Le lavorazioni sono state eseguite presso il CSC Digital Lab.</w:t>
      </w:r>
    </w:p>
    <w:p w14:paraId="3ECFF959" w14:textId="77777777" w:rsidR="00010009" w:rsidRDefault="00010009" w:rsidP="00010009">
      <w:pPr>
        <w:shd w:val="clear" w:color="auto" w:fill="FFFFFF"/>
        <w:spacing w:line="360" w:lineRule="auto"/>
        <w:jc w:val="both"/>
        <w:textAlignment w:val="baseline"/>
        <w:rPr>
          <w:rFonts w:ascii="Garamond" w:hAnsi="Garamond"/>
          <w:b/>
          <w:bCs/>
          <w:color w:val="000000"/>
          <w:bdr w:val="none" w:sz="0" w:space="0" w:color="auto" w:frame="1"/>
        </w:rPr>
      </w:pPr>
    </w:p>
    <w:p w14:paraId="25B9E533" w14:textId="77777777" w:rsidR="00046EC4" w:rsidRPr="00010009" w:rsidRDefault="00046EC4" w:rsidP="00010009">
      <w:pPr>
        <w:shd w:val="clear" w:color="auto" w:fill="FFFFFF"/>
        <w:spacing w:line="360" w:lineRule="auto"/>
        <w:jc w:val="both"/>
        <w:textAlignment w:val="baseline"/>
        <w:rPr>
          <w:rFonts w:ascii="Garamond" w:hAnsi="Garamond"/>
          <w:b/>
          <w:bCs/>
          <w:color w:val="000000"/>
          <w:bdr w:val="none" w:sz="0" w:space="0" w:color="auto" w:frame="1"/>
        </w:rPr>
      </w:pPr>
    </w:p>
    <w:p w14:paraId="4B9DA805" w14:textId="2A46DFF2" w:rsidR="00010009" w:rsidRPr="00010009" w:rsidRDefault="00046EC4" w:rsidP="00010009">
      <w:pPr>
        <w:shd w:val="clear" w:color="auto" w:fill="FFFFFF"/>
        <w:spacing w:line="360" w:lineRule="auto"/>
        <w:jc w:val="both"/>
        <w:textAlignment w:val="baseline"/>
        <w:rPr>
          <w:rFonts w:ascii="Garamond" w:hAnsi="Garamond"/>
          <w:b/>
          <w:bCs/>
          <w:color w:val="000000"/>
          <w:bdr w:val="none" w:sz="0" w:space="0" w:color="auto" w:frame="1"/>
        </w:rPr>
      </w:pPr>
      <w:r w:rsidRPr="00010009">
        <w:rPr>
          <w:rFonts w:ascii="Garamond" w:hAnsi="Garamond"/>
          <w:b/>
          <w:bCs/>
          <w:color w:val="000000"/>
          <w:bdr w:val="none" w:sz="0" w:space="0" w:color="auto" w:frame="1"/>
        </w:rPr>
        <w:t>DOMENICA 8 MARZO</w:t>
      </w:r>
    </w:p>
    <w:p w14:paraId="7A4395BD" w14:textId="77777777" w:rsidR="00010009" w:rsidRPr="00010009" w:rsidRDefault="00010009" w:rsidP="00010009">
      <w:pPr>
        <w:shd w:val="clear" w:color="auto" w:fill="FFFFFF"/>
        <w:spacing w:line="360" w:lineRule="auto"/>
        <w:jc w:val="both"/>
        <w:textAlignment w:val="baseline"/>
        <w:rPr>
          <w:rFonts w:ascii="Garamond" w:hAnsi="Garamond"/>
          <w:color w:val="000000"/>
          <w:bdr w:val="none" w:sz="0" w:space="0" w:color="auto" w:frame="1"/>
        </w:rPr>
      </w:pPr>
      <w:r w:rsidRPr="00010009">
        <w:rPr>
          <w:rFonts w:ascii="Garamond" w:hAnsi="Garamond"/>
          <w:b/>
          <w:bCs/>
          <w:color w:val="000000"/>
          <w:bdr w:val="none" w:sz="0" w:space="0" w:color="auto" w:frame="1"/>
        </w:rPr>
        <w:t>ore 16:30 </w:t>
      </w:r>
      <w:r w:rsidRPr="00010009">
        <w:rPr>
          <w:rFonts w:ascii="Garamond" w:hAnsi="Garamond"/>
          <w:b/>
          <w:bCs/>
          <w:i/>
          <w:iCs/>
          <w:color w:val="000000"/>
          <w:bdr w:val="none" w:sz="0" w:space="0" w:color="auto" w:frame="1"/>
        </w:rPr>
        <w:t xml:space="preserve">C’era una volta il West </w:t>
      </w:r>
      <w:r w:rsidRPr="00010009">
        <w:rPr>
          <w:rFonts w:ascii="Garamond" w:hAnsi="Garamond"/>
          <w:color w:val="000000"/>
          <w:bdr w:val="none" w:sz="0" w:space="0" w:color="auto" w:frame="1"/>
        </w:rPr>
        <w:t>di Sergio Leone</w:t>
      </w:r>
      <w:r w:rsidRPr="00010009">
        <w:rPr>
          <w:rFonts w:ascii="Garamond" w:hAnsi="Garamond"/>
          <w:b/>
          <w:bCs/>
          <w:i/>
          <w:iCs/>
          <w:color w:val="000000"/>
          <w:bdr w:val="none" w:sz="0" w:space="0" w:color="auto" w:frame="1"/>
        </w:rPr>
        <w:t> </w:t>
      </w:r>
      <w:r w:rsidRPr="00010009">
        <w:rPr>
          <w:rFonts w:ascii="Garamond" w:hAnsi="Garamond"/>
          <w:color w:val="000000"/>
          <w:bdr w:val="none" w:sz="0" w:space="0" w:color="auto" w:frame="1"/>
        </w:rPr>
        <w:t xml:space="preserve">(1968) </w:t>
      </w:r>
    </w:p>
    <w:p w14:paraId="29E3BD3E" w14:textId="0415097C" w:rsidR="00010009" w:rsidRPr="00010009" w:rsidRDefault="00010009" w:rsidP="00010009">
      <w:pPr>
        <w:shd w:val="clear" w:color="auto" w:fill="FFFFFF"/>
        <w:spacing w:line="360" w:lineRule="auto"/>
        <w:jc w:val="both"/>
        <w:textAlignment w:val="baseline"/>
        <w:rPr>
          <w:rFonts w:ascii="Garamond" w:hAnsi="Garamond"/>
          <w:b/>
          <w:bCs/>
          <w:color w:val="000000"/>
          <w:bdr w:val="none" w:sz="0" w:space="0" w:color="auto" w:frame="1"/>
        </w:rPr>
      </w:pPr>
      <w:r w:rsidRPr="00010009">
        <w:rPr>
          <w:rFonts w:ascii="Garamond" w:hAnsi="Garamond"/>
          <w:color w:val="000000"/>
          <w:bdr w:val="none" w:sz="0" w:space="0" w:color="auto" w:frame="1"/>
        </w:rPr>
        <w:t xml:space="preserve">Introdotto da </w:t>
      </w:r>
      <w:r w:rsidRPr="00010009">
        <w:rPr>
          <w:rFonts w:ascii="Garamond" w:hAnsi="Garamond"/>
          <w:b/>
          <w:bCs/>
          <w:color w:val="000000"/>
          <w:bdr w:val="none" w:sz="0" w:space="0" w:color="auto" w:frame="1"/>
        </w:rPr>
        <w:t>Fabio Melelli</w:t>
      </w:r>
      <w:r w:rsidR="00436E9A">
        <w:rPr>
          <w:rFonts w:ascii="Garamond" w:hAnsi="Garamond"/>
          <w:b/>
          <w:bCs/>
          <w:color w:val="000000"/>
          <w:bdr w:val="none" w:sz="0" w:space="0" w:color="auto" w:frame="1"/>
        </w:rPr>
        <w:t xml:space="preserve"> </w:t>
      </w:r>
      <w:r w:rsidR="00436E9A" w:rsidRPr="00436E9A">
        <w:rPr>
          <w:rFonts w:ascii="Garamond" w:hAnsi="Garamond"/>
          <w:color w:val="000000"/>
          <w:bdr w:val="none" w:sz="0" w:space="0" w:color="auto" w:frame="1"/>
        </w:rPr>
        <w:t>e da</w:t>
      </w:r>
      <w:r w:rsidR="00436E9A">
        <w:rPr>
          <w:rFonts w:ascii="Garamond" w:hAnsi="Garamond"/>
          <w:b/>
          <w:bCs/>
          <w:color w:val="000000"/>
          <w:bdr w:val="none" w:sz="0" w:space="0" w:color="auto" w:frame="1"/>
        </w:rPr>
        <w:t xml:space="preserve"> </w:t>
      </w:r>
      <w:r w:rsidR="00436E9A" w:rsidRPr="00436E9A">
        <w:rPr>
          <w:rFonts w:ascii="Garamond" w:hAnsi="Garamond"/>
          <w:b/>
          <w:bCs/>
          <w:color w:val="000000"/>
          <w:bdr w:val="none" w:sz="0" w:space="0" w:color="auto" w:frame="1"/>
        </w:rPr>
        <w:t>Edda Dell’Orso, Simonetta Santaniello</w:t>
      </w:r>
      <w:r w:rsidR="00436E9A">
        <w:rPr>
          <w:rFonts w:ascii="Garamond" w:hAnsi="Garamond"/>
          <w:b/>
          <w:bCs/>
          <w:color w:val="000000"/>
          <w:bdr w:val="none" w:sz="0" w:space="0" w:color="auto" w:frame="1"/>
        </w:rPr>
        <w:t xml:space="preserve">, </w:t>
      </w:r>
      <w:r w:rsidR="00436E9A" w:rsidRPr="00436E9A">
        <w:rPr>
          <w:rFonts w:ascii="Garamond" w:hAnsi="Garamond"/>
          <w:b/>
          <w:bCs/>
          <w:color w:val="000000"/>
          <w:bdr w:val="none" w:sz="0" w:space="0" w:color="auto" w:frame="1"/>
        </w:rPr>
        <w:t>Luca Verdone</w:t>
      </w:r>
    </w:p>
    <w:p w14:paraId="20DFB384" w14:textId="77777777" w:rsidR="00010009" w:rsidRPr="00010009" w:rsidRDefault="00010009" w:rsidP="00010009">
      <w:pPr>
        <w:shd w:val="clear" w:color="auto" w:fill="FFFFFF"/>
        <w:spacing w:line="360" w:lineRule="auto"/>
        <w:jc w:val="both"/>
        <w:textAlignment w:val="baseline"/>
        <w:rPr>
          <w:rFonts w:ascii="Garamond" w:hAnsi="Garamond"/>
          <w:b/>
          <w:bCs/>
          <w:color w:val="000000"/>
          <w:bdr w:val="none" w:sz="0" w:space="0" w:color="auto" w:frame="1"/>
        </w:rPr>
      </w:pPr>
    </w:p>
    <w:p w14:paraId="40F68713" w14:textId="77777777" w:rsidR="00010009" w:rsidRPr="00010009" w:rsidRDefault="00010009" w:rsidP="00010009">
      <w:pPr>
        <w:shd w:val="clear" w:color="auto" w:fill="FFFFFF"/>
        <w:spacing w:line="360" w:lineRule="auto"/>
        <w:jc w:val="both"/>
        <w:textAlignment w:val="baseline"/>
        <w:rPr>
          <w:rFonts w:ascii="Garamond" w:hAnsi="Garamond"/>
          <w:color w:val="000000"/>
          <w:bdr w:val="none" w:sz="0" w:space="0" w:color="auto" w:frame="1"/>
        </w:rPr>
      </w:pPr>
      <w:r w:rsidRPr="00010009">
        <w:rPr>
          <w:rFonts w:ascii="Garamond" w:hAnsi="Garamond"/>
          <w:color w:val="000000"/>
          <w:bdr w:val="none" w:sz="0" w:space="0" w:color="auto" w:frame="1"/>
        </w:rPr>
        <w:t xml:space="preserve">Un solitario pistolero, Armonica, arriva a Flagstone per incontrare Frank, ma trova solo i suoi sgherri che provano ad ucciderlo. Nel frattempo, Frank e altri suoi pistoleri sterminano a Sweetwater tutta la famiglia McBain: sono sicari del magnate delle ferrovie Morton che vuole impadronirsi di quel terreno, destinato a diventare punto nevralgico del nuovo percorso ferroviario. A scombinare i suoi piani arriva però Jill, un’ex prostituta di New Orleans, che Brett McBain ha sposato e che quindi è ora la proprietaria del terreno. </w:t>
      </w:r>
    </w:p>
    <w:p w14:paraId="4CA8BF9D" w14:textId="77777777" w:rsidR="00010009" w:rsidRPr="00010009" w:rsidRDefault="00010009" w:rsidP="00010009">
      <w:pPr>
        <w:shd w:val="clear" w:color="auto" w:fill="FFFFFF"/>
        <w:spacing w:line="360" w:lineRule="auto"/>
        <w:jc w:val="both"/>
        <w:textAlignment w:val="baseline"/>
        <w:rPr>
          <w:rFonts w:ascii="Garamond" w:hAnsi="Garamond"/>
          <w:color w:val="000000"/>
          <w:bdr w:val="none" w:sz="0" w:space="0" w:color="auto" w:frame="1"/>
        </w:rPr>
      </w:pPr>
      <w:r w:rsidRPr="00010009">
        <w:rPr>
          <w:rFonts w:ascii="Garamond" w:hAnsi="Garamond"/>
          <w:color w:val="000000"/>
          <w:bdr w:val="none" w:sz="0" w:space="0" w:color="auto" w:frame="1"/>
        </w:rPr>
        <w:t xml:space="preserve">Una volta sovvertite, nella trilogia del dollaro, le regole auliche del genere, Leone prova a immergersi nell’atmosfera classica del western tenendo ferma la figura del pistolero infallibile e solitario (Armonica), ma aprendo il racconto agli spazi leggendari della Monument Valley e prendendo spunto da uno dei temi portanti della conquista del West, l’avanzare della civilizzazione lungo i binari della ferrovia. Con Charles Bronson, Claudia Cardinale e Henry Fonda. Musiche di Ennio Morricone. Da un soggetto di Leone, Dario Argento e Bernardo Bertolucci. </w:t>
      </w:r>
    </w:p>
    <w:p w14:paraId="26092452" w14:textId="77777777" w:rsidR="00010009" w:rsidRPr="00010009" w:rsidRDefault="00010009" w:rsidP="00010009">
      <w:pPr>
        <w:shd w:val="clear" w:color="auto" w:fill="FFFFFF"/>
        <w:spacing w:line="360" w:lineRule="auto"/>
        <w:jc w:val="both"/>
        <w:textAlignment w:val="baseline"/>
        <w:rPr>
          <w:rFonts w:ascii="Garamond" w:hAnsi="Garamond"/>
          <w:color w:val="000000"/>
          <w:bdr w:val="none" w:sz="0" w:space="0" w:color="auto" w:frame="1"/>
        </w:rPr>
      </w:pPr>
    </w:p>
    <w:p w14:paraId="47C33562" w14:textId="3F4D5154" w:rsidR="00010009" w:rsidRPr="00010009" w:rsidRDefault="00046EC4" w:rsidP="00010009">
      <w:pPr>
        <w:shd w:val="clear" w:color="auto" w:fill="FFFFFF"/>
        <w:spacing w:line="360" w:lineRule="auto"/>
        <w:jc w:val="both"/>
        <w:textAlignment w:val="baseline"/>
        <w:rPr>
          <w:rFonts w:ascii="Garamond" w:hAnsi="Garamond"/>
          <w:b/>
          <w:bCs/>
          <w:color w:val="000000"/>
          <w:bdr w:val="none" w:sz="0" w:space="0" w:color="auto" w:frame="1"/>
        </w:rPr>
      </w:pPr>
      <w:r w:rsidRPr="00010009">
        <w:rPr>
          <w:rFonts w:ascii="Garamond" w:hAnsi="Garamond"/>
          <w:b/>
          <w:bCs/>
          <w:color w:val="000000"/>
          <w:bdr w:val="none" w:sz="0" w:space="0" w:color="auto" w:frame="1"/>
        </w:rPr>
        <w:t>SABATO 28 MARZO</w:t>
      </w:r>
    </w:p>
    <w:p w14:paraId="26E3BC8B" w14:textId="77777777" w:rsidR="00010009" w:rsidRPr="00010009" w:rsidRDefault="00010009" w:rsidP="00010009">
      <w:pPr>
        <w:shd w:val="clear" w:color="auto" w:fill="FFFFFF"/>
        <w:spacing w:line="360" w:lineRule="auto"/>
        <w:jc w:val="both"/>
        <w:textAlignment w:val="baseline"/>
        <w:rPr>
          <w:rFonts w:ascii="Garamond" w:hAnsi="Garamond"/>
          <w:color w:val="000000"/>
          <w:bdr w:val="none" w:sz="0" w:space="0" w:color="auto" w:frame="1"/>
        </w:rPr>
      </w:pPr>
      <w:r w:rsidRPr="00010009">
        <w:rPr>
          <w:rFonts w:ascii="Garamond" w:hAnsi="Garamond"/>
          <w:b/>
          <w:bCs/>
          <w:color w:val="000000"/>
          <w:bdr w:val="none" w:sz="0" w:space="0" w:color="auto" w:frame="1"/>
        </w:rPr>
        <w:t>ore 16:30 </w:t>
      </w:r>
      <w:r w:rsidRPr="00010009">
        <w:rPr>
          <w:rFonts w:ascii="Garamond" w:hAnsi="Garamond"/>
          <w:b/>
          <w:bCs/>
          <w:i/>
          <w:iCs/>
          <w:color w:val="000000"/>
          <w:bdr w:val="none" w:sz="0" w:space="0" w:color="auto" w:frame="1"/>
        </w:rPr>
        <w:t>Dogman </w:t>
      </w:r>
      <w:r w:rsidRPr="00010009">
        <w:rPr>
          <w:rFonts w:ascii="Garamond" w:hAnsi="Garamond"/>
          <w:color w:val="000000"/>
          <w:bdr w:val="none" w:sz="0" w:space="0" w:color="auto" w:frame="1"/>
        </w:rPr>
        <w:t>di Matteo Garrone</w:t>
      </w:r>
      <w:r w:rsidRPr="00010009">
        <w:rPr>
          <w:rFonts w:ascii="Garamond" w:hAnsi="Garamond"/>
          <w:b/>
          <w:bCs/>
          <w:i/>
          <w:iCs/>
          <w:color w:val="000000"/>
          <w:bdr w:val="none" w:sz="0" w:space="0" w:color="auto" w:frame="1"/>
        </w:rPr>
        <w:t xml:space="preserve"> </w:t>
      </w:r>
      <w:r w:rsidRPr="00010009">
        <w:rPr>
          <w:rFonts w:ascii="Garamond" w:hAnsi="Garamond"/>
          <w:color w:val="000000"/>
          <w:bdr w:val="none" w:sz="0" w:space="0" w:color="auto" w:frame="1"/>
        </w:rPr>
        <w:t>(2018, 107’)</w:t>
      </w:r>
    </w:p>
    <w:p w14:paraId="626EA1D0" w14:textId="4AEEE936" w:rsidR="00010009" w:rsidRPr="00010009" w:rsidRDefault="00010009" w:rsidP="00010009">
      <w:pPr>
        <w:shd w:val="clear" w:color="auto" w:fill="FFFFFF"/>
        <w:spacing w:line="360" w:lineRule="auto"/>
        <w:jc w:val="both"/>
        <w:textAlignment w:val="baseline"/>
        <w:rPr>
          <w:rFonts w:ascii="Garamond" w:hAnsi="Garamond"/>
          <w:b/>
          <w:bCs/>
          <w:color w:val="000000"/>
          <w:bdr w:val="none" w:sz="0" w:space="0" w:color="auto" w:frame="1"/>
        </w:rPr>
      </w:pPr>
      <w:r w:rsidRPr="00010009">
        <w:rPr>
          <w:rFonts w:ascii="Garamond" w:hAnsi="Garamond"/>
          <w:color w:val="000000"/>
          <w:bdr w:val="none" w:sz="0" w:space="0" w:color="auto" w:frame="1"/>
        </w:rPr>
        <w:t xml:space="preserve">Introdotto da </w:t>
      </w:r>
      <w:r w:rsidRPr="00010009">
        <w:rPr>
          <w:rFonts w:ascii="Garamond" w:hAnsi="Garamond"/>
          <w:b/>
          <w:bCs/>
          <w:color w:val="000000"/>
          <w:bdr w:val="none" w:sz="0" w:space="0" w:color="auto" w:frame="1"/>
        </w:rPr>
        <w:t>Fabio Melelli</w:t>
      </w:r>
      <w:r w:rsidR="00E72E29">
        <w:rPr>
          <w:rFonts w:ascii="Garamond" w:hAnsi="Garamond"/>
          <w:b/>
          <w:bCs/>
          <w:color w:val="000000"/>
          <w:bdr w:val="none" w:sz="0" w:space="0" w:color="auto" w:frame="1"/>
        </w:rPr>
        <w:t xml:space="preserve"> </w:t>
      </w:r>
      <w:r w:rsidR="00E72E29" w:rsidRPr="009E19DF">
        <w:rPr>
          <w:rFonts w:ascii="Garamond" w:hAnsi="Garamond"/>
          <w:color w:val="000000"/>
          <w:bdr w:val="none" w:sz="0" w:space="0" w:color="auto" w:frame="1"/>
        </w:rPr>
        <w:t>e da</w:t>
      </w:r>
      <w:r w:rsidR="0093018C">
        <w:rPr>
          <w:rFonts w:ascii="Garamond" w:hAnsi="Garamond"/>
          <w:color w:val="000000"/>
          <w:bdr w:val="none" w:sz="0" w:space="0" w:color="auto" w:frame="1"/>
        </w:rPr>
        <w:t xml:space="preserve"> </w:t>
      </w:r>
      <w:r w:rsidR="0093018C" w:rsidRPr="0093018C">
        <w:rPr>
          <w:rFonts w:ascii="Garamond" w:hAnsi="Garamond"/>
          <w:b/>
          <w:bCs/>
          <w:color w:val="000000"/>
          <w:bdr w:val="none" w:sz="0" w:space="0" w:color="auto" w:frame="1"/>
        </w:rPr>
        <w:t>Marcello Fonte</w:t>
      </w:r>
      <w:r w:rsidR="0093018C">
        <w:rPr>
          <w:rFonts w:ascii="Garamond" w:hAnsi="Garamond"/>
          <w:color w:val="000000"/>
          <w:bdr w:val="none" w:sz="0" w:space="0" w:color="auto" w:frame="1"/>
        </w:rPr>
        <w:t>,</w:t>
      </w:r>
      <w:r w:rsidR="00E72E29">
        <w:rPr>
          <w:rFonts w:ascii="Garamond" w:hAnsi="Garamond"/>
          <w:color w:val="000000"/>
          <w:bdr w:val="none" w:sz="0" w:space="0" w:color="auto" w:frame="1"/>
        </w:rPr>
        <w:t xml:space="preserve"> </w:t>
      </w:r>
      <w:r w:rsidR="00E72E29" w:rsidRPr="00E72E29">
        <w:rPr>
          <w:rFonts w:ascii="Garamond" w:hAnsi="Garamond"/>
          <w:b/>
          <w:bCs/>
          <w:color w:val="000000"/>
          <w:bdr w:val="none" w:sz="0" w:space="0" w:color="auto" w:frame="1"/>
        </w:rPr>
        <w:t>Marco Spoletini</w:t>
      </w:r>
    </w:p>
    <w:p w14:paraId="49428F24" w14:textId="77777777" w:rsidR="00010009" w:rsidRPr="00010009" w:rsidRDefault="00010009" w:rsidP="00010009">
      <w:pPr>
        <w:shd w:val="clear" w:color="auto" w:fill="FFFFFF"/>
        <w:spacing w:line="360" w:lineRule="auto"/>
        <w:jc w:val="both"/>
        <w:textAlignment w:val="baseline"/>
        <w:rPr>
          <w:rFonts w:ascii="Garamond" w:hAnsi="Garamond"/>
          <w:color w:val="000000"/>
          <w:bdr w:val="none" w:sz="0" w:space="0" w:color="auto" w:frame="1"/>
        </w:rPr>
      </w:pPr>
    </w:p>
    <w:p w14:paraId="197A251B" w14:textId="77777777" w:rsidR="00010009" w:rsidRPr="00010009" w:rsidRDefault="00010009" w:rsidP="00010009">
      <w:pPr>
        <w:shd w:val="clear" w:color="auto" w:fill="FFFFFF"/>
        <w:spacing w:line="360" w:lineRule="auto"/>
        <w:jc w:val="both"/>
        <w:textAlignment w:val="baseline"/>
        <w:rPr>
          <w:rFonts w:ascii="Garamond" w:hAnsi="Garamond"/>
          <w:color w:val="000000"/>
          <w:bdr w:val="none" w:sz="0" w:space="0" w:color="auto" w:frame="1"/>
        </w:rPr>
      </w:pPr>
      <w:r w:rsidRPr="00010009">
        <w:rPr>
          <w:rFonts w:ascii="Garamond" w:hAnsi="Garamond"/>
          <w:color w:val="000000"/>
          <w:bdr w:val="none" w:sz="0" w:space="0" w:color="auto" w:frame="1"/>
        </w:rPr>
        <w:t xml:space="preserve">In una periferia sospesa tra metropoli e natura selvaggia, dove l’unica legge sembra essere quella del più forte, Marcello è un uomo piccolo e mite che divide le sue giornate tra il lavoro nel suo modesto salone di toelettatura per cani, l’amore per la figlia Sofia, e un ambiguo rapporto di sudditanza con Simoncino, un ex pugile che </w:t>
      </w:r>
      <w:r w:rsidRPr="00010009">
        <w:rPr>
          <w:rFonts w:ascii="Garamond" w:hAnsi="Garamond"/>
          <w:color w:val="000000"/>
          <w:bdr w:val="none" w:sz="0" w:space="0" w:color="auto" w:frame="1"/>
        </w:rPr>
        <w:lastRenderedPageBreak/>
        <w:t>terrorizza l’intero quartiere. Dopo l’ennesima sopraffazione, deciso a riaffermare la propria dignità, Marcello immaginerà una vendetta dall’esito inaspettato…</w:t>
      </w:r>
    </w:p>
    <w:p w14:paraId="7DEE4C27" w14:textId="73DBF64B" w:rsidR="00010009" w:rsidRPr="00010009" w:rsidRDefault="004F7BDB" w:rsidP="00010009">
      <w:pPr>
        <w:shd w:val="clear" w:color="auto" w:fill="FFFFFF"/>
        <w:spacing w:line="360" w:lineRule="auto"/>
        <w:jc w:val="both"/>
        <w:textAlignment w:val="baseline"/>
        <w:rPr>
          <w:rFonts w:ascii="Garamond" w:hAnsi="Garamond"/>
          <w:color w:val="000000"/>
          <w:bdr w:val="none" w:sz="0" w:space="0" w:color="auto" w:frame="1"/>
        </w:rPr>
      </w:pPr>
      <w:r>
        <w:rPr>
          <w:rFonts w:ascii="Garamond" w:hAnsi="Garamond"/>
          <w:color w:val="000000"/>
          <w:bdr w:val="none" w:sz="0" w:space="0" w:color="auto" w:frame="1"/>
        </w:rPr>
        <w:t>“</w:t>
      </w:r>
      <w:r w:rsidR="00010009" w:rsidRPr="004F7BDB">
        <w:rPr>
          <w:rFonts w:ascii="Garamond" w:hAnsi="Garamond"/>
          <w:color w:val="000000"/>
          <w:bdr w:val="none" w:sz="0" w:space="0" w:color="auto" w:frame="1"/>
        </w:rPr>
        <w:t>Dogman</w:t>
      </w:r>
      <w:r>
        <w:rPr>
          <w:rFonts w:ascii="Garamond" w:hAnsi="Garamond"/>
          <w:color w:val="000000"/>
          <w:bdr w:val="none" w:sz="0" w:space="0" w:color="auto" w:frame="1"/>
        </w:rPr>
        <w:t>”</w:t>
      </w:r>
      <w:r w:rsidR="00010009" w:rsidRPr="004F7BDB">
        <w:rPr>
          <w:rFonts w:ascii="Garamond" w:hAnsi="Garamond"/>
          <w:color w:val="000000"/>
          <w:bdr w:val="none" w:sz="0" w:space="0" w:color="auto" w:frame="1"/>
        </w:rPr>
        <w:t xml:space="preserve"> </w:t>
      </w:r>
      <w:r w:rsidR="00010009" w:rsidRPr="00010009">
        <w:rPr>
          <w:rFonts w:ascii="Garamond" w:hAnsi="Garamond"/>
          <w:color w:val="000000"/>
          <w:bdr w:val="none" w:sz="0" w:space="0" w:color="auto" w:frame="1"/>
        </w:rPr>
        <w:t xml:space="preserve">potrebbe essere considerato il capitolo finale di un’ideale trilogia composta anche da </w:t>
      </w:r>
      <w:r>
        <w:rPr>
          <w:rFonts w:ascii="Garamond" w:hAnsi="Garamond"/>
          <w:color w:val="000000"/>
          <w:bdr w:val="none" w:sz="0" w:space="0" w:color="auto" w:frame="1"/>
        </w:rPr>
        <w:t>“</w:t>
      </w:r>
      <w:r w:rsidR="00010009" w:rsidRPr="004F7BDB">
        <w:rPr>
          <w:rFonts w:ascii="Garamond" w:hAnsi="Garamond"/>
          <w:color w:val="000000"/>
          <w:bdr w:val="none" w:sz="0" w:space="0" w:color="auto" w:frame="1"/>
        </w:rPr>
        <w:t>L’imbalsamatore</w:t>
      </w:r>
      <w:r>
        <w:rPr>
          <w:rFonts w:ascii="Garamond" w:hAnsi="Garamond"/>
          <w:color w:val="000000"/>
          <w:bdr w:val="none" w:sz="0" w:space="0" w:color="auto" w:frame="1"/>
        </w:rPr>
        <w:t>”</w:t>
      </w:r>
      <w:r w:rsidR="00010009" w:rsidRPr="00010009">
        <w:rPr>
          <w:rFonts w:ascii="Garamond" w:hAnsi="Garamond"/>
          <w:i/>
          <w:iCs/>
          <w:color w:val="000000"/>
          <w:bdr w:val="none" w:sz="0" w:space="0" w:color="auto" w:frame="1"/>
        </w:rPr>
        <w:t xml:space="preserve"> </w:t>
      </w:r>
      <w:r w:rsidR="00010009" w:rsidRPr="00010009">
        <w:rPr>
          <w:rFonts w:ascii="Garamond" w:hAnsi="Garamond"/>
          <w:color w:val="000000"/>
          <w:bdr w:val="none" w:sz="0" w:space="0" w:color="auto" w:frame="1"/>
        </w:rPr>
        <w:t xml:space="preserve">(2002) e </w:t>
      </w:r>
      <w:r>
        <w:rPr>
          <w:rFonts w:ascii="Garamond" w:hAnsi="Garamond"/>
          <w:color w:val="000000"/>
          <w:bdr w:val="none" w:sz="0" w:space="0" w:color="auto" w:frame="1"/>
        </w:rPr>
        <w:t>“</w:t>
      </w:r>
      <w:r w:rsidR="00010009" w:rsidRPr="004F7BDB">
        <w:rPr>
          <w:rFonts w:ascii="Garamond" w:hAnsi="Garamond"/>
          <w:color w:val="000000"/>
          <w:bdr w:val="none" w:sz="0" w:space="0" w:color="auto" w:frame="1"/>
        </w:rPr>
        <w:t>Primo amore</w:t>
      </w:r>
      <w:r>
        <w:rPr>
          <w:rFonts w:ascii="Garamond" w:hAnsi="Garamond"/>
          <w:color w:val="000000"/>
          <w:bdr w:val="none" w:sz="0" w:space="0" w:color="auto" w:frame="1"/>
        </w:rPr>
        <w:t>”</w:t>
      </w:r>
      <w:r w:rsidR="00010009" w:rsidRPr="00010009">
        <w:rPr>
          <w:rFonts w:ascii="Garamond" w:hAnsi="Garamond"/>
          <w:i/>
          <w:iCs/>
          <w:color w:val="000000"/>
          <w:bdr w:val="none" w:sz="0" w:space="0" w:color="auto" w:frame="1"/>
        </w:rPr>
        <w:t xml:space="preserve"> </w:t>
      </w:r>
      <w:r w:rsidR="00010009" w:rsidRPr="00010009">
        <w:rPr>
          <w:rFonts w:ascii="Garamond" w:hAnsi="Garamond"/>
          <w:color w:val="000000"/>
          <w:bdr w:val="none" w:sz="0" w:space="0" w:color="auto" w:frame="1"/>
        </w:rPr>
        <w:t>(2004); un film sul desiderio di un rapporto umano impossibile, sullo squilibrio tra lettura della realtà e realtà stessa, sul conflitto interiore con le proprie pulsioni naturali.</w:t>
      </w:r>
    </w:p>
    <w:p w14:paraId="39EC8215" w14:textId="77777777" w:rsidR="00010009" w:rsidRPr="00010009" w:rsidRDefault="00010009" w:rsidP="00010009">
      <w:pPr>
        <w:shd w:val="clear" w:color="auto" w:fill="FFFFFF"/>
        <w:spacing w:line="360" w:lineRule="auto"/>
        <w:jc w:val="both"/>
        <w:textAlignment w:val="baseline"/>
        <w:rPr>
          <w:rFonts w:ascii="Garamond" w:hAnsi="Garamond"/>
          <w:color w:val="000000"/>
          <w:bdr w:val="none" w:sz="0" w:space="0" w:color="auto" w:frame="1"/>
        </w:rPr>
      </w:pPr>
    </w:p>
    <w:p w14:paraId="6D8B7DC8" w14:textId="487002BB" w:rsidR="00010009" w:rsidRPr="00010009" w:rsidRDefault="00046EC4" w:rsidP="00010009">
      <w:pPr>
        <w:shd w:val="clear" w:color="auto" w:fill="FFFFFF"/>
        <w:spacing w:line="360" w:lineRule="auto"/>
        <w:jc w:val="both"/>
        <w:textAlignment w:val="baseline"/>
        <w:rPr>
          <w:rFonts w:ascii="Garamond" w:hAnsi="Garamond"/>
          <w:b/>
          <w:bCs/>
          <w:color w:val="000000"/>
          <w:bdr w:val="none" w:sz="0" w:space="0" w:color="auto" w:frame="1"/>
        </w:rPr>
      </w:pPr>
      <w:r w:rsidRPr="00010009">
        <w:rPr>
          <w:rFonts w:ascii="Garamond" w:hAnsi="Garamond"/>
          <w:b/>
          <w:bCs/>
          <w:color w:val="000000"/>
          <w:bdr w:val="none" w:sz="0" w:space="0" w:color="auto" w:frame="1"/>
        </w:rPr>
        <w:t xml:space="preserve">DOMENICA 29 MARZO </w:t>
      </w:r>
    </w:p>
    <w:p w14:paraId="1B6548D6" w14:textId="77777777" w:rsidR="00010009" w:rsidRPr="00010009" w:rsidRDefault="00010009" w:rsidP="00010009">
      <w:pPr>
        <w:shd w:val="clear" w:color="auto" w:fill="FFFFFF"/>
        <w:spacing w:line="360" w:lineRule="auto"/>
        <w:jc w:val="both"/>
        <w:textAlignment w:val="baseline"/>
        <w:rPr>
          <w:rFonts w:ascii="Garamond" w:hAnsi="Garamond"/>
          <w:color w:val="000000"/>
          <w:bdr w:val="none" w:sz="0" w:space="0" w:color="auto" w:frame="1"/>
        </w:rPr>
      </w:pPr>
      <w:r w:rsidRPr="00010009">
        <w:rPr>
          <w:rFonts w:ascii="Garamond" w:hAnsi="Garamond"/>
          <w:b/>
          <w:bCs/>
          <w:color w:val="000000"/>
          <w:bdr w:val="none" w:sz="0" w:space="0" w:color="auto" w:frame="1"/>
        </w:rPr>
        <w:t>ore 16:30 </w:t>
      </w:r>
      <w:r w:rsidRPr="00010009">
        <w:rPr>
          <w:rFonts w:ascii="Garamond" w:hAnsi="Garamond"/>
          <w:b/>
          <w:bCs/>
          <w:i/>
          <w:iCs/>
          <w:color w:val="000000"/>
          <w:bdr w:val="none" w:sz="0" w:space="0" w:color="auto" w:frame="1"/>
        </w:rPr>
        <w:t>Django </w:t>
      </w:r>
      <w:r w:rsidRPr="00010009">
        <w:rPr>
          <w:rFonts w:ascii="Garamond" w:hAnsi="Garamond"/>
          <w:color w:val="000000"/>
          <w:bdr w:val="none" w:sz="0" w:space="0" w:color="auto" w:frame="1"/>
        </w:rPr>
        <w:t>di Sergio Corbucci</w:t>
      </w:r>
      <w:r w:rsidRPr="00010009">
        <w:rPr>
          <w:rFonts w:ascii="Garamond" w:hAnsi="Garamond"/>
          <w:b/>
          <w:bCs/>
          <w:i/>
          <w:iCs/>
          <w:color w:val="000000"/>
          <w:bdr w:val="none" w:sz="0" w:space="0" w:color="auto" w:frame="1"/>
        </w:rPr>
        <w:t xml:space="preserve"> </w:t>
      </w:r>
      <w:r w:rsidRPr="00010009">
        <w:rPr>
          <w:rFonts w:ascii="Garamond" w:hAnsi="Garamond"/>
          <w:color w:val="000000"/>
          <w:bdr w:val="none" w:sz="0" w:space="0" w:color="auto" w:frame="1"/>
        </w:rPr>
        <w:t xml:space="preserve">(1966, 92’) </w:t>
      </w:r>
    </w:p>
    <w:p w14:paraId="20F68700" w14:textId="77777777" w:rsidR="00010009" w:rsidRPr="00010009" w:rsidRDefault="00010009" w:rsidP="00010009">
      <w:pPr>
        <w:shd w:val="clear" w:color="auto" w:fill="FFFFFF"/>
        <w:spacing w:line="360" w:lineRule="auto"/>
        <w:jc w:val="both"/>
        <w:textAlignment w:val="baseline"/>
        <w:rPr>
          <w:rFonts w:ascii="Garamond" w:hAnsi="Garamond"/>
          <w:b/>
          <w:bCs/>
          <w:color w:val="000000"/>
          <w:bdr w:val="none" w:sz="0" w:space="0" w:color="auto" w:frame="1"/>
        </w:rPr>
      </w:pPr>
      <w:r w:rsidRPr="00010009">
        <w:rPr>
          <w:rFonts w:ascii="Garamond" w:hAnsi="Garamond"/>
          <w:color w:val="000000"/>
          <w:bdr w:val="none" w:sz="0" w:space="0" w:color="auto" w:frame="1"/>
        </w:rPr>
        <w:t xml:space="preserve">Introdotto da </w:t>
      </w:r>
      <w:r w:rsidRPr="00010009">
        <w:rPr>
          <w:rFonts w:ascii="Garamond" w:hAnsi="Garamond"/>
          <w:b/>
          <w:bCs/>
          <w:color w:val="000000"/>
          <w:bdr w:val="none" w:sz="0" w:space="0" w:color="auto" w:frame="1"/>
        </w:rPr>
        <w:t>Fabio Melelli</w:t>
      </w:r>
    </w:p>
    <w:p w14:paraId="2CA5CB11" w14:textId="77777777" w:rsidR="00010009" w:rsidRPr="00010009" w:rsidRDefault="00010009" w:rsidP="00010009">
      <w:pPr>
        <w:shd w:val="clear" w:color="auto" w:fill="FFFFFF"/>
        <w:spacing w:line="360" w:lineRule="auto"/>
        <w:jc w:val="both"/>
        <w:textAlignment w:val="baseline"/>
        <w:rPr>
          <w:rFonts w:ascii="Garamond" w:hAnsi="Garamond"/>
          <w:b/>
          <w:bCs/>
          <w:color w:val="000000"/>
          <w:bdr w:val="none" w:sz="0" w:space="0" w:color="auto" w:frame="1"/>
        </w:rPr>
      </w:pPr>
    </w:p>
    <w:p w14:paraId="6F6C0A43" w14:textId="6364C84E" w:rsidR="00010009" w:rsidRPr="00010009" w:rsidRDefault="00010009" w:rsidP="00010009">
      <w:pPr>
        <w:shd w:val="clear" w:color="auto" w:fill="FFFFFF"/>
        <w:spacing w:line="360" w:lineRule="auto"/>
        <w:jc w:val="both"/>
        <w:textAlignment w:val="baseline"/>
        <w:rPr>
          <w:rFonts w:ascii="Garamond" w:hAnsi="Garamond"/>
          <w:color w:val="000000"/>
        </w:rPr>
      </w:pPr>
      <w:r w:rsidRPr="00010009">
        <w:rPr>
          <w:rFonts w:ascii="Garamond" w:hAnsi="Garamond"/>
          <w:color w:val="000000"/>
        </w:rPr>
        <w:t xml:space="preserve">Frontiera fra Stati Uniti e Messico: in un paesino sperduto, sconvolto dagli scontri tra una setta razzista comandata dal maggiore Jackson e i rivoluzionari guidati dal generale Rodríguez, arriva Django, reduce di guerra in cerca di vendetta per l'assassinio della moglie. Dopo aver avuto la meglio sugli uomini di Jackson ed essersi conquistato la fiducia dei rivoluzionari, Django viene tradito. Gravemente ferito, l’uomo decide di affrontare una volta per tutte la sua nemesi... Vero e proprio cult movie del genere spaghetti western, Django ha dato origine a una saga sterminata, con titoli spesso apocrifi. Nel ruolo centrale troviamo Franco Nero: grazie a questo film l’attore italiano ha ottenuto una popolarità enorme anche su territorio internazionale. Recentemente omaggiato da Tarantino nel suo </w:t>
      </w:r>
      <w:r w:rsidR="004F7BDB">
        <w:rPr>
          <w:rFonts w:ascii="Garamond" w:hAnsi="Garamond"/>
          <w:color w:val="000000"/>
        </w:rPr>
        <w:t>“</w:t>
      </w:r>
      <w:r w:rsidRPr="004F7BDB">
        <w:rPr>
          <w:rFonts w:ascii="Garamond" w:hAnsi="Garamond"/>
          <w:color w:val="000000"/>
        </w:rPr>
        <w:t>Django Unchained</w:t>
      </w:r>
      <w:r w:rsidR="004F7BDB">
        <w:rPr>
          <w:rFonts w:ascii="Garamond" w:hAnsi="Garamond"/>
          <w:color w:val="000000"/>
        </w:rPr>
        <w:t>”</w:t>
      </w:r>
      <w:r w:rsidRPr="004F7BDB">
        <w:rPr>
          <w:rFonts w:ascii="Garamond" w:hAnsi="Garamond"/>
          <w:color w:val="000000"/>
        </w:rPr>
        <w:t>.</w:t>
      </w:r>
    </w:p>
    <w:p w14:paraId="01E2D69E" w14:textId="77777777" w:rsidR="00010009" w:rsidRDefault="00010009" w:rsidP="00BF2586">
      <w:pPr>
        <w:spacing w:line="360" w:lineRule="auto"/>
        <w:jc w:val="both"/>
        <w:rPr>
          <w:rFonts w:ascii="Garamond" w:hAnsi="Garamond"/>
        </w:rPr>
      </w:pPr>
    </w:p>
    <w:p w14:paraId="06B80D52" w14:textId="5453CF6F" w:rsidR="006E5FE7" w:rsidRPr="00EC3B69" w:rsidRDefault="003745CD" w:rsidP="00EC3B69">
      <w:pPr>
        <w:shd w:val="clear" w:color="auto" w:fill="FFFFFF"/>
        <w:spacing w:before="100" w:beforeAutospacing="1" w:after="100" w:afterAutospacing="1" w:line="360" w:lineRule="auto"/>
        <w:jc w:val="both"/>
        <w:rPr>
          <w:rFonts w:ascii="Garamond" w:hAnsi="Garamond"/>
        </w:rPr>
      </w:pPr>
      <w:r>
        <w:rPr>
          <w:rFonts w:ascii="Garamond" w:hAnsi="Garamond"/>
        </w:rPr>
        <w:t xml:space="preserve">Tutti gli appuntamenti sono a </w:t>
      </w:r>
      <w:r w:rsidRPr="00EC3B69">
        <w:rPr>
          <w:rFonts w:ascii="Garamond" w:hAnsi="Garamond"/>
          <w:b/>
          <w:bCs/>
        </w:rPr>
        <w:t>ingresso libero fino a esaurimento posti.</w:t>
      </w:r>
      <w:r>
        <w:rPr>
          <w:rFonts w:ascii="Garamond" w:hAnsi="Garamond"/>
        </w:rPr>
        <w:t xml:space="preserve"> </w:t>
      </w:r>
    </w:p>
    <w:p w14:paraId="739E28FB" w14:textId="77777777" w:rsidR="00046EC4" w:rsidRDefault="00046EC4" w:rsidP="00046EC4">
      <w:pPr>
        <w:spacing w:after="160" w:line="252" w:lineRule="atLeast"/>
        <w:rPr>
          <w:rFonts w:ascii="Garamond" w:eastAsia="SimSun" w:hAnsi="Garamond"/>
          <w:color w:val="000000"/>
        </w:rPr>
      </w:pPr>
    </w:p>
    <w:p w14:paraId="15970A44" w14:textId="77777777" w:rsidR="00046EC4" w:rsidRDefault="00046EC4" w:rsidP="00046EC4">
      <w:pPr>
        <w:spacing w:before="66" w:line="266" w:lineRule="auto"/>
        <w:ind w:right="230" w:hanging="2"/>
        <w:rPr>
          <w:rFonts w:ascii="Garamond" w:hAnsi="Garamond"/>
        </w:rPr>
      </w:pPr>
      <w:r>
        <w:rPr>
          <w:rFonts w:ascii="Garamond" w:hAnsi="Garamond"/>
          <w:b/>
          <w:bCs/>
          <w:color w:val="000000"/>
          <w:sz w:val="18"/>
          <w:szCs w:val="18"/>
        </w:rPr>
        <w:t>Centro Sperimentale di Cinematografia</w:t>
      </w:r>
      <w:r>
        <w:rPr>
          <w:sz w:val="18"/>
          <w:szCs w:val="18"/>
        </w:rPr>
        <w:br/>
      </w:r>
      <w:r>
        <w:rPr>
          <w:rFonts w:ascii="Garamond" w:hAnsi="Garamond"/>
          <w:b/>
          <w:bCs/>
          <w:color w:val="000000"/>
          <w:sz w:val="18"/>
          <w:szCs w:val="18"/>
        </w:rPr>
        <w:t>Ufficio stampa</w:t>
      </w:r>
      <w:r>
        <w:rPr>
          <w:sz w:val="18"/>
          <w:szCs w:val="18"/>
        </w:rPr>
        <w:br/>
      </w:r>
      <w:r>
        <w:rPr>
          <w:rFonts w:ascii="Garamond" w:hAnsi="Garamond"/>
          <w:color w:val="000000"/>
          <w:sz w:val="18"/>
          <w:szCs w:val="18"/>
        </w:rPr>
        <w:t>Silvia Saitta, +39 328 2010029, </w:t>
      </w:r>
      <w:hyperlink r:id="rId8" w:tooltip="mailto:silvia.saitta@fondazionecsc.it" w:history="1">
        <w:r>
          <w:rPr>
            <w:rStyle w:val="Collegamentoipertestuale"/>
            <w:rFonts w:ascii="Garamond" w:hAnsi="Garamond"/>
            <w:color w:val="0563C1"/>
            <w:sz w:val="18"/>
            <w:szCs w:val="18"/>
          </w:rPr>
          <w:t>silvia.saitta@fondazionecsc.it</w:t>
        </w:r>
      </w:hyperlink>
    </w:p>
    <w:p w14:paraId="5E719E74" w14:textId="77777777" w:rsidR="00046EC4" w:rsidRDefault="00046EC4" w:rsidP="00046EC4">
      <w:pPr>
        <w:spacing w:line="255" w:lineRule="atLeast"/>
        <w:ind w:hanging="2"/>
        <w:rPr>
          <w:rFonts w:ascii="Calibri" w:hAnsi="Calibri" w:cs="Calibri"/>
          <w:color w:val="000000"/>
          <w:sz w:val="18"/>
          <w:szCs w:val="18"/>
        </w:rPr>
      </w:pPr>
      <w:r>
        <w:rPr>
          <w:rFonts w:ascii="Garamond" w:hAnsi="Garamond"/>
          <w:b/>
          <w:bCs/>
          <w:color w:val="000000"/>
          <w:sz w:val="18"/>
          <w:szCs w:val="18"/>
        </w:rPr>
        <w:t>Ufficio stampa VisFactor</w:t>
      </w:r>
      <w:r>
        <w:rPr>
          <w:rFonts w:ascii="Garamond" w:hAnsi="Garamond"/>
          <w:b/>
          <w:bCs/>
          <w:color w:val="000000"/>
          <w:sz w:val="18"/>
          <w:szCs w:val="18"/>
        </w:rPr>
        <w:br/>
      </w:r>
      <w:r>
        <w:rPr>
          <w:rFonts w:ascii="Garamond" w:hAnsi="Garamond"/>
          <w:color w:val="000000"/>
          <w:sz w:val="18"/>
          <w:szCs w:val="18"/>
        </w:rPr>
        <w:t xml:space="preserve">Francesca Cassani, +39 3358124248, </w:t>
      </w:r>
      <w:hyperlink r:id="rId9" w:tooltip="mailto:ufficiostampa@visfactor.it" w:history="1">
        <w:r>
          <w:rPr>
            <w:rStyle w:val="Collegamentoipertestuale"/>
            <w:rFonts w:ascii="Garamond" w:hAnsi="Garamond"/>
            <w:sz w:val="18"/>
            <w:szCs w:val="18"/>
          </w:rPr>
          <w:t>ufficiostampa@visfactor.it</w:t>
        </w:r>
      </w:hyperlink>
      <w:r>
        <w:rPr>
          <w:rFonts w:ascii="Garamond" w:hAnsi="Garamond"/>
          <w:color w:val="000000"/>
          <w:sz w:val="18"/>
          <w:szCs w:val="18"/>
        </w:rPr>
        <w:br/>
        <w:t xml:space="preserve">Dino Bondavalli, +39 3295449380, </w:t>
      </w:r>
      <w:hyperlink r:id="rId10" w:tooltip="mailto:ufficiostampa@visfactor.it" w:history="1">
        <w:r>
          <w:rPr>
            <w:rStyle w:val="Collegamentoipertestuale"/>
            <w:rFonts w:ascii="Garamond" w:hAnsi="Garamond"/>
            <w:sz w:val="18"/>
            <w:szCs w:val="18"/>
          </w:rPr>
          <w:t>ufficiostampa@visfactor.it</w:t>
        </w:r>
      </w:hyperlink>
    </w:p>
    <w:p w14:paraId="2C15B499" w14:textId="77777777" w:rsidR="00EF7807" w:rsidRDefault="00EF7807" w:rsidP="00D66D33">
      <w:pPr>
        <w:spacing w:before="66" w:line="266" w:lineRule="auto"/>
        <w:ind w:right="230"/>
        <w:jc w:val="both"/>
        <w:rPr>
          <w:rFonts w:ascii="Garamond" w:hAnsi="Garamond"/>
        </w:rPr>
      </w:pPr>
    </w:p>
    <w:p w14:paraId="5B72B82D" w14:textId="69244175" w:rsidR="004F7BDB" w:rsidRPr="004F7BDB" w:rsidRDefault="004F7BDB" w:rsidP="00D66D33">
      <w:pPr>
        <w:spacing w:before="66" w:line="266" w:lineRule="auto"/>
        <w:ind w:right="230"/>
        <w:jc w:val="both"/>
        <w:rPr>
          <w:rFonts w:ascii="Garamond" w:hAnsi="Garamond"/>
          <w:b/>
          <w:bCs/>
        </w:rPr>
      </w:pPr>
    </w:p>
    <w:sectPr w:rsidR="004F7BDB" w:rsidRPr="004F7BDB" w:rsidSect="00AF0B68">
      <w:type w:val="continuous"/>
      <w:pgSz w:w="11910" w:h="16840"/>
      <w:pgMar w:top="1400" w:right="900" w:bottom="280" w:left="8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E1FC8"/>
    <w:multiLevelType w:val="multilevel"/>
    <w:tmpl w:val="E14CC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5DE3912"/>
    <w:multiLevelType w:val="multilevel"/>
    <w:tmpl w:val="49FCB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B421387"/>
    <w:multiLevelType w:val="multilevel"/>
    <w:tmpl w:val="B8145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9A684F"/>
    <w:multiLevelType w:val="multilevel"/>
    <w:tmpl w:val="C390E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E96940"/>
    <w:multiLevelType w:val="multilevel"/>
    <w:tmpl w:val="1BC26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7996A09"/>
    <w:multiLevelType w:val="multilevel"/>
    <w:tmpl w:val="658E8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86B76E9"/>
    <w:multiLevelType w:val="multilevel"/>
    <w:tmpl w:val="511C1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1B4CFA"/>
    <w:multiLevelType w:val="multilevel"/>
    <w:tmpl w:val="A5ECC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C1E04FC"/>
    <w:multiLevelType w:val="multilevel"/>
    <w:tmpl w:val="BFFA5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C9D689C"/>
    <w:multiLevelType w:val="multilevel"/>
    <w:tmpl w:val="E2CC3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32677731">
    <w:abstractNumId w:val="3"/>
  </w:num>
  <w:num w:numId="2" w16cid:durableId="193812755">
    <w:abstractNumId w:val="7"/>
  </w:num>
  <w:num w:numId="3" w16cid:durableId="1740901699">
    <w:abstractNumId w:val="0"/>
  </w:num>
  <w:num w:numId="4" w16cid:durableId="1577856738">
    <w:abstractNumId w:val="8"/>
  </w:num>
  <w:num w:numId="5" w16cid:durableId="2064712274">
    <w:abstractNumId w:val="5"/>
  </w:num>
  <w:num w:numId="6" w16cid:durableId="1126125105">
    <w:abstractNumId w:val="4"/>
  </w:num>
  <w:num w:numId="7" w16cid:durableId="602810368">
    <w:abstractNumId w:val="9"/>
  </w:num>
  <w:num w:numId="8" w16cid:durableId="1322083883">
    <w:abstractNumId w:val="1"/>
  </w:num>
  <w:num w:numId="9" w16cid:durableId="10495834">
    <w:abstractNumId w:val="6"/>
  </w:num>
  <w:num w:numId="10" w16cid:durableId="10393526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F58"/>
    <w:rsid w:val="000048D9"/>
    <w:rsid w:val="00005BEE"/>
    <w:rsid w:val="00005CFD"/>
    <w:rsid w:val="00010009"/>
    <w:rsid w:val="00014DC3"/>
    <w:rsid w:val="00015C34"/>
    <w:rsid w:val="00021A8F"/>
    <w:rsid w:val="00023928"/>
    <w:rsid w:val="00033F9C"/>
    <w:rsid w:val="00035C8F"/>
    <w:rsid w:val="00037C07"/>
    <w:rsid w:val="00044412"/>
    <w:rsid w:val="00044898"/>
    <w:rsid w:val="00045706"/>
    <w:rsid w:val="0004605E"/>
    <w:rsid w:val="00046EC4"/>
    <w:rsid w:val="00055EC7"/>
    <w:rsid w:val="00057041"/>
    <w:rsid w:val="0006068D"/>
    <w:rsid w:val="00061F3A"/>
    <w:rsid w:val="000652A1"/>
    <w:rsid w:val="000660A2"/>
    <w:rsid w:val="00067CE4"/>
    <w:rsid w:val="00072CDF"/>
    <w:rsid w:val="00075841"/>
    <w:rsid w:val="00083FFE"/>
    <w:rsid w:val="000851EE"/>
    <w:rsid w:val="00090C32"/>
    <w:rsid w:val="0009154B"/>
    <w:rsid w:val="00091804"/>
    <w:rsid w:val="00092F9C"/>
    <w:rsid w:val="00095F17"/>
    <w:rsid w:val="000A02D1"/>
    <w:rsid w:val="000A0FDA"/>
    <w:rsid w:val="000B1826"/>
    <w:rsid w:val="000B3154"/>
    <w:rsid w:val="000B6036"/>
    <w:rsid w:val="000B6489"/>
    <w:rsid w:val="000C6312"/>
    <w:rsid w:val="000C6AB8"/>
    <w:rsid w:val="000D0907"/>
    <w:rsid w:val="000D4CAC"/>
    <w:rsid w:val="000E321B"/>
    <w:rsid w:val="000E630B"/>
    <w:rsid w:val="000F0080"/>
    <w:rsid w:val="000F5713"/>
    <w:rsid w:val="000F7A9F"/>
    <w:rsid w:val="00106F12"/>
    <w:rsid w:val="00111273"/>
    <w:rsid w:val="00111DA0"/>
    <w:rsid w:val="00112A0A"/>
    <w:rsid w:val="00117854"/>
    <w:rsid w:val="0012027D"/>
    <w:rsid w:val="001244F3"/>
    <w:rsid w:val="00125289"/>
    <w:rsid w:val="001259BC"/>
    <w:rsid w:val="00130958"/>
    <w:rsid w:val="00131F59"/>
    <w:rsid w:val="00132DCA"/>
    <w:rsid w:val="00132F1C"/>
    <w:rsid w:val="00133559"/>
    <w:rsid w:val="00135825"/>
    <w:rsid w:val="00135871"/>
    <w:rsid w:val="00140E2C"/>
    <w:rsid w:val="001460C5"/>
    <w:rsid w:val="00147AD4"/>
    <w:rsid w:val="00154617"/>
    <w:rsid w:val="00162777"/>
    <w:rsid w:val="001629F1"/>
    <w:rsid w:val="00166D4D"/>
    <w:rsid w:val="00167159"/>
    <w:rsid w:val="0016765E"/>
    <w:rsid w:val="0017470B"/>
    <w:rsid w:val="00174B61"/>
    <w:rsid w:val="0017687F"/>
    <w:rsid w:val="00180428"/>
    <w:rsid w:val="0018235B"/>
    <w:rsid w:val="00184139"/>
    <w:rsid w:val="00186A9F"/>
    <w:rsid w:val="0019602B"/>
    <w:rsid w:val="001A1EBC"/>
    <w:rsid w:val="001A293C"/>
    <w:rsid w:val="001A2B87"/>
    <w:rsid w:val="001A47B1"/>
    <w:rsid w:val="001B7436"/>
    <w:rsid w:val="001B7E0B"/>
    <w:rsid w:val="001C133C"/>
    <w:rsid w:val="001C2203"/>
    <w:rsid w:val="001C38B2"/>
    <w:rsid w:val="001D188A"/>
    <w:rsid w:val="001D4568"/>
    <w:rsid w:val="001E09EF"/>
    <w:rsid w:val="001E1C1A"/>
    <w:rsid w:val="001F144A"/>
    <w:rsid w:val="00200B9B"/>
    <w:rsid w:val="002056A7"/>
    <w:rsid w:val="00210541"/>
    <w:rsid w:val="0021467C"/>
    <w:rsid w:val="00216107"/>
    <w:rsid w:val="00220FDE"/>
    <w:rsid w:val="00223953"/>
    <w:rsid w:val="00227752"/>
    <w:rsid w:val="002409AF"/>
    <w:rsid w:val="002548C4"/>
    <w:rsid w:val="00255885"/>
    <w:rsid w:val="00266BDD"/>
    <w:rsid w:val="0027003C"/>
    <w:rsid w:val="002779EC"/>
    <w:rsid w:val="002815DF"/>
    <w:rsid w:val="00292246"/>
    <w:rsid w:val="002A5F42"/>
    <w:rsid w:val="002B63F4"/>
    <w:rsid w:val="002C007A"/>
    <w:rsid w:val="002C4DDD"/>
    <w:rsid w:val="002C53AF"/>
    <w:rsid w:val="002D4728"/>
    <w:rsid w:val="002D5CF1"/>
    <w:rsid w:val="002D7E38"/>
    <w:rsid w:val="002E53FD"/>
    <w:rsid w:val="002E6A60"/>
    <w:rsid w:val="002E7CBA"/>
    <w:rsid w:val="002E7D8A"/>
    <w:rsid w:val="002F5E6C"/>
    <w:rsid w:val="002F6043"/>
    <w:rsid w:val="002F7BB8"/>
    <w:rsid w:val="00300905"/>
    <w:rsid w:val="00300A10"/>
    <w:rsid w:val="0030218A"/>
    <w:rsid w:val="00314449"/>
    <w:rsid w:val="00316482"/>
    <w:rsid w:val="00325C53"/>
    <w:rsid w:val="00330B1C"/>
    <w:rsid w:val="003316CD"/>
    <w:rsid w:val="003346D3"/>
    <w:rsid w:val="003371EF"/>
    <w:rsid w:val="00342B39"/>
    <w:rsid w:val="003454D7"/>
    <w:rsid w:val="00352EDE"/>
    <w:rsid w:val="00354E2D"/>
    <w:rsid w:val="0035621E"/>
    <w:rsid w:val="003573B3"/>
    <w:rsid w:val="003668FB"/>
    <w:rsid w:val="00367E46"/>
    <w:rsid w:val="00372D2D"/>
    <w:rsid w:val="003745CD"/>
    <w:rsid w:val="003764BC"/>
    <w:rsid w:val="00376FD7"/>
    <w:rsid w:val="00380AC4"/>
    <w:rsid w:val="003868D0"/>
    <w:rsid w:val="00393EBC"/>
    <w:rsid w:val="00397336"/>
    <w:rsid w:val="003A6312"/>
    <w:rsid w:val="003B1119"/>
    <w:rsid w:val="003B116B"/>
    <w:rsid w:val="003B1C04"/>
    <w:rsid w:val="003B3E5D"/>
    <w:rsid w:val="003C21A0"/>
    <w:rsid w:val="003C2E99"/>
    <w:rsid w:val="003C3D5A"/>
    <w:rsid w:val="003C3FBE"/>
    <w:rsid w:val="003C5446"/>
    <w:rsid w:val="003D43A6"/>
    <w:rsid w:val="003D4EB1"/>
    <w:rsid w:val="003D50E2"/>
    <w:rsid w:val="003E0E57"/>
    <w:rsid w:val="003E33AB"/>
    <w:rsid w:val="003E50BC"/>
    <w:rsid w:val="003E6DA3"/>
    <w:rsid w:val="003F0860"/>
    <w:rsid w:val="003F55B5"/>
    <w:rsid w:val="00403EB3"/>
    <w:rsid w:val="00404961"/>
    <w:rsid w:val="00411BB8"/>
    <w:rsid w:val="0041494C"/>
    <w:rsid w:val="00420E55"/>
    <w:rsid w:val="00421C02"/>
    <w:rsid w:val="0043238B"/>
    <w:rsid w:val="00434C5C"/>
    <w:rsid w:val="00436BDB"/>
    <w:rsid w:val="00436E9A"/>
    <w:rsid w:val="00443E01"/>
    <w:rsid w:val="00447598"/>
    <w:rsid w:val="0045122C"/>
    <w:rsid w:val="00451C70"/>
    <w:rsid w:val="0045254F"/>
    <w:rsid w:val="00463F7A"/>
    <w:rsid w:val="00466875"/>
    <w:rsid w:val="004676DC"/>
    <w:rsid w:val="00467775"/>
    <w:rsid w:val="0047062F"/>
    <w:rsid w:val="004708BF"/>
    <w:rsid w:val="0047198C"/>
    <w:rsid w:val="00472872"/>
    <w:rsid w:val="0049254C"/>
    <w:rsid w:val="00493D30"/>
    <w:rsid w:val="004A0892"/>
    <w:rsid w:val="004A1D59"/>
    <w:rsid w:val="004A3391"/>
    <w:rsid w:val="004A3FB3"/>
    <w:rsid w:val="004A56D3"/>
    <w:rsid w:val="004B4557"/>
    <w:rsid w:val="004B76ED"/>
    <w:rsid w:val="004B7FAD"/>
    <w:rsid w:val="004C48E6"/>
    <w:rsid w:val="004D2E4F"/>
    <w:rsid w:val="004D6BF9"/>
    <w:rsid w:val="004D6C52"/>
    <w:rsid w:val="004D7C96"/>
    <w:rsid w:val="004F3F25"/>
    <w:rsid w:val="004F6493"/>
    <w:rsid w:val="004F7BDB"/>
    <w:rsid w:val="005046C6"/>
    <w:rsid w:val="005063E2"/>
    <w:rsid w:val="00514153"/>
    <w:rsid w:val="00532596"/>
    <w:rsid w:val="00537ED5"/>
    <w:rsid w:val="0054498C"/>
    <w:rsid w:val="00547C8E"/>
    <w:rsid w:val="00550DE6"/>
    <w:rsid w:val="00551A64"/>
    <w:rsid w:val="00551B61"/>
    <w:rsid w:val="00555019"/>
    <w:rsid w:val="00560F25"/>
    <w:rsid w:val="00560F40"/>
    <w:rsid w:val="005624C6"/>
    <w:rsid w:val="00562F7B"/>
    <w:rsid w:val="00563F5A"/>
    <w:rsid w:val="00574B92"/>
    <w:rsid w:val="005779D9"/>
    <w:rsid w:val="005841EE"/>
    <w:rsid w:val="00584AC0"/>
    <w:rsid w:val="0058563C"/>
    <w:rsid w:val="005914AC"/>
    <w:rsid w:val="005A0345"/>
    <w:rsid w:val="005A4B52"/>
    <w:rsid w:val="005A4C29"/>
    <w:rsid w:val="005B07A6"/>
    <w:rsid w:val="005B2845"/>
    <w:rsid w:val="005B6093"/>
    <w:rsid w:val="005B6F9B"/>
    <w:rsid w:val="005C0A4B"/>
    <w:rsid w:val="005C1DD7"/>
    <w:rsid w:val="005C2D99"/>
    <w:rsid w:val="005C429A"/>
    <w:rsid w:val="005C56F8"/>
    <w:rsid w:val="005C7652"/>
    <w:rsid w:val="005D0C9F"/>
    <w:rsid w:val="005D13D9"/>
    <w:rsid w:val="005D19B3"/>
    <w:rsid w:val="005D457F"/>
    <w:rsid w:val="005E24B5"/>
    <w:rsid w:val="005E47A5"/>
    <w:rsid w:val="005E6709"/>
    <w:rsid w:val="005F12DD"/>
    <w:rsid w:val="005F4984"/>
    <w:rsid w:val="005F75E1"/>
    <w:rsid w:val="006047BC"/>
    <w:rsid w:val="00605DCA"/>
    <w:rsid w:val="00606428"/>
    <w:rsid w:val="006134FC"/>
    <w:rsid w:val="0061735E"/>
    <w:rsid w:val="0063322E"/>
    <w:rsid w:val="00634A57"/>
    <w:rsid w:val="0064157F"/>
    <w:rsid w:val="00641F82"/>
    <w:rsid w:val="006515FE"/>
    <w:rsid w:val="00652E20"/>
    <w:rsid w:val="00653617"/>
    <w:rsid w:val="00663C2D"/>
    <w:rsid w:val="00666324"/>
    <w:rsid w:val="00673175"/>
    <w:rsid w:val="00673757"/>
    <w:rsid w:val="00674734"/>
    <w:rsid w:val="00681371"/>
    <w:rsid w:val="00682F7A"/>
    <w:rsid w:val="00683040"/>
    <w:rsid w:val="0069141B"/>
    <w:rsid w:val="006931A1"/>
    <w:rsid w:val="00693E2E"/>
    <w:rsid w:val="0069611F"/>
    <w:rsid w:val="006A058B"/>
    <w:rsid w:val="006A54A9"/>
    <w:rsid w:val="006B0162"/>
    <w:rsid w:val="006B37D1"/>
    <w:rsid w:val="006C305F"/>
    <w:rsid w:val="006C3B0F"/>
    <w:rsid w:val="006C4681"/>
    <w:rsid w:val="006C68F6"/>
    <w:rsid w:val="006D236F"/>
    <w:rsid w:val="006D2ECB"/>
    <w:rsid w:val="006D45A7"/>
    <w:rsid w:val="006E054E"/>
    <w:rsid w:val="006E242A"/>
    <w:rsid w:val="006E4CE8"/>
    <w:rsid w:val="006E5FE7"/>
    <w:rsid w:val="006E6F0D"/>
    <w:rsid w:val="006F1076"/>
    <w:rsid w:val="006F2BA9"/>
    <w:rsid w:val="00702376"/>
    <w:rsid w:val="0070334E"/>
    <w:rsid w:val="00707A8F"/>
    <w:rsid w:val="00711CC2"/>
    <w:rsid w:val="0071691D"/>
    <w:rsid w:val="00716EC8"/>
    <w:rsid w:val="00720C0A"/>
    <w:rsid w:val="00721FEE"/>
    <w:rsid w:val="007313F9"/>
    <w:rsid w:val="007400C5"/>
    <w:rsid w:val="007403AF"/>
    <w:rsid w:val="00740D0F"/>
    <w:rsid w:val="00742FD2"/>
    <w:rsid w:val="007527B1"/>
    <w:rsid w:val="0075426A"/>
    <w:rsid w:val="00765E63"/>
    <w:rsid w:val="0077288F"/>
    <w:rsid w:val="00774BFD"/>
    <w:rsid w:val="0077671F"/>
    <w:rsid w:val="0078390F"/>
    <w:rsid w:val="00783B49"/>
    <w:rsid w:val="0078512C"/>
    <w:rsid w:val="00790528"/>
    <w:rsid w:val="00793E60"/>
    <w:rsid w:val="007951B5"/>
    <w:rsid w:val="0079750C"/>
    <w:rsid w:val="007A013B"/>
    <w:rsid w:val="007A1D37"/>
    <w:rsid w:val="007A1EAC"/>
    <w:rsid w:val="007A3D95"/>
    <w:rsid w:val="007B0EF5"/>
    <w:rsid w:val="007B2DB2"/>
    <w:rsid w:val="007B767A"/>
    <w:rsid w:val="007B7FA9"/>
    <w:rsid w:val="007C2DDD"/>
    <w:rsid w:val="007C7FA5"/>
    <w:rsid w:val="007E0CF8"/>
    <w:rsid w:val="007E5D0D"/>
    <w:rsid w:val="007E7B96"/>
    <w:rsid w:val="007F3912"/>
    <w:rsid w:val="007F725B"/>
    <w:rsid w:val="007F7D3D"/>
    <w:rsid w:val="00801E80"/>
    <w:rsid w:val="00801F63"/>
    <w:rsid w:val="008104A9"/>
    <w:rsid w:val="008141B6"/>
    <w:rsid w:val="00816116"/>
    <w:rsid w:val="00820BA9"/>
    <w:rsid w:val="00821CFB"/>
    <w:rsid w:val="00822AA3"/>
    <w:rsid w:val="00822B30"/>
    <w:rsid w:val="00826B0E"/>
    <w:rsid w:val="008320D5"/>
    <w:rsid w:val="00832B5A"/>
    <w:rsid w:val="008343FD"/>
    <w:rsid w:val="00837303"/>
    <w:rsid w:val="00840FBD"/>
    <w:rsid w:val="00846948"/>
    <w:rsid w:val="008479E6"/>
    <w:rsid w:val="00856158"/>
    <w:rsid w:val="0085626A"/>
    <w:rsid w:val="00866062"/>
    <w:rsid w:val="00873D19"/>
    <w:rsid w:val="00881003"/>
    <w:rsid w:val="008832FE"/>
    <w:rsid w:val="008869FA"/>
    <w:rsid w:val="00886F4A"/>
    <w:rsid w:val="0089106B"/>
    <w:rsid w:val="00896B08"/>
    <w:rsid w:val="008A1B21"/>
    <w:rsid w:val="008A43AB"/>
    <w:rsid w:val="008A52A5"/>
    <w:rsid w:val="008B0F2C"/>
    <w:rsid w:val="008B134D"/>
    <w:rsid w:val="008B384F"/>
    <w:rsid w:val="008B6EB9"/>
    <w:rsid w:val="008B76BC"/>
    <w:rsid w:val="008C1B7A"/>
    <w:rsid w:val="008C1CCD"/>
    <w:rsid w:val="008C322C"/>
    <w:rsid w:val="008C78DC"/>
    <w:rsid w:val="008D12CF"/>
    <w:rsid w:val="008D17BB"/>
    <w:rsid w:val="008D3231"/>
    <w:rsid w:val="008E1F7E"/>
    <w:rsid w:val="008E571A"/>
    <w:rsid w:val="008F1E00"/>
    <w:rsid w:val="008F36A3"/>
    <w:rsid w:val="008F4287"/>
    <w:rsid w:val="008F629B"/>
    <w:rsid w:val="00901D91"/>
    <w:rsid w:val="009112E7"/>
    <w:rsid w:val="009133EE"/>
    <w:rsid w:val="00914508"/>
    <w:rsid w:val="00921408"/>
    <w:rsid w:val="009217AD"/>
    <w:rsid w:val="009220DB"/>
    <w:rsid w:val="00924B10"/>
    <w:rsid w:val="009272AB"/>
    <w:rsid w:val="0093018C"/>
    <w:rsid w:val="00930EED"/>
    <w:rsid w:val="00931467"/>
    <w:rsid w:val="00935099"/>
    <w:rsid w:val="00936A0B"/>
    <w:rsid w:val="00940EF4"/>
    <w:rsid w:val="0094129D"/>
    <w:rsid w:val="00942708"/>
    <w:rsid w:val="00942B83"/>
    <w:rsid w:val="00957BC8"/>
    <w:rsid w:val="009646BC"/>
    <w:rsid w:val="009752B6"/>
    <w:rsid w:val="0098212A"/>
    <w:rsid w:val="00983393"/>
    <w:rsid w:val="0098473C"/>
    <w:rsid w:val="009849D7"/>
    <w:rsid w:val="00987DF6"/>
    <w:rsid w:val="00990971"/>
    <w:rsid w:val="00991626"/>
    <w:rsid w:val="009936A6"/>
    <w:rsid w:val="00995F60"/>
    <w:rsid w:val="009A3E25"/>
    <w:rsid w:val="009A476E"/>
    <w:rsid w:val="009A5637"/>
    <w:rsid w:val="009A6CA1"/>
    <w:rsid w:val="009A780C"/>
    <w:rsid w:val="009B482D"/>
    <w:rsid w:val="009B488D"/>
    <w:rsid w:val="009B4933"/>
    <w:rsid w:val="009C6290"/>
    <w:rsid w:val="009D3F6A"/>
    <w:rsid w:val="009D4DBC"/>
    <w:rsid w:val="009D51BE"/>
    <w:rsid w:val="009E19DF"/>
    <w:rsid w:val="009E3740"/>
    <w:rsid w:val="009E5FF3"/>
    <w:rsid w:val="009F16DF"/>
    <w:rsid w:val="009F2885"/>
    <w:rsid w:val="009F5E4F"/>
    <w:rsid w:val="009F67FD"/>
    <w:rsid w:val="009F7BA8"/>
    <w:rsid w:val="009F7D9E"/>
    <w:rsid w:val="00A0300F"/>
    <w:rsid w:val="00A056B2"/>
    <w:rsid w:val="00A05ABF"/>
    <w:rsid w:val="00A14ABD"/>
    <w:rsid w:val="00A21680"/>
    <w:rsid w:val="00A23565"/>
    <w:rsid w:val="00A31ABE"/>
    <w:rsid w:val="00A33EDA"/>
    <w:rsid w:val="00A368E7"/>
    <w:rsid w:val="00A369E9"/>
    <w:rsid w:val="00A42ABF"/>
    <w:rsid w:val="00A50EF6"/>
    <w:rsid w:val="00A628FB"/>
    <w:rsid w:val="00A65589"/>
    <w:rsid w:val="00A71CC9"/>
    <w:rsid w:val="00A7244B"/>
    <w:rsid w:val="00A83843"/>
    <w:rsid w:val="00A90F8C"/>
    <w:rsid w:val="00A91614"/>
    <w:rsid w:val="00A97369"/>
    <w:rsid w:val="00AA1680"/>
    <w:rsid w:val="00AA5B5C"/>
    <w:rsid w:val="00AB3ED5"/>
    <w:rsid w:val="00AB6564"/>
    <w:rsid w:val="00AC1C5F"/>
    <w:rsid w:val="00AC518C"/>
    <w:rsid w:val="00AD0885"/>
    <w:rsid w:val="00AD6EA0"/>
    <w:rsid w:val="00AE3450"/>
    <w:rsid w:val="00AE408B"/>
    <w:rsid w:val="00AE55C5"/>
    <w:rsid w:val="00AF0B68"/>
    <w:rsid w:val="00AF11F7"/>
    <w:rsid w:val="00AF5533"/>
    <w:rsid w:val="00B01A56"/>
    <w:rsid w:val="00B054FE"/>
    <w:rsid w:val="00B056C7"/>
    <w:rsid w:val="00B062CA"/>
    <w:rsid w:val="00B06FFF"/>
    <w:rsid w:val="00B075C8"/>
    <w:rsid w:val="00B10524"/>
    <w:rsid w:val="00B11761"/>
    <w:rsid w:val="00B11E2C"/>
    <w:rsid w:val="00B134C1"/>
    <w:rsid w:val="00B16D29"/>
    <w:rsid w:val="00B21C4D"/>
    <w:rsid w:val="00B248D7"/>
    <w:rsid w:val="00B2769E"/>
    <w:rsid w:val="00B336B3"/>
    <w:rsid w:val="00B33705"/>
    <w:rsid w:val="00B33938"/>
    <w:rsid w:val="00B35F4E"/>
    <w:rsid w:val="00B41846"/>
    <w:rsid w:val="00B4777B"/>
    <w:rsid w:val="00B534CA"/>
    <w:rsid w:val="00B56897"/>
    <w:rsid w:val="00B5783B"/>
    <w:rsid w:val="00B62CE9"/>
    <w:rsid w:val="00B67E4C"/>
    <w:rsid w:val="00B726DF"/>
    <w:rsid w:val="00B72B96"/>
    <w:rsid w:val="00B824A4"/>
    <w:rsid w:val="00B866D6"/>
    <w:rsid w:val="00B86A81"/>
    <w:rsid w:val="00B9194D"/>
    <w:rsid w:val="00B96AD0"/>
    <w:rsid w:val="00B97A59"/>
    <w:rsid w:val="00BA0139"/>
    <w:rsid w:val="00BA76C1"/>
    <w:rsid w:val="00BB0013"/>
    <w:rsid w:val="00BB4ECE"/>
    <w:rsid w:val="00BB7CD5"/>
    <w:rsid w:val="00BC157A"/>
    <w:rsid w:val="00BC345E"/>
    <w:rsid w:val="00BD123F"/>
    <w:rsid w:val="00BD4EC7"/>
    <w:rsid w:val="00BD6880"/>
    <w:rsid w:val="00BD790F"/>
    <w:rsid w:val="00BE4E9B"/>
    <w:rsid w:val="00BF201C"/>
    <w:rsid w:val="00BF2586"/>
    <w:rsid w:val="00BF35CD"/>
    <w:rsid w:val="00BF6AEA"/>
    <w:rsid w:val="00C02569"/>
    <w:rsid w:val="00C07B6F"/>
    <w:rsid w:val="00C10729"/>
    <w:rsid w:val="00C16FDF"/>
    <w:rsid w:val="00C235D0"/>
    <w:rsid w:val="00C26CA6"/>
    <w:rsid w:val="00C31977"/>
    <w:rsid w:val="00C34DF5"/>
    <w:rsid w:val="00C35A2D"/>
    <w:rsid w:val="00C46B1F"/>
    <w:rsid w:val="00C51AE2"/>
    <w:rsid w:val="00C529F6"/>
    <w:rsid w:val="00C6373D"/>
    <w:rsid w:val="00C80974"/>
    <w:rsid w:val="00C820B3"/>
    <w:rsid w:val="00C92B18"/>
    <w:rsid w:val="00C955B2"/>
    <w:rsid w:val="00C970E2"/>
    <w:rsid w:val="00CA032E"/>
    <w:rsid w:val="00CA0FAD"/>
    <w:rsid w:val="00CA319F"/>
    <w:rsid w:val="00CB1B99"/>
    <w:rsid w:val="00CB2380"/>
    <w:rsid w:val="00CB56E0"/>
    <w:rsid w:val="00CB682A"/>
    <w:rsid w:val="00CB7887"/>
    <w:rsid w:val="00CC365A"/>
    <w:rsid w:val="00CD2F0F"/>
    <w:rsid w:val="00CD3B44"/>
    <w:rsid w:val="00CE1322"/>
    <w:rsid w:val="00CE55DE"/>
    <w:rsid w:val="00CE72DD"/>
    <w:rsid w:val="00CF2D6F"/>
    <w:rsid w:val="00CF413C"/>
    <w:rsid w:val="00D00902"/>
    <w:rsid w:val="00D057DB"/>
    <w:rsid w:val="00D06226"/>
    <w:rsid w:val="00D06F00"/>
    <w:rsid w:val="00D11FFC"/>
    <w:rsid w:val="00D163D3"/>
    <w:rsid w:val="00D217F0"/>
    <w:rsid w:val="00D25D95"/>
    <w:rsid w:val="00D31C85"/>
    <w:rsid w:val="00D40C0A"/>
    <w:rsid w:val="00D462A5"/>
    <w:rsid w:val="00D51BE6"/>
    <w:rsid w:val="00D51E8E"/>
    <w:rsid w:val="00D66D33"/>
    <w:rsid w:val="00D67D0F"/>
    <w:rsid w:val="00D67ED7"/>
    <w:rsid w:val="00D75FFB"/>
    <w:rsid w:val="00D84139"/>
    <w:rsid w:val="00D86414"/>
    <w:rsid w:val="00D91C47"/>
    <w:rsid w:val="00D94F2C"/>
    <w:rsid w:val="00DA2232"/>
    <w:rsid w:val="00DA26B4"/>
    <w:rsid w:val="00DA2C0A"/>
    <w:rsid w:val="00DA4FE2"/>
    <w:rsid w:val="00DB2F65"/>
    <w:rsid w:val="00DC1A34"/>
    <w:rsid w:val="00DC472B"/>
    <w:rsid w:val="00DC6808"/>
    <w:rsid w:val="00DE13EC"/>
    <w:rsid w:val="00DE1E70"/>
    <w:rsid w:val="00DE2971"/>
    <w:rsid w:val="00DE349F"/>
    <w:rsid w:val="00DF084B"/>
    <w:rsid w:val="00DF3712"/>
    <w:rsid w:val="00DF3BCB"/>
    <w:rsid w:val="00DF3DED"/>
    <w:rsid w:val="00DF42A4"/>
    <w:rsid w:val="00DF73C6"/>
    <w:rsid w:val="00E0239A"/>
    <w:rsid w:val="00E034D4"/>
    <w:rsid w:val="00E0642A"/>
    <w:rsid w:val="00E10F58"/>
    <w:rsid w:val="00E259DD"/>
    <w:rsid w:val="00E41BB9"/>
    <w:rsid w:val="00E440D2"/>
    <w:rsid w:val="00E460A0"/>
    <w:rsid w:val="00E46717"/>
    <w:rsid w:val="00E4786D"/>
    <w:rsid w:val="00E54F86"/>
    <w:rsid w:val="00E56BE5"/>
    <w:rsid w:val="00E60234"/>
    <w:rsid w:val="00E613B8"/>
    <w:rsid w:val="00E66084"/>
    <w:rsid w:val="00E711A6"/>
    <w:rsid w:val="00E729A1"/>
    <w:rsid w:val="00E72E29"/>
    <w:rsid w:val="00E73D69"/>
    <w:rsid w:val="00E80100"/>
    <w:rsid w:val="00E84AC8"/>
    <w:rsid w:val="00E858B9"/>
    <w:rsid w:val="00E85D96"/>
    <w:rsid w:val="00E93AA8"/>
    <w:rsid w:val="00E977BB"/>
    <w:rsid w:val="00EA4657"/>
    <w:rsid w:val="00EB6FB3"/>
    <w:rsid w:val="00EC356E"/>
    <w:rsid w:val="00EC3B69"/>
    <w:rsid w:val="00ED4715"/>
    <w:rsid w:val="00EE0583"/>
    <w:rsid w:val="00EE293B"/>
    <w:rsid w:val="00EF0E1F"/>
    <w:rsid w:val="00EF153E"/>
    <w:rsid w:val="00EF73C7"/>
    <w:rsid w:val="00EF7807"/>
    <w:rsid w:val="00EF789B"/>
    <w:rsid w:val="00F04EF0"/>
    <w:rsid w:val="00F05432"/>
    <w:rsid w:val="00F0634A"/>
    <w:rsid w:val="00F06BFE"/>
    <w:rsid w:val="00F12B9A"/>
    <w:rsid w:val="00F17538"/>
    <w:rsid w:val="00F200C3"/>
    <w:rsid w:val="00F23908"/>
    <w:rsid w:val="00F27293"/>
    <w:rsid w:val="00F330E3"/>
    <w:rsid w:val="00F33733"/>
    <w:rsid w:val="00F340AB"/>
    <w:rsid w:val="00F35591"/>
    <w:rsid w:val="00F41145"/>
    <w:rsid w:val="00F42BA3"/>
    <w:rsid w:val="00F465EE"/>
    <w:rsid w:val="00F47176"/>
    <w:rsid w:val="00F518A7"/>
    <w:rsid w:val="00F55226"/>
    <w:rsid w:val="00F55F09"/>
    <w:rsid w:val="00F628D5"/>
    <w:rsid w:val="00F653A0"/>
    <w:rsid w:val="00F65661"/>
    <w:rsid w:val="00F6799F"/>
    <w:rsid w:val="00F71BF6"/>
    <w:rsid w:val="00F80D33"/>
    <w:rsid w:val="00F81040"/>
    <w:rsid w:val="00F843D3"/>
    <w:rsid w:val="00F872EF"/>
    <w:rsid w:val="00F877F7"/>
    <w:rsid w:val="00F91AC6"/>
    <w:rsid w:val="00F956B3"/>
    <w:rsid w:val="00FA3E16"/>
    <w:rsid w:val="00FA47AE"/>
    <w:rsid w:val="00FA6058"/>
    <w:rsid w:val="00FA72E1"/>
    <w:rsid w:val="00FB42A7"/>
    <w:rsid w:val="00FC1E0F"/>
    <w:rsid w:val="00FC2730"/>
    <w:rsid w:val="00FC43AA"/>
    <w:rsid w:val="00FC4B79"/>
    <w:rsid w:val="00FC511A"/>
    <w:rsid w:val="00FC572A"/>
    <w:rsid w:val="00FC6DC8"/>
    <w:rsid w:val="00FD123E"/>
    <w:rsid w:val="00FD1C2E"/>
    <w:rsid w:val="00FD1FC2"/>
    <w:rsid w:val="00FD5716"/>
    <w:rsid w:val="00FE0A31"/>
    <w:rsid w:val="00FE334C"/>
    <w:rsid w:val="00FF02AA"/>
    <w:rsid w:val="00FF5E3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96217"/>
  <w15:docId w15:val="{37B1F93C-1E21-F64C-AD67-5073E0916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B76ED"/>
    <w:pPr>
      <w:widowControl/>
      <w:autoSpaceDE/>
      <w:autoSpaceDN/>
    </w:pPr>
    <w:rPr>
      <w:rFonts w:ascii="Times New Roman" w:eastAsia="Times New Roman" w:hAnsi="Times New Roman" w:cs="Times New Roman"/>
      <w:sz w:val="24"/>
      <w:szCs w:val="24"/>
      <w:lang w:val="it-IT" w:eastAsia="it-IT"/>
    </w:rPr>
  </w:style>
  <w:style w:type="paragraph" w:styleId="Titolo3">
    <w:name w:val="heading 3"/>
    <w:basedOn w:val="Normale"/>
    <w:link w:val="Titolo3Carattere"/>
    <w:uiPriority w:val="9"/>
    <w:qFormat/>
    <w:rsid w:val="00BF2586"/>
    <w:pPr>
      <w:spacing w:before="100" w:beforeAutospacing="1" w:after="100" w:afterAutospacing="1"/>
      <w:outlineLvl w:val="2"/>
    </w:pPr>
    <w:rPr>
      <w:b/>
      <w:bCs/>
      <w:sz w:val="27"/>
      <w:szCs w:val="27"/>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0"/>
    <w:qFormat/>
    <w:pPr>
      <w:spacing w:line="307" w:lineRule="exact"/>
      <w:ind w:left="1809" w:right="1731"/>
      <w:jc w:val="center"/>
    </w:pPr>
    <w:rPr>
      <w:b/>
      <w:bCs/>
      <w:sz w:val="27"/>
      <w:szCs w:val="27"/>
    </w:rPr>
  </w:style>
  <w:style w:type="paragraph" w:styleId="Paragrafoelenco">
    <w:name w:val="List Paragraph"/>
    <w:basedOn w:val="Normale"/>
    <w:uiPriority w:val="34"/>
    <w:qFormat/>
  </w:style>
  <w:style w:type="paragraph" w:customStyle="1" w:styleId="TableParagraph">
    <w:name w:val="Table Paragraph"/>
    <w:basedOn w:val="Normale"/>
    <w:uiPriority w:val="1"/>
    <w:qFormat/>
  </w:style>
  <w:style w:type="character" w:styleId="Collegamentoipertestuale">
    <w:name w:val="Hyperlink"/>
    <w:uiPriority w:val="99"/>
    <w:unhideWhenUsed/>
    <w:rsid w:val="00AF0B68"/>
    <w:rPr>
      <w:color w:val="0000FF"/>
      <w:u w:val="single"/>
    </w:rPr>
  </w:style>
  <w:style w:type="paragraph" w:customStyle="1" w:styleId="Normale1">
    <w:name w:val="Normale1"/>
    <w:rsid w:val="00AE55C5"/>
    <w:pPr>
      <w:widowControl/>
      <w:pBdr>
        <w:top w:val="nil"/>
        <w:left w:val="nil"/>
        <w:bottom w:val="nil"/>
        <w:right w:val="nil"/>
        <w:between w:val="nil"/>
      </w:pBdr>
      <w:autoSpaceDE/>
      <w:autoSpaceDN/>
      <w:spacing w:after="200" w:line="276" w:lineRule="auto"/>
    </w:pPr>
    <w:rPr>
      <w:rFonts w:ascii="Calibri" w:eastAsia="Calibri" w:hAnsi="Calibri" w:cs="Calibri"/>
      <w:color w:val="000000"/>
      <w:lang w:val="it-IT" w:eastAsia="it-IT"/>
    </w:rPr>
  </w:style>
  <w:style w:type="character" w:styleId="Menzionenonrisolta">
    <w:name w:val="Unresolved Mention"/>
    <w:basedOn w:val="Carpredefinitoparagrafo"/>
    <w:uiPriority w:val="99"/>
    <w:semiHidden/>
    <w:unhideWhenUsed/>
    <w:rsid w:val="008A1B21"/>
    <w:rPr>
      <w:color w:val="605E5C"/>
      <w:shd w:val="clear" w:color="auto" w:fill="E1DFDD"/>
    </w:rPr>
  </w:style>
  <w:style w:type="character" w:styleId="Collegamentovisitato">
    <w:name w:val="FollowedHyperlink"/>
    <w:basedOn w:val="Carpredefinitoparagrafo"/>
    <w:uiPriority w:val="99"/>
    <w:semiHidden/>
    <w:unhideWhenUsed/>
    <w:rsid w:val="00CB1B99"/>
    <w:rPr>
      <w:color w:val="800080" w:themeColor="followedHyperlink"/>
      <w:u w:val="single"/>
    </w:rPr>
  </w:style>
  <w:style w:type="character" w:customStyle="1" w:styleId="apple-converted-space">
    <w:name w:val="apple-converted-space"/>
    <w:basedOn w:val="Carpredefinitoparagrafo"/>
    <w:rsid w:val="00574B92"/>
  </w:style>
  <w:style w:type="paragraph" w:styleId="NormaleWeb">
    <w:name w:val="Normal (Web)"/>
    <w:basedOn w:val="Normale"/>
    <w:uiPriority w:val="99"/>
    <w:unhideWhenUsed/>
    <w:rsid w:val="002E6A60"/>
    <w:pPr>
      <w:spacing w:before="100" w:beforeAutospacing="1" w:after="100" w:afterAutospacing="1"/>
    </w:pPr>
  </w:style>
  <w:style w:type="paragraph" w:customStyle="1" w:styleId="Standard">
    <w:name w:val="Standard"/>
    <w:rsid w:val="009646BC"/>
    <w:pPr>
      <w:suppressAutoHyphens/>
      <w:autoSpaceDE/>
      <w:textAlignment w:val="baseline"/>
    </w:pPr>
    <w:rPr>
      <w:rFonts w:ascii="Times New Roman" w:eastAsia="SimSun" w:hAnsi="Times New Roman" w:cs="Lucida Sans"/>
      <w:kern w:val="3"/>
      <w:sz w:val="24"/>
      <w:szCs w:val="24"/>
      <w:lang w:val="it-IT" w:eastAsia="zh-CN" w:bidi="hi-IN"/>
    </w:rPr>
  </w:style>
  <w:style w:type="paragraph" w:customStyle="1" w:styleId="xmsolistparagraph">
    <w:name w:val="xmsolistparagraph"/>
    <w:basedOn w:val="Normale"/>
    <w:rsid w:val="00EF7807"/>
    <w:pPr>
      <w:spacing w:before="100" w:beforeAutospacing="1" w:after="100" w:afterAutospacing="1"/>
    </w:pPr>
  </w:style>
  <w:style w:type="character" w:customStyle="1" w:styleId="contentpasted1">
    <w:name w:val="contentpasted1"/>
    <w:basedOn w:val="Carpredefinitoparagrafo"/>
    <w:rsid w:val="00EF7807"/>
  </w:style>
  <w:style w:type="character" w:customStyle="1" w:styleId="bumpedfont15">
    <w:name w:val="bumpedfont15"/>
    <w:rsid w:val="00DF73C6"/>
  </w:style>
  <w:style w:type="character" w:customStyle="1" w:styleId="contentpasted0">
    <w:name w:val="contentpasted0"/>
    <w:basedOn w:val="Carpredefinitoparagrafo"/>
    <w:rsid w:val="00866062"/>
  </w:style>
  <w:style w:type="paragraph" w:customStyle="1" w:styleId="contentpasted01">
    <w:name w:val="contentpasted01"/>
    <w:basedOn w:val="Normale"/>
    <w:rsid w:val="00866062"/>
    <w:pPr>
      <w:spacing w:before="100" w:beforeAutospacing="1" w:after="100" w:afterAutospacing="1"/>
    </w:pPr>
  </w:style>
  <w:style w:type="character" w:styleId="Enfasigrassetto">
    <w:name w:val="Strong"/>
    <w:basedOn w:val="Carpredefinitoparagrafo"/>
    <w:uiPriority w:val="22"/>
    <w:qFormat/>
    <w:rsid w:val="001C133C"/>
    <w:rPr>
      <w:b/>
      <w:bCs/>
    </w:rPr>
  </w:style>
  <w:style w:type="character" w:customStyle="1" w:styleId="MARIOCarattere">
    <w:name w:val="MARIO Carattere"/>
    <w:link w:val="MARIO"/>
    <w:locked/>
    <w:rsid w:val="009A476E"/>
    <w:rPr>
      <w:rFonts w:ascii="Times New Roman" w:eastAsiaTheme="majorEastAsia" w:hAnsi="Times New Roman" w:cs="Arial"/>
      <w:color w:val="1F1F1F"/>
      <w:sz w:val="40"/>
      <w:szCs w:val="30"/>
      <w:shd w:val="clear" w:color="auto" w:fill="FFFFFF"/>
      <w:lang w:eastAsia="it-IT"/>
    </w:rPr>
  </w:style>
  <w:style w:type="paragraph" w:customStyle="1" w:styleId="MARIO">
    <w:name w:val="MARIO"/>
    <w:basedOn w:val="Normale"/>
    <w:link w:val="MARIOCarattere"/>
    <w:autoRedefine/>
    <w:qFormat/>
    <w:rsid w:val="009A476E"/>
    <w:pPr>
      <w:shd w:val="clear" w:color="auto" w:fill="FFFFFF"/>
      <w:jc w:val="both"/>
    </w:pPr>
    <w:rPr>
      <w:rFonts w:eastAsiaTheme="majorEastAsia" w:cs="Arial"/>
      <w:color w:val="1F1F1F"/>
      <w:sz w:val="40"/>
      <w:szCs w:val="30"/>
      <w:lang w:val="en-US"/>
    </w:rPr>
  </w:style>
  <w:style w:type="paragraph" w:styleId="Nessunaspaziatura">
    <w:name w:val="No Spacing"/>
    <w:uiPriority w:val="1"/>
    <w:qFormat/>
    <w:rsid w:val="003B116B"/>
    <w:pPr>
      <w:widowControl/>
      <w:autoSpaceDE/>
      <w:autoSpaceDN/>
    </w:pPr>
    <w:rPr>
      <w:rFonts w:ascii="Calibri" w:eastAsia="Calibri" w:hAnsi="Calibri" w:cs="Times New Roman"/>
      <w:lang w:val="it-IT"/>
    </w:rPr>
  </w:style>
  <w:style w:type="character" w:styleId="Enfasicorsivo">
    <w:name w:val="Emphasis"/>
    <w:uiPriority w:val="20"/>
    <w:qFormat/>
    <w:rsid w:val="003B116B"/>
    <w:rPr>
      <w:i/>
      <w:iCs/>
    </w:rPr>
  </w:style>
  <w:style w:type="paragraph" w:customStyle="1" w:styleId="xp2">
    <w:name w:val="x_p2"/>
    <w:basedOn w:val="Normale"/>
    <w:rsid w:val="006E5FE7"/>
    <w:pPr>
      <w:spacing w:before="100" w:beforeAutospacing="1" w:after="100" w:afterAutospacing="1"/>
    </w:pPr>
  </w:style>
  <w:style w:type="character" w:customStyle="1" w:styleId="xs1">
    <w:name w:val="x_s1"/>
    <w:basedOn w:val="Carpredefinitoparagrafo"/>
    <w:rsid w:val="006E5FE7"/>
  </w:style>
  <w:style w:type="character" w:customStyle="1" w:styleId="xs2">
    <w:name w:val="x_s2"/>
    <w:basedOn w:val="Carpredefinitoparagrafo"/>
    <w:rsid w:val="006E5FE7"/>
  </w:style>
  <w:style w:type="paragraph" w:customStyle="1" w:styleId="xp1">
    <w:name w:val="x_p1"/>
    <w:basedOn w:val="Normale"/>
    <w:rsid w:val="006E5FE7"/>
    <w:pPr>
      <w:spacing w:before="100" w:beforeAutospacing="1" w:after="100" w:afterAutospacing="1"/>
    </w:pPr>
  </w:style>
  <w:style w:type="character" w:customStyle="1" w:styleId="Titolo3Carattere">
    <w:name w:val="Titolo 3 Carattere"/>
    <w:basedOn w:val="Carpredefinitoparagrafo"/>
    <w:link w:val="Titolo3"/>
    <w:uiPriority w:val="9"/>
    <w:rsid w:val="00BF2586"/>
    <w:rPr>
      <w:rFonts w:ascii="Times New Roman" w:eastAsia="Times New Roman" w:hAnsi="Times New Roman" w:cs="Times New Roman"/>
      <w:b/>
      <w:bCs/>
      <w:sz w:val="27"/>
      <w:szCs w:val="27"/>
      <w:lang w:val="it-IT" w:eastAsia="it-IT"/>
    </w:rPr>
  </w:style>
  <w:style w:type="paragraph" w:customStyle="1" w:styleId="tabs-title">
    <w:name w:val="tabs-title"/>
    <w:basedOn w:val="Normale"/>
    <w:rsid w:val="00FA3E1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5941">
      <w:bodyDiv w:val="1"/>
      <w:marLeft w:val="0"/>
      <w:marRight w:val="0"/>
      <w:marTop w:val="0"/>
      <w:marBottom w:val="0"/>
      <w:divBdr>
        <w:top w:val="none" w:sz="0" w:space="0" w:color="auto"/>
        <w:left w:val="none" w:sz="0" w:space="0" w:color="auto"/>
        <w:bottom w:val="none" w:sz="0" w:space="0" w:color="auto"/>
        <w:right w:val="none" w:sz="0" w:space="0" w:color="auto"/>
      </w:divBdr>
      <w:divsChild>
        <w:div w:id="83916595">
          <w:marLeft w:val="0"/>
          <w:marRight w:val="0"/>
          <w:marTop w:val="0"/>
          <w:marBottom w:val="0"/>
          <w:divBdr>
            <w:top w:val="none" w:sz="0" w:space="0" w:color="auto"/>
            <w:left w:val="none" w:sz="0" w:space="0" w:color="auto"/>
            <w:bottom w:val="none" w:sz="0" w:space="0" w:color="auto"/>
            <w:right w:val="none" w:sz="0" w:space="0" w:color="auto"/>
          </w:divBdr>
          <w:divsChild>
            <w:div w:id="313990096">
              <w:marLeft w:val="0"/>
              <w:marRight w:val="0"/>
              <w:marTop w:val="0"/>
              <w:marBottom w:val="0"/>
              <w:divBdr>
                <w:top w:val="none" w:sz="0" w:space="0" w:color="auto"/>
                <w:left w:val="none" w:sz="0" w:space="0" w:color="auto"/>
                <w:bottom w:val="none" w:sz="0" w:space="0" w:color="auto"/>
                <w:right w:val="none" w:sz="0" w:space="0" w:color="auto"/>
              </w:divBdr>
              <w:divsChild>
                <w:div w:id="62686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97293">
      <w:bodyDiv w:val="1"/>
      <w:marLeft w:val="0"/>
      <w:marRight w:val="0"/>
      <w:marTop w:val="0"/>
      <w:marBottom w:val="0"/>
      <w:divBdr>
        <w:top w:val="none" w:sz="0" w:space="0" w:color="auto"/>
        <w:left w:val="none" w:sz="0" w:space="0" w:color="auto"/>
        <w:bottom w:val="none" w:sz="0" w:space="0" w:color="auto"/>
        <w:right w:val="none" w:sz="0" w:space="0" w:color="auto"/>
      </w:divBdr>
    </w:div>
    <w:div w:id="123666503">
      <w:bodyDiv w:val="1"/>
      <w:marLeft w:val="0"/>
      <w:marRight w:val="0"/>
      <w:marTop w:val="0"/>
      <w:marBottom w:val="0"/>
      <w:divBdr>
        <w:top w:val="none" w:sz="0" w:space="0" w:color="auto"/>
        <w:left w:val="none" w:sz="0" w:space="0" w:color="auto"/>
        <w:bottom w:val="none" w:sz="0" w:space="0" w:color="auto"/>
        <w:right w:val="none" w:sz="0" w:space="0" w:color="auto"/>
      </w:divBdr>
    </w:div>
    <w:div w:id="201091507">
      <w:bodyDiv w:val="1"/>
      <w:marLeft w:val="0"/>
      <w:marRight w:val="0"/>
      <w:marTop w:val="0"/>
      <w:marBottom w:val="0"/>
      <w:divBdr>
        <w:top w:val="none" w:sz="0" w:space="0" w:color="auto"/>
        <w:left w:val="none" w:sz="0" w:space="0" w:color="auto"/>
        <w:bottom w:val="none" w:sz="0" w:space="0" w:color="auto"/>
        <w:right w:val="none" w:sz="0" w:space="0" w:color="auto"/>
      </w:divBdr>
      <w:divsChild>
        <w:div w:id="965358896">
          <w:marLeft w:val="0"/>
          <w:marRight w:val="0"/>
          <w:marTop w:val="0"/>
          <w:marBottom w:val="0"/>
          <w:divBdr>
            <w:top w:val="none" w:sz="0" w:space="0" w:color="auto"/>
            <w:left w:val="none" w:sz="0" w:space="0" w:color="auto"/>
            <w:bottom w:val="none" w:sz="0" w:space="0" w:color="auto"/>
            <w:right w:val="none" w:sz="0" w:space="0" w:color="auto"/>
          </w:divBdr>
          <w:divsChild>
            <w:div w:id="1858885976">
              <w:marLeft w:val="0"/>
              <w:marRight w:val="0"/>
              <w:marTop w:val="0"/>
              <w:marBottom w:val="0"/>
              <w:divBdr>
                <w:top w:val="none" w:sz="0" w:space="0" w:color="auto"/>
                <w:left w:val="none" w:sz="0" w:space="0" w:color="auto"/>
                <w:bottom w:val="none" w:sz="0" w:space="0" w:color="auto"/>
                <w:right w:val="none" w:sz="0" w:space="0" w:color="auto"/>
              </w:divBdr>
              <w:divsChild>
                <w:div w:id="80828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837496">
      <w:bodyDiv w:val="1"/>
      <w:marLeft w:val="0"/>
      <w:marRight w:val="0"/>
      <w:marTop w:val="0"/>
      <w:marBottom w:val="0"/>
      <w:divBdr>
        <w:top w:val="none" w:sz="0" w:space="0" w:color="auto"/>
        <w:left w:val="none" w:sz="0" w:space="0" w:color="auto"/>
        <w:bottom w:val="none" w:sz="0" w:space="0" w:color="auto"/>
        <w:right w:val="none" w:sz="0" w:space="0" w:color="auto"/>
      </w:divBdr>
      <w:divsChild>
        <w:div w:id="468977692">
          <w:marLeft w:val="0"/>
          <w:marRight w:val="0"/>
          <w:marTop w:val="0"/>
          <w:marBottom w:val="0"/>
          <w:divBdr>
            <w:top w:val="none" w:sz="0" w:space="0" w:color="auto"/>
            <w:left w:val="none" w:sz="0" w:space="0" w:color="auto"/>
            <w:bottom w:val="none" w:sz="0" w:space="0" w:color="auto"/>
            <w:right w:val="none" w:sz="0" w:space="0" w:color="auto"/>
          </w:divBdr>
          <w:divsChild>
            <w:div w:id="1823934899">
              <w:marLeft w:val="0"/>
              <w:marRight w:val="0"/>
              <w:marTop w:val="0"/>
              <w:marBottom w:val="0"/>
              <w:divBdr>
                <w:top w:val="none" w:sz="0" w:space="0" w:color="auto"/>
                <w:left w:val="none" w:sz="0" w:space="0" w:color="auto"/>
                <w:bottom w:val="none" w:sz="0" w:space="0" w:color="auto"/>
                <w:right w:val="none" w:sz="0" w:space="0" w:color="auto"/>
              </w:divBdr>
              <w:divsChild>
                <w:div w:id="1463039873">
                  <w:marLeft w:val="0"/>
                  <w:marRight w:val="0"/>
                  <w:marTop w:val="0"/>
                  <w:marBottom w:val="0"/>
                  <w:divBdr>
                    <w:top w:val="none" w:sz="0" w:space="0" w:color="auto"/>
                    <w:left w:val="none" w:sz="0" w:space="0" w:color="auto"/>
                    <w:bottom w:val="none" w:sz="0" w:space="0" w:color="auto"/>
                    <w:right w:val="none" w:sz="0" w:space="0" w:color="auto"/>
                  </w:divBdr>
                  <w:divsChild>
                    <w:div w:id="130489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0643966">
      <w:bodyDiv w:val="1"/>
      <w:marLeft w:val="0"/>
      <w:marRight w:val="0"/>
      <w:marTop w:val="0"/>
      <w:marBottom w:val="0"/>
      <w:divBdr>
        <w:top w:val="none" w:sz="0" w:space="0" w:color="auto"/>
        <w:left w:val="none" w:sz="0" w:space="0" w:color="auto"/>
        <w:bottom w:val="none" w:sz="0" w:space="0" w:color="auto"/>
        <w:right w:val="none" w:sz="0" w:space="0" w:color="auto"/>
      </w:divBdr>
      <w:divsChild>
        <w:div w:id="1997997187">
          <w:marLeft w:val="0"/>
          <w:marRight w:val="0"/>
          <w:marTop w:val="0"/>
          <w:marBottom w:val="0"/>
          <w:divBdr>
            <w:top w:val="none" w:sz="0" w:space="0" w:color="auto"/>
            <w:left w:val="none" w:sz="0" w:space="0" w:color="auto"/>
            <w:bottom w:val="none" w:sz="0" w:space="0" w:color="auto"/>
            <w:right w:val="none" w:sz="0" w:space="0" w:color="auto"/>
          </w:divBdr>
          <w:divsChild>
            <w:div w:id="1634367746">
              <w:marLeft w:val="0"/>
              <w:marRight w:val="0"/>
              <w:marTop w:val="0"/>
              <w:marBottom w:val="0"/>
              <w:divBdr>
                <w:top w:val="none" w:sz="0" w:space="0" w:color="auto"/>
                <w:left w:val="none" w:sz="0" w:space="0" w:color="auto"/>
                <w:bottom w:val="none" w:sz="0" w:space="0" w:color="auto"/>
                <w:right w:val="none" w:sz="0" w:space="0" w:color="auto"/>
              </w:divBdr>
              <w:divsChild>
                <w:div w:id="159254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035775">
      <w:bodyDiv w:val="1"/>
      <w:marLeft w:val="0"/>
      <w:marRight w:val="0"/>
      <w:marTop w:val="0"/>
      <w:marBottom w:val="0"/>
      <w:divBdr>
        <w:top w:val="none" w:sz="0" w:space="0" w:color="auto"/>
        <w:left w:val="none" w:sz="0" w:space="0" w:color="auto"/>
        <w:bottom w:val="none" w:sz="0" w:space="0" w:color="auto"/>
        <w:right w:val="none" w:sz="0" w:space="0" w:color="auto"/>
      </w:divBdr>
      <w:divsChild>
        <w:div w:id="1618247299">
          <w:marLeft w:val="0"/>
          <w:marRight w:val="0"/>
          <w:marTop w:val="0"/>
          <w:marBottom w:val="0"/>
          <w:divBdr>
            <w:top w:val="none" w:sz="0" w:space="0" w:color="auto"/>
            <w:left w:val="none" w:sz="0" w:space="0" w:color="auto"/>
            <w:bottom w:val="none" w:sz="0" w:space="0" w:color="auto"/>
            <w:right w:val="none" w:sz="0" w:space="0" w:color="auto"/>
          </w:divBdr>
          <w:divsChild>
            <w:div w:id="1116101214">
              <w:marLeft w:val="0"/>
              <w:marRight w:val="0"/>
              <w:marTop w:val="0"/>
              <w:marBottom w:val="0"/>
              <w:divBdr>
                <w:top w:val="none" w:sz="0" w:space="0" w:color="auto"/>
                <w:left w:val="none" w:sz="0" w:space="0" w:color="auto"/>
                <w:bottom w:val="none" w:sz="0" w:space="0" w:color="auto"/>
                <w:right w:val="none" w:sz="0" w:space="0" w:color="auto"/>
              </w:divBdr>
              <w:divsChild>
                <w:div w:id="76743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884306">
      <w:bodyDiv w:val="1"/>
      <w:marLeft w:val="0"/>
      <w:marRight w:val="0"/>
      <w:marTop w:val="0"/>
      <w:marBottom w:val="0"/>
      <w:divBdr>
        <w:top w:val="none" w:sz="0" w:space="0" w:color="auto"/>
        <w:left w:val="none" w:sz="0" w:space="0" w:color="auto"/>
        <w:bottom w:val="none" w:sz="0" w:space="0" w:color="auto"/>
        <w:right w:val="none" w:sz="0" w:space="0" w:color="auto"/>
      </w:divBdr>
      <w:divsChild>
        <w:div w:id="1353921140">
          <w:marLeft w:val="0"/>
          <w:marRight w:val="0"/>
          <w:marTop w:val="0"/>
          <w:marBottom w:val="0"/>
          <w:divBdr>
            <w:top w:val="none" w:sz="0" w:space="0" w:color="auto"/>
            <w:left w:val="none" w:sz="0" w:space="0" w:color="auto"/>
            <w:bottom w:val="none" w:sz="0" w:space="0" w:color="auto"/>
            <w:right w:val="none" w:sz="0" w:space="0" w:color="auto"/>
          </w:divBdr>
          <w:divsChild>
            <w:div w:id="1981886189">
              <w:marLeft w:val="0"/>
              <w:marRight w:val="0"/>
              <w:marTop w:val="0"/>
              <w:marBottom w:val="0"/>
              <w:divBdr>
                <w:top w:val="none" w:sz="0" w:space="0" w:color="auto"/>
                <w:left w:val="none" w:sz="0" w:space="0" w:color="auto"/>
                <w:bottom w:val="none" w:sz="0" w:space="0" w:color="auto"/>
                <w:right w:val="none" w:sz="0" w:space="0" w:color="auto"/>
              </w:divBdr>
              <w:divsChild>
                <w:div w:id="74646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818692">
      <w:bodyDiv w:val="1"/>
      <w:marLeft w:val="0"/>
      <w:marRight w:val="0"/>
      <w:marTop w:val="0"/>
      <w:marBottom w:val="0"/>
      <w:divBdr>
        <w:top w:val="none" w:sz="0" w:space="0" w:color="auto"/>
        <w:left w:val="none" w:sz="0" w:space="0" w:color="auto"/>
        <w:bottom w:val="none" w:sz="0" w:space="0" w:color="auto"/>
        <w:right w:val="none" w:sz="0" w:space="0" w:color="auto"/>
      </w:divBdr>
    </w:div>
    <w:div w:id="783043453">
      <w:bodyDiv w:val="1"/>
      <w:marLeft w:val="0"/>
      <w:marRight w:val="0"/>
      <w:marTop w:val="0"/>
      <w:marBottom w:val="0"/>
      <w:divBdr>
        <w:top w:val="none" w:sz="0" w:space="0" w:color="auto"/>
        <w:left w:val="none" w:sz="0" w:space="0" w:color="auto"/>
        <w:bottom w:val="none" w:sz="0" w:space="0" w:color="auto"/>
        <w:right w:val="none" w:sz="0" w:space="0" w:color="auto"/>
      </w:divBdr>
      <w:divsChild>
        <w:div w:id="935677148">
          <w:marLeft w:val="0"/>
          <w:marRight w:val="0"/>
          <w:marTop w:val="0"/>
          <w:marBottom w:val="0"/>
          <w:divBdr>
            <w:top w:val="none" w:sz="0" w:space="0" w:color="auto"/>
            <w:left w:val="none" w:sz="0" w:space="0" w:color="auto"/>
            <w:bottom w:val="none" w:sz="0" w:space="0" w:color="auto"/>
            <w:right w:val="none" w:sz="0" w:space="0" w:color="auto"/>
          </w:divBdr>
          <w:divsChild>
            <w:div w:id="1546916453">
              <w:marLeft w:val="0"/>
              <w:marRight w:val="0"/>
              <w:marTop w:val="0"/>
              <w:marBottom w:val="0"/>
              <w:divBdr>
                <w:top w:val="none" w:sz="0" w:space="0" w:color="auto"/>
                <w:left w:val="none" w:sz="0" w:space="0" w:color="auto"/>
                <w:bottom w:val="none" w:sz="0" w:space="0" w:color="auto"/>
                <w:right w:val="none" w:sz="0" w:space="0" w:color="auto"/>
              </w:divBdr>
              <w:divsChild>
                <w:div w:id="186778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047964">
      <w:bodyDiv w:val="1"/>
      <w:marLeft w:val="0"/>
      <w:marRight w:val="0"/>
      <w:marTop w:val="0"/>
      <w:marBottom w:val="0"/>
      <w:divBdr>
        <w:top w:val="none" w:sz="0" w:space="0" w:color="auto"/>
        <w:left w:val="none" w:sz="0" w:space="0" w:color="auto"/>
        <w:bottom w:val="none" w:sz="0" w:space="0" w:color="auto"/>
        <w:right w:val="none" w:sz="0" w:space="0" w:color="auto"/>
      </w:divBdr>
      <w:divsChild>
        <w:div w:id="1874492062">
          <w:marLeft w:val="0"/>
          <w:marRight w:val="0"/>
          <w:marTop w:val="0"/>
          <w:marBottom w:val="0"/>
          <w:divBdr>
            <w:top w:val="single" w:sz="8" w:space="1" w:color="000000"/>
            <w:left w:val="single" w:sz="8" w:space="4" w:color="000000"/>
            <w:bottom w:val="single" w:sz="8" w:space="1" w:color="000000"/>
            <w:right w:val="single" w:sz="8" w:space="4" w:color="000000"/>
          </w:divBdr>
        </w:div>
      </w:divsChild>
    </w:div>
    <w:div w:id="851140275">
      <w:bodyDiv w:val="1"/>
      <w:marLeft w:val="0"/>
      <w:marRight w:val="0"/>
      <w:marTop w:val="0"/>
      <w:marBottom w:val="0"/>
      <w:divBdr>
        <w:top w:val="none" w:sz="0" w:space="0" w:color="auto"/>
        <w:left w:val="none" w:sz="0" w:space="0" w:color="auto"/>
        <w:bottom w:val="none" w:sz="0" w:space="0" w:color="auto"/>
        <w:right w:val="none" w:sz="0" w:space="0" w:color="auto"/>
      </w:divBdr>
      <w:divsChild>
        <w:div w:id="1128932546">
          <w:marLeft w:val="0"/>
          <w:marRight w:val="0"/>
          <w:marTop w:val="0"/>
          <w:marBottom w:val="0"/>
          <w:divBdr>
            <w:top w:val="none" w:sz="0" w:space="0" w:color="auto"/>
            <w:left w:val="none" w:sz="0" w:space="0" w:color="auto"/>
            <w:bottom w:val="none" w:sz="0" w:space="0" w:color="auto"/>
            <w:right w:val="none" w:sz="0" w:space="0" w:color="auto"/>
          </w:divBdr>
          <w:divsChild>
            <w:div w:id="1346597110">
              <w:marLeft w:val="0"/>
              <w:marRight w:val="0"/>
              <w:marTop w:val="0"/>
              <w:marBottom w:val="0"/>
              <w:divBdr>
                <w:top w:val="none" w:sz="0" w:space="0" w:color="auto"/>
                <w:left w:val="none" w:sz="0" w:space="0" w:color="auto"/>
                <w:bottom w:val="none" w:sz="0" w:space="0" w:color="auto"/>
                <w:right w:val="none" w:sz="0" w:space="0" w:color="auto"/>
              </w:divBdr>
              <w:divsChild>
                <w:div w:id="1146123981">
                  <w:marLeft w:val="0"/>
                  <w:marRight w:val="0"/>
                  <w:marTop w:val="0"/>
                  <w:marBottom w:val="0"/>
                  <w:divBdr>
                    <w:top w:val="none" w:sz="0" w:space="0" w:color="auto"/>
                    <w:left w:val="none" w:sz="0" w:space="0" w:color="auto"/>
                    <w:bottom w:val="none" w:sz="0" w:space="0" w:color="auto"/>
                    <w:right w:val="none" w:sz="0" w:space="0" w:color="auto"/>
                  </w:divBdr>
                  <w:divsChild>
                    <w:div w:id="190424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059143">
      <w:bodyDiv w:val="1"/>
      <w:marLeft w:val="0"/>
      <w:marRight w:val="0"/>
      <w:marTop w:val="0"/>
      <w:marBottom w:val="0"/>
      <w:divBdr>
        <w:top w:val="none" w:sz="0" w:space="0" w:color="auto"/>
        <w:left w:val="none" w:sz="0" w:space="0" w:color="auto"/>
        <w:bottom w:val="none" w:sz="0" w:space="0" w:color="auto"/>
        <w:right w:val="none" w:sz="0" w:space="0" w:color="auto"/>
      </w:divBdr>
    </w:div>
    <w:div w:id="969896829">
      <w:bodyDiv w:val="1"/>
      <w:marLeft w:val="0"/>
      <w:marRight w:val="0"/>
      <w:marTop w:val="0"/>
      <w:marBottom w:val="0"/>
      <w:divBdr>
        <w:top w:val="none" w:sz="0" w:space="0" w:color="auto"/>
        <w:left w:val="none" w:sz="0" w:space="0" w:color="auto"/>
        <w:bottom w:val="none" w:sz="0" w:space="0" w:color="auto"/>
        <w:right w:val="none" w:sz="0" w:space="0" w:color="auto"/>
      </w:divBdr>
      <w:divsChild>
        <w:div w:id="1368989313">
          <w:marLeft w:val="0"/>
          <w:marRight w:val="0"/>
          <w:marTop w:val="0"/>
          <w:marBottom w:val="0"/>
          <w:divBdr>
            <w:top w:val="none" w:sz="0" w:space="0" w:color="auto"/>
            <w:left w:val="none" w:sz="0" w:space="0" w:color="auto"/>
            <w:bottom w:val="none" w:sz="0" w:space="0" w:color="auto"/>
            <w:right w:val="none" w:sz="0" w:space="0" w:color="auto"/>
          </w:divBdr>
          <w:divsChild>
            <w:div w:id="244190765">
              <w:marLeft w:val="0"/>
              <w:marRight w:val="0"/>
              <w:marTop w:val="0"/>
              <w:marBottom w:val="0"/>
              <w:divBdr>
                <w:top w:val="none" w:sz="0" w:space="0" w:color="auto"/>
                <w:left w:val="none" w:sz="0" w:space="0" w:color="auto"/>
                <w:bottom w:val="none" w:sz="0" w:space="0" w:color="auto"/>
                <w:right w:val="none" w:sz="0" w:space="0" w:color="auto"/>
              </w:divBdr>
              <w:divsChild>
                <w:div w:id="1222521229">
                  <w:marLeft w:val="0"/>
                  <w:marRight w:val="0"/>
                  <w:marTop w:val="0"/>
                  <w:marBottom w:val="0"/>
                  <w:divBdr>
                    <w:top w:val="none" w:sz="0" w:space="0" w:color="auto"/>
                    <w:left w:val="none" w:sz="0" w:space="0" w:color="auto"/>
                    <w:bottom w:val="none" w:sz="0" w:space="0" w:color="auto"/>
                    <w:right w:val="none" w:sz="0" w:space="0" w:color="auto"/>
                  </w:divBdr>
                  <w:divsChild>
                    <w:div w:id="158757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244493">
      <w:bodyDiv w:val="1"/>
      <w:marLeft w:val="0"/>
      <w:marRight w:val="0"/>
      <w:marTop w:val="0"/>
      <w:marBottom w:val="0"/>
      <w:divBdr>
        <w:top w:val="none" w:sz="0" w:space="0" w:color="auto"/>
        <w:left w:val="none" w:sz="0" w:space="0" w:color="auto"/>
        <w:bottom w:val="none" w:sz="0" w:space="0" w:color="auto"/>
        <w:right w:val="none" w:sz="0" w:space="0" w:color="auto"/>
      </w:divBdr>
      <w:divsChild>
        <w:div w:id="1755469301">
          <w:marLeft w:val="0"/>
          <w:marRight w:val="0"/>
          <w:marTop w:val="0"/>
          <w:marBottom w:val="0"/>
          <w:divBdr>
            <w:top w:val="none" w:sz="0" w:space="0" w:color="auto"/>
            <w:left w:val="none" w:sz="0" w:space="0" w:color="auto"/>
            <w:bottom w:val="none" w:sz="0" w:space="0" w:color="auto"/>
            <w:right w:val="none" w:sz="0" w:space="0" w:color="auto"/>
          </w:divBdr>
          <w:divsChild>
            <w:div w:id="1092704562">
              <w:marLeft w:val="0"/>
              <w:marRight w:val="0"/>
              <w:marTop w:val="0"/>
              <w:marBottom w:val="0"/>
              <w:divBdr>
                <w:top w:val="none" w:sz="0" w:space="0" w:color="auto"/>
                <w:left w:val="none" w:sz="0" w:space="0" w:color="auto"/>
                <w:bottom w:val="none" w:sz="0" w:space="0" w:color="auto"/>
                <w:right w:val="none" w:sz="0" w:space="0" w:color="auto"/>
              </w:divBdr>
              <w:divsChild>
                <w:div w:id="115626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335130">
      <w:bodyDiv w:val="1"/>
      <w:marLeft w:val="0"/>
      <w:marRight w:val="0"/>
      <w:marTop w:val="0"/>
      <w:marBottom w:val="0"/>
      <w:divBdr>
        <w:top w:val="none" w:sz="0" w:space="0" w:color="auto"/>
        <w:left w:val="none" w:sz="0" w:space="0" w:color="auto"/>
        <w:bottom w:val="none" w:sz="0" w:space="0" w:color="auto"/>
        <w:right w:val="none" w:sz="0" w:space="0" w:color="auto"/>
      </w:divBdr>
    </w:div>
    <w:div w:id="1055661921">
      <w:bodyDiv w:val="1"/>
      <w:marLeft w:val="0"/>
      <w:marRight w:val="0"/>
      <w:marTop w:val="0"/>
      <w:marBottom w:val="0"/>
      <w:divBdr>
        <w:top w:val="none" w:sz="0" w:space="0" w:color="auto"/>
        <w:left w:val="none" w:sz="0" w:space="0" w:color="auto"/>
        <w:bottom w:val="none" w:sz="0" w:space="0" w:color="auto"/>
        <w:right w:val="none" w:sz="0" w:space="0" w:color="auto"/>
      </w:divBdr>
      <w:divsChild>
        <w:div w:id="997805106">
          <w:marLeft w:val="0"/>
          <w:marRight w:val="0"/>
          <w:marTop w:val="0"/>
          <w:marBottom w:val="0"/>
          <w:divBdr>
            <w:top w:val="none" w:sz="0" w:space="0" w:color="auto"/>
            <w:left w:val="none" w:sz="0" w:space="0" w:color="auto"/>
            <w:bottom w:val="none" w:sz="0" w:space="0" w:color="auto"/>
            <w:right w:val="none" w:sz="0" w:space="0" w:color="auto"/>
          </w:divBdr>
          <w:divsChild>
            <w:div w:id="874462934">
              <w:marLeft w:val="0"/>
              <w:marRight w:val="0"/>
              <w:marTop w:val="0"/>
              <w:marBottom w:val="0"/>
              <w:divBdr>
                <w:top w:val="none" w:sz="0" w:space="0" w:color="auto"/>
                <w:left w:val="none" w:sz="0" w:space="0" w:color="auto"/>
                <w:bottom w:val="none" w:sz="0" w:space="0" w:color="auto"/>
                <w:right w:val="none" w:sz="0" w:space="0" w:color="auto"/>
              </w:divBdr>
              <w:divsChild>
                <w:div w:id="1904289906">
                  <w:marLeft w:val="0"/>
                  <w:marRight w:val="0"/>
                  <w:marTop w:val="0"/>
                  <w:marBottom w:val="0"/>
                  <w:divBdr>
                    <w:top w:val="none" w:sz="0" w:space="0" w:color="auto"/>
                    <w:left w:val="none" w:sz="0" w:space="0" w:color="auto"/>
                    <w:bottom w:val="none" w:sz="0" w:space="0" w:color="auto"/>
                    <w:right w:val="none" w:sz="0" w:space="0" w:color="auto"/>
                  </w:divBdr>
                  <w:divsChild>
                    <w:div w:id="348995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9544576">
      <w:bodyDiv w:val="1"/>
      <w:marLeft w:val="0"/>
      <w:marRight w:val="0"/>
      <w:marTop w:val="0"/>
      <w:marBottom w:val="0"/>
      <w:divBdr>
        <w:top w:val="none" w:sz="0" w:space="0" w:color="auto"/>
        <w:left w:val="none" w:sz="0" w:space="0" w:color="auto"/>
        <w:bottom w:val="none" w:sz="0" w:space="0" w:color="auto"/>
        <w:right w:val="none" w:sz="0" w:space="0" w:color="auto"/>
      </w:divBdr>
    </w:div>
    <w:div w:id="1234584294">
      <w:bodyDiv w:val="1"/>
      <w:marLeft w:val="0"/>
      <w:marRight w:val="0"/>
      <w:marTop w:val="0"/>
      <w:marBottom w:val="0"/>
      <w:divBdr>
        <w:top w:val="none" w:sz="0" w:space="0" w:color="auto"/>
        <w:left w:val="none" w:sz="0" w:space="0" w:color="auto"/>
        <w:bottom w:val="none" w:sz="0" w:space="0" w:color="auto"/>
        <w:right w:val="none" w:sz="0" w:space="0" w:color="auto"/>
      </w:divBdr>
      <w:divsChild>
        <w:div w:id="293830629">
          <w:marLeft w:val="0"/>
          <w:marRight w:val="0"/>
          <w:marTop w:val="0"/>
          <w:marBottom w:val="0"/>
          <w:divBdr>
            <w:top w:val="none" w:sz="0" w:space="0" w:color="auto"/>
            <w:left w:val="none" w:sz="0" w:space="0" w:color="auto"/>
            <w:bottom w:val="none" w:sz="0" w:space="0" w:color="auto"/>
            <w:right w:val="none" w:sz="0" w:space="0" w:color="auto"/>
          </w:divBdr>
          <w:divsChild>
            <w:div w:id="1316955766">
              <w:marLeft w:val="0"/>
              <w:marRight w:val="0"/>
              <w:marTop w:val="0"/>
              <w:marBottom w:val="0"/>
              <w:divBdr>
                <w:top w:val="none" w:sz="0" w:space="0" w:color="auto"/>
                <w:left w:val="none" w:sz="0" w:space="0" w:color="auto"/>
                <w:bottom w:val="none" w:sz="0" w:space="0" w:color="auto"/>
                <w:right w:val="none" w:sz="0" w:space="0" w:color="auto"/>
              </w:divBdr>
              <w:divsChild>
                <w:div w:id="101843643">
                  <w:marLeft w:val="0"/>
                  <w:marRight w:val="0"/>
                  <w:marTop w:val="0"/>
                  <w:marBottom w:val="0"/>
                  <w:divBdr>
                    <w:top w:val="none" w:sz="0" w:space="0" w:color="auto"/>
                    <w:left w:val="single" w:sz="6" w:space="0" w:color="auto"/>
                    <w:bottom w:val="single" w:sz="6" w:space="0" w:color="auto"/>
                    <w:right w:val="single" w:sz="6" w:space="0" w:color="auto"/>
                  </w:divBdr>
                  <w:divsChild>
                    <w:div w:id="355470857">
                      <w:marLeft w:val="0"/>
                      <w:marRight w:val="0"/>
                      <w:marTop w:val="0"/>
                      <w:marBottom w:val="0"/>
                      <w:divBdr>
                        <w:top w:val="none" w:sz="0" w:space="0" w:color="auto"/>
                        <w:left w:val="none" w:sz="0" w:space="0" w:color="auto"/>
                        <w:bottom w:val="none" w:sz="0" w:space="0" w:color="auto"/>
                        <w:right w:val="none" w:sz="0" w:space="0" w:color="auto"/>
                      </w:divBdr>
                      <w:divsChild>
                        <w:div w:id="11536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6478460">
          <w:marLeft w:val="0"/>
          <w:marRight w:val="0"/>
          <w:marTop w:val="0"/>
          <w:marBottom w:val="0"/>
          <w:divBdr>
            <w:top w:val="none" w:sz="0" w:space="0" w:color="auto"/>
            <w:left w:val="none" w:sz="0" w:space="0" w:color="auto"/>
            <w:bottom w:val="none" w:sz="0" w:space="0" w:color="auto"/>
            <w:right w:val="none" w:sz="0" w:space="0" w:color="auto"/>
          </w:divBdr>
          <w:divsChild>
            <w:div w:id="81487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421791">
      <w:bodyDiv w:val="1"/>
      <w:marLeft w:val="0"/>
      <w:marRight w:val="0"/>
      <w:marTop w:val="0"/>
      <w:marBottom w:val="0"/>
      <w:divBdr>
        <w:top w:val="none" w:sz="0" w:space="0" w:color="auto"/>
        <w:left w:val="none" w:sz="0" w:space="0" w:color="auto"/>
        <w:bottom w:val="none" w:sz="0" w:space="0" w:color="auto"/>
        <w:right w:val="none" w:sz="0" w:space="0" w:color="auto"/>
      </w:divBdr>
    </w:div>
    <w:div w:id="1488283478">
      <w:bodyDiv w:val="1"/>
      <w:marLeft w:val="0"/>
      <w:marRight w:val="0"/>
      <w:marTop w:val="0"/>
      <w:marBottom w:val="0"/>
      <w:divBdr>
        <w:top w:val="none" w:sz="0" w:space="0" w:color="auto"/>
        <w:left w:val="none" w:sz="0" w:space="0" w:color="auto"/>
        <w:bottom w:val="none" w:sz="0" w:space="0" w:color="auto"/>
        <w:right w:val="none" w:sz="0" w:space="0" w:color="auto"/>
      </w:divBdr>
    </w:div>
    <w:div w:id="1609703976">
      <w:bodyDiv w:val="1"/>
      <w:marLeft w:val="0"/>
      <w:marRight w:val="0"/>
      <w:marTop w:val="0"/>
      <w:marBottom w:val="0"/>
      <w:divBdr>
        <w:top w:val="none" w:sz="0" w:space="0" w:color="auto"/>
        <w:left w:val="none" w:sz="0" w:space="0" w:color="auto"/>
        <w:bottom w:val="none" w:sz="0" w:space="0" w:color="auto"/>
        <w:right w:val="none" w:sz="0" w:space="0" w:color="auto"/>
      </w:divBdr>
      <w:divsChild>
        <w:div w:id="33964605">
          <w:marLeft w:val="0"/>
          <w:marRight w:val="0"/>
          <w:marTop w:val="0"/>
          <w:marBottom w:val="0"/>
          <w:divBdr>
            <w:top w:val="none" w:sz="0" w:space="0" w:color="auto"/>
            <w:left w:val="none" w:sz="0" w:space="0" w:color="auto"/>
            <w:bottom w:val="none" w:sz="0" w:space="0" w:color="auto"/>
            <w:right w:val="none" w:sz="0" w:space="0" w:color="auto"/>
          </w:divBdr>
          <w:divsChild>
            <w:div w:id="1808281503">
              <w:marLeft w:val="0"/>
              <w:marRight w:val="0"/>
              <w:marTop w:val="0"/>
              <w:marBottom w:val="0"/>
              <w:divBdr>
                <w:top w:val="none" w:sz="0" w:space="0" w:color="auto"/>
                <w:left w:val="none" w:sz="0" w:space="0" w:color="auto"/>
                <w:bottom w:val="none" w:sz="0" w:space="0" w:color="auto"/>
                <w:right w:val="none" w:sz="0" w:space="0" w:color="auto"/>
              </w:divBdr>
              <w:divsChild>
                <w:div w:id="1649941312">
                  <w:marLeft w:val="0"/>
                  <w:marRight w:val="0"/>
                  <w:marTop w:val="0"/>
                  <w:marBottom w:val="0"/>
                  <w:divBdr>
                    <w:top w:val="none" w:sz="0" w:space="0" w:color="auto"/>
                    <w:left w:val="single" w:sz="6" w:space="0" w:color="auto"/>
                    <w:bottom w:val="single" w:sz="6" w:space="0" w:color="auto"/>
                    <w:right w:val="single" w:sz="6" w:space="0" w:color="auto"/>
                  </w:divBdr>
                  <w:divsChild>
                    <w:div w:id="938218220">
                      <w:marLeft w:val="0"/>
                      <w:marRight w:val="0"/>
                      <w:marTop w:val="0"/>
                      <w:marBottom w:val="0"/>
                      <w:divBdr>
                        <w:top w:val="none" w:sz="0" w:space="0" w:color="auto"/>
                        <w:left w:val="none" w:sz="0" w:space="0" w:color="auto"/>
                        <w:bottom w:val="none" w:sz="0" w:space="0" w:color="auto"/>
                        <w:right w:val="none" w:sz="0" w:space="0" w:color="auto"/>
                      </w:divBdr>
                      <w:divsChild>
                        <w:div w:id="163652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7308237">
          <w:marLeft w:val="0"/>
          <w:marRight w:val="0"/>
          <w:marTop w:val="0"/>
          <w:marBottom w:val="0"/>
          <w:divBdr>
            <w:top w:val="none" w:sz="0" w:space="0" w:color="auto"/>
            <w:left w:val="none" w:sz="0" w:space="0" w:color="auto"/>
            <w:bottom w:val="none" w:sz="0" w:space="0" w:color="auto"/>
            <w:right w:val="none" w:sz="0" w:space="0" w:color="auto"/>
          </w:divBdr>
          <w:divsChild>
            <w:div w:id="118104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069972">
      <w:bodyDiv w:val="1"/>
      <w:marLeft w:val="0"/>
      <w:marRight w:val="0"/>
      <w:marTop w:val="0"/>
      <w:marBottom w:val="0"/>
      <w:divBdr>
        <w:top w:val="none" w:sz="0" w:space="0" w:color="auto"/>
        <w:left w:val="none" w:sz="0" w:space="0" w:color="auto"/>
        <w:bottom w:val="none" w:sz="0" w:space="0" w:color="auto"/>
        <w:right w:val="none" w:sz="0" w:space="0" w:color="auto"/>
      </w:divBdr>
    </w:div>
    <w:div w:id="1636062748">
      <w:bodyDiv w:val="1"/>
      <w:marLeft w:val="0"/>
      <w:marRight w:val="0"/>
      <w:marTop w:val="0"/>
      <w:marBottom w:val="0"/>
      <w:divBdr>
        <w:top w:val="none" w:sz="0" w:space="0" w:color="auto"/>
        <w:left w:val="none" w:sz="0" w:space="0" w:color="auto"/>
        <w:bottom w:val="none" w:sz="0" w:space="0" w:color="auto"/>
        <w:right w:val="none" w:sz="0" w:space="0" w:color="auto"/>
      </w:divBdr>
      <w:divsChild>
        <w:div w:id="532500398">
          <w:marLeft w:val="0"/>
          <w:marRight w:val="0"/>
          <w:marTop w:val="0"/>
          <w:marBottom w:val="0"/>
          <w:divBdr>
            <w:top w:val="none" w:sz="0" w:space="0" w:color="auto"/>
            <w:left w:val="none" w:sz="0" w:space="0" w:color="auto"/>
            <w:bottom w:val="none" w:sz="0" w:space="0" w:color="auto"/>
            <w:right w:val="none" w:sz="0" w:space="0" w:color="auto"/>
          </w:divBdr>
          <w:divsChild>
            <w:div w:id="1104035034">
              <w:marLeft w:val="0"/>
              <w:marRight w:val="0"/>
              <w:marTop w:val="0"/>
              <w:marBottom w:val="0"/>
              <w:divBdr>
                <w:top w:val="none" w:sz="0" w:space="0" w:color="auto"/>
                <w:left w:val="none" w:sz="0" w:space="0" w:color="auto"/>
                <w:bottom w:val="none" w:sz="0" w:space="0" w:color="auto"/>
                <w:right w:val="none" w:sz="0" w:space="0" w:color="auto"/>
              </w:divBdr>
              <w:divsChild>
                <w:div w:id="4013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269500">
      <w:bodyDiv w:val="1"/>
      <w:marLeft w:val="0"/>
      <w:marRight w:val="0"/>
      <w:marTop w:val="0"/>
      <w:marBottom w:val="0"/>
      <w:divBdr>
        <w:top w:val="none" w:sz="0" w:space="0" w:color="auto"/>
        <w:left w:val="none" w:sz="0" w:space="0" w:color="auto"/>
        <w:bottom w:val="none" w:sz="0" w:space="0" w:color="auto"/>
        <w:right w:val="none" w:sz="0" w:space="0" w:color="auto"/>
      </w:divBdr>
      <w:divsChild>
        <w:div w:id="209077375">
          <w:marLeft w:val="0"/>
          <w:marRight w:val="0"/>
          <w:marTop w:val="0"/>
          <w:marBottom w:val="0"/>
          <w:divBdr>
            <w:top w:val="none" w:sz="0" w:space="0" w:color="auto"/>
            <w:left w:val="none" w:sz="0" w:space="0" w:color="auto"/>
            <w:bottom w:val="none" w:sz="0" w:space="0" w:color="auto"/>
            <w:right w:val="none" w:sz="0" w:space="0" w:color="auto"/>
          </w:divBdr>
        </w:div>
      </w:divsChild>
    </w:div>
    <w:div w:id="1681077826">
      <w:bodyDiv w:val="1"/>
      <w:marLeft w:val="0"/>
      <w:marRight w:val="0"/>
      <w:marTop w:val="0"/>
      <w:marBottom w:val="0"/>
      <w:divBdr>
        <w:top w:val="none" w:sz="0" w:space="0" w:color="auto"/>
        <w:left w:val="none" w:sz="0" w:space="0" w:color="auto"/>
        <w:bottom w:val="none" w:sz="0" w:space="0" w:color="auto"/>
        <w:right w:val="none" w:sz="0" w:space="0" w:color="auto"/>
      </w:divBdr>
      <w:divsChild>
        <w:div w:id="1396006731">
          <w:marLeft w:val="0"/>
          <w:marRight w:val="0"/>
          <w:marTop w:val="0"/>
          <w:marBottom w:val="0"/>
          <w:divBdr>
            <w:top w:val="none" w:sz="0" w:space="0" w:color="auto"/>
            <w:left w:val="none" w:sz="0" w:space="0" w:color="auto"/>
            <w:bottom w:val="none" w:sz="0" w:space="0" w:color="auto"/>
            <w:right w:val="none" w:sz="0" w:space="0" w:color="auto"/>
          </w:divBdr>
          <w:divsChild>
            <w:div w:id="676808287">
              <w:marLeft w:val="0"/>
              <w:marRight w:val="0"/>
              <w:marTop w:val="0"/>
              <w:marBottom w:val="0"/>
              <w:divBdr>
                <w:top w:val="none" w:sz="0" w:space="0" w:color="auto"/>
                <w:left w:val="none" w:sz="0" w:space="0" w:color="auto"/>
                <w:bottom w:val="none" w:sz="0" w:space="0" w:color="auto"/>
                <w:right w:val="none" w:sz="0" w:space="0" w:color="auto"/>
              </w:divBdr>
              <w:divsChild>
                <w:div w:id="174217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501977">
      <w:bodyDiv w:val="1"/>
      <w:marLeft w:val="0"/>
      <w:marRight w:val="0"/>
      <w:marTop w:val="0"/>
      <w:marBottom w:val="0"/>
      <w:divBdr>
        <w:top w:val="none" w:sz="0" w:space="0" w:color="auto"/>
        <w:left w:val="none" w:sz="0" w:space="0" w:color="auto"/>
        <w:bottom w:val="none" w:sz="0" w:space="0" w:color="auto"/>
        <w:right w:val="none" w:sz="0" w:space="0" w:color="auto"/>
      </w:divBdr>
    </w:div>
    <w:div w:id="1749842065">
      <w:bodyDiv w:val="1"/>
      <w:marLeft w:val="0"/>
      <w:marRight w:val="0"/>
      <w:marTop w:val="0"/>
      <w:marBottom w:val="0"/>
      <w:divBdr>
        <w:top w:val="none" w:sz="0" w:space="0" w:color="auto"/>
        <w:left w:val="none" w:sz="0" w:space="0" w:color="auto"/>
        <w:bottom w:val="none" w:sz="0" w:space="0" w:color="auto"/>
        <w:right w:val="none" w:sz="0" w:space="0" w:color="auto"/>
      </w:divBdr>
    </w:div>
    <w:div w:id="1812404886">
      <w:bodyDiv w:val="1"/>
      <w:marLeft w:val="0"/>
      <w:marRight w:val="0"/>
      <w:marTop w:val="0"/>
      <w:marBottom w:val="0"/>
      <w:divBdr>
        <w:top w:val="none" w:sz="0" w:space="0" w:color="auto"/>
        <w:left w:val="none" w:sz="0" w:space="0" w:color="auto"/>
        <w:bottom w:val="none" w:sz="0" w:space="0" w:color="auto"/>
        <w:right w:val="none" w:sz="0" w:space="0" w:color="auto"/>
      </w:divBdr>
      <w:divsChild>
        <w:div w:id="1474709518">
          <w:marLeft w:val="0"/>
          <w:marRight w:val="0"/>
          <w:marTop w:val="0"/>
          <w:marBottom w:val="0"/>
          <w:divBdr>
            <w:top w:val="none" w:sz="0" w:space="0" w:color="auto"/>
            <w:left w:val="none" w:sz="0" w:space="0" w:color="auto"/>
            <w:bottom w:val="none" w:sz="0" w:space="0" w:color="auto"/>
            <w:right w:val="none" w:sz="0" w:space="0" w:color="auto"/>
          </w:divBdr>
          <w:divsChild>
            <w:div w:id="12728273">
              <w:marLeft w:val="0"/>
              <w:marRight w:val="0"/>
              <w:marTop w:val="0"/>
              <w:marBottom w:val="0"/>
              <w:divBdr>
                <w:top w:val="none" w:sz="0" w:space="0" w:color="auto"/>
                <w:left w:val="none" w:sz="0" w:space="0" w:color="auto"/>
                <w:bottom w:val="none" w:sz="0" w:space="0" w:color="auto"/>
                <w:right w:val="none" w:sz="0" w:space="0" w:color="auto"/>
              </w:divBdr>
              <w:divsChild>
                <w:div w:id="148354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041334">
      <w:bodyDiv w:val="1"/>
      <w:marLeft w:val="0"/>
      <w:marRight w:val="0"/>
      <w:marTop w:val="0"/>
      <w:marBottom w:val="0"/>
      <w:divBdr>
        <w:top w:val="none" w:sz="0" w:space="0" w:color="auto"/>
        <w:left w:val="none" w:sz="0" w:space="0" w:color="auto"/>
        <w:bottom w:val="none" w:sz="0" w:space="0" w:color="auto"/>
        <w:right w:val="none" w:sz="0" w:space="0" w:color="auto"/>
      </w:divBdr>
      <w:divsChild>
        <w:div w:id="608582289">
          <w:marLeft w:val="0"/>
          <w:marRight w:val="0"/>
          <w:marTop w:val="0"/>
          <w:marBottom w:val="0"/>
          <w:divBdr>
            <w:top w:val="none" w:sz="0" w:space="0" w:color="auto"/>
            <w:left w:val="none" w:sz="0" w:space="0" w:color="auto"/>
            <w:bottom w:val="none" w:sz="0" w:space="0" w:color="auto"/>
            <w:right w:val="none" w:sz="0" w:space="0" w:color="auto"/>
          </w:divBdr>
          <w:divsChild>
            <w:div w:id="1398673770">
              <w:marLeft w:val="0"/>
              <w:marRight w:val="0"/>
              <w:marTop w:val="0"/>
              <w:marBottom w:val="0"/>
              <w:divBdr>
                <w:top w:val="none" w:sz="0" w:space="0" w:color="auto"/>
                <w:left w:val="none" w:sz="0" w:space="0" w:color="auto"/>
                <w:bottom w:val="none" w:sz="0" w:space="0" w:color="auto"/>
                <w:right w:val="none" w:sz="0" w:space="0" w:color="auto"/>
              </w:divBdr>
              <w:divsChild>
                <w:div w:id="18201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963080">
      <w:bodyDiv w:val="1"/>
      <w:marLeft w:val="0"/>
      <w:marRight w:val="0"/>
      <w:marTop w:val="0"/>
      <w:marBottom w:val="0"/>
      <w:divBdr>
        <w:top w:val="none" w:sz="0" w:space="0" w:color="auto"/>
        <w:left w:val="none" w:sz="0" w:space="0" w:color="auto"/>
        <w:bottom w:val="none" w:sz="0" w:space="0" w:color="auto"/>
        <w:right w:val="none" w:sz="0" w:space="0" w:color="auto"/>
      </w:divBdr>
    </w:div>
    <w:div w:id="1983148441">
      <w:bodyDiv w:val="1"/>
      <w:marLeft w:val="0"/>
      <w:marRight w:val="0"/>
      <w:marTop w:val="0"/>
      <w:marBottom w:val="0"/>
      <w:divBdr>
        <w:top w:val="none" w:sz="0" w:space="0" w:color="auto"/>
        <w:left w:val="none" w:sz="0" w:space="0" w:color="auto"/>
        <w:bottom w:val="none" w:sz="0" w:space="0" w:color="auto"/>
        <w:right w:val="none" w:sz="0" w:space="0" w:color="auto"/>
      </w:divBdr>
      <w:divsChild>
        <w:div w:id="532160177">
          <w:marLeft w:val="0"/>
          <w:marRight w:val="0"/>
          <w:marTop w:val="0"/>
          <w:marBottom w:val="0"/>
          <w:divBdr>
            <w:top w:val="none" w:sz="0" w:space="0" w:color="auto"/>
            <w:left w:val="none" w:sz="0" w:space="0" w:color="auto"/>
            <w:bottom w:val="none" w:sz="0" w:space="0" w:color="auto"/>
            <w:right w:val="none" w:sz="0" w:space="0" w:color="auto"/>
          </w:divBdr>
          <w:divsChild>
            <w:div w:id="1469661479">
              <w:marLeft w:val="0"/>
              <w:marRight w:val="0"/>
              <w:marTop w:val="0"/>
              <w:marBottom w:val="0"/>
              <w:divBdr>
                <w:top w:val="none" w:sz="0" w:space="0" w:color="auto"/>
                <w:left w:val="none" w:sz="0" w:space="0" w:color="auto"/>
                <w:bottom w:val="none" w:sz="0" w:space="0" w:color="auto"/>
                <w:right w:val="none" w:sz="0" w:space="0" w:color="auto"/>
              </w:divBdr>
              <w:divsChild>
                <w:div w:id="87211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740181">
      <w:bodyDiv w:val="1"/>
      <w:marLeft w:val="0"/>
      <w:marRight w:val="0"/>
      <w:marTop w:val="0"/>
      <w:marBottom w:val="0"/>
      <w:divBdr>
        <w:top w:val="none" w:sz="0" w:space="0" w:color="auto"/>
        <w:left w:val="none" w:sz="0" w:space="0" w:color="auto"/>
        <w:bottom w:val="none" w:sz="0" w:space="0" w:color="auto"/>
        <w:right w:val="none" w:sz="0" w:space="0" w:color="auto"/>
      </w:divBdr>
    </w:div>
    <w:div w:id="2009676205">
      <w:bodyDiv w:val="1"/>
      <w:marLeft w:val="0"/>
      <w:marRight w:val="0"/>
      <w:marTop w:val="0"/>
      <w:marBottom w:val="0"/>
      <w:divBdr>
        <w:top w:val="none" w:sz="0" w:space="0" w:color="auto"/>
        <w:left w:val="none" w:sz="0" w:space="0" w:color="auto"/>
        <w:bottom w:val="none" w:sz="0" w:space="0" w:color="auto"/>
        <w:right w:val="none" w:sz="0" w:space="0" w:color="auto"/>
      </w:divBdr>
    </w:div>
    <w:div w:id="20690666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lvia.saitta@fondazionecsc.it" TargetMode="External"/><Relationship Id="rId3" Type="http://schemas.openxmlformats.org/officeDocument/2006/relationships/settings" Target="settings.xml"/><Relationship Id="rId7" Type="http://schemas.openxmlformats.org/officeDocument/2006/relationships/hyperlink" Target="https://drive.google.com/drive/folders/1eloFQOn7RivFblTUxOMba2E1lkmLodoF?usp=sharin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mailto:ufficiostampa@visfactor.it" TargetMode="External"/><Relationship Id="rId4" Type="http://schemas.openxmlformats.org/officeDocument/2006/relationships/webSettings" Target="webSettings.xml"/><Relationship Id="rId9" Type="http://schemas.openxmlformats.org/officeDocument/2006/relationships/hyperlink" Target="mailto:ufficiostampa@visfactor.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4</Pages>
  <Words>1546</Words>
  <Characters>8817</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Silvia Saitta</cp:lastModifiedBy>
  <cp:revision>28</cp:revision>
  <cp:lastPrinted>2024-10-14T07:47:00Z</cp:lastPrinted>
  <dcterms:created xsi:type="dcterms:W3CDTF">2026-02-18T09:05:00Z</dcterms:created>
  <dcterms:modified xsi:type="dcterms:W3CDTF">2026-02-24T12:15:00Z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2021-11-09T00:00:00Z</vt:filetime>
  </property>
  <property fmtid="{D5CDD505-2E9C-101B-9397-08002B2CF9AE}" pid="3" name="Creator">
    <vt:lpwstr>Microsoft® Office Word 2007</vt:lpwstr>
  </property>
  <property fmtid="{D5CDD505-2E9C-101B-9397-08002B2CF9AE}" pid="4" name="LastSaved">
    <vt:filetime>2021-11-09T00:00:00Z</vt:filetime>
  </property>
</Properties>
</file>