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D5ADE" w14:textId="77777777" w:rsidR="0064173C" w:rsidRDefault="00000000">
      <w:pPr>
        <w:jc w:val="center"/>
        <w:rPr>
          <w:rFonts w:ascii="Garamond" w:eastAsia="Garamond" w:hAnsi="Garamond" w:cs="Garamond"/>
          <w:b/>
          <w:color w:val="C00000"/>
        </w:rPr>
      </w:pPr>
      <w:r>
        <w:rPr>
          <w:rFonts w:ascii="Garamond" w:hAnsi="Garamond"/>
          <w:noProof/>
        </w:rPr>
        <w:drawing>
          <wp:inline distT="0" distB="0" distL="0" distR="0" wp14:anchorId="04755F39" wp14:editId="66252404">
            <wp:extent cx="2554014" cy="371200"/>
            <wp:effectExtent l="0" t="0" r="0" b="0"/>
            <wp:docPr id="1" name="officeArt object" descr="Logo CSC 2017 Definitivo[3]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CSC 2017 Definitivo[3] copy.jpg" descr="Logo CSC 2017 Definitivo[3] copy.jpg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2667328" cy="38766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511414" w14:textId="77777777" w:rsidR="007416A4" w:rsidRDefault="007416A4" w:rsidP="005B3363">
      <w:pPr>
        <w:spacing w:line="360" w:lineRule="auto"/>
        <w:rPr>
          <w:rFonts w:ascii="Garamond" w:eastAsia="Garamond" w:hAnsi="Garamond" w:cs="Garamond"/>
          <w:b/>
          <w:color w:val="C00000"/>
        </w:rPr>
      </w:pPr>
    </w:p>
    <w:p w14:paraId="415E8552" w14:textId="77777777" w:rsidR="00E202FE" w:rsidRDefault="00E202FE" w:rsidP="005B3363">
      <w:pPr>
        <w:spacing w:line="360" w:lineRule="auto"/>
        <w:jc w:val="center"/>
        <w:rPr>
          <w:rFonts w:ascii="Garamond" w:eastAsia="Garamond" w:hAnsi="Garamond" w:cs="Garamond"/>
          <w:b/>
          <w:color w:val="C00000"/>
        </w:rPr>
      </w:pPr>
    </w:p>
    <w:p w14:paraId="52FB5938" w14:textId="37485BCC" w:rsidR="000E4550" w:rsidRDefault="000763A0" w:rsidP="000E4550">
      <w:pPr>
        <w:spacing w:line="360" w:lineRule="auto"/>
        <w:jc w:val="center"/>
        <w:rPr>
          <w:rFonts w:ascii="Garamond" w:hAnsi="Garamond"/>
          <w:b/>
          <w:bCs/>
          <w:color w:val="C00000"/>
        </w:rPr>
      </w:pPr>
      <w:r>
        <w:rPr>
          <w:rFonts w:ascii="Garamond" w:eastAsia="Garamond" w:hAnsi="Garamond" w:cs="Garamond"/>
          <w:b/>
          <w:color w:val="C00000"/>
        </w:rPr>
        <w:t>N</w:t>
      </w:r>
      <w:r w:rsidR="000E4550">
        <w:rPr>
          <w:rFonts w:ascii="Garamond" w:eastAsia="Garamond" w:hAnsi="Garamond" w:cs="Garamond"/>
          <w:b/>
          <w:color w:val="C00000"/>
        </w:rPr>
        <w:t>elle migliori librerie e online</w:t>
      </w:r>
      <w:r>
        <w:rPr>
          <w:rFonts w:ascii="Garamond" w:eastAsia="Garamond" w:hAnsi="Garamond" w:cs="Garamond"/>
          <w:b/>
          <w:color w:val="C00000"/>
        </w:rPr>
        <w:t xml:space="preserve"> </w:t>
      </w:r>
      <w:r w:rsidR="001531CE">
        <w:rPr>
          <w:rFonts w:ascii="Garamond" w:eastAsia="Garamond" w:hAnsi="Garamond" w:cs="Garamond"/>
          <w:b/>
          <w:color w:val="C00000"/>
        </w:rPr>
        <w:t>il</w:t>
      </w:r>
      <w:r w:rsidR="000E4550">
        <w:rPr>
          <w:rFonts w:ascii="Garamond" w:eastAsia="Garamond" w:hAnsi="Garamond" w:cs="Garamond"/>
          <w:b/>
          <w:color w:val="C00000"/>
        </w:rPr>
        <w:t xml:space="preserve"> nuov</w:t>
      </w:r>
      <w:r w:rsidR="001531CE">
        <w:rPr>
          <w:rFonts w:ascii="Garamond" w:eastAsia="Garamond" w:hAnsi="Garamond" w:cs="Garamond"/>
          <w:b/>
          <w:color w:val="C00000"/>
        </w:rPr>
        <w:t>o</w:t>
      </w:r>
      <w:r w:rsidR="000E4550">
        <w:rPr>
          <w:rFonts w:ascii="Garamond" w:eastAsia="Garamond" w:hAnsi="Garamond" w:cs="Garamond"/>
          <w:b/>
          <w:color w:val="C00000"/>
        </w:rPr>
        <w:t xml:space="preserve"> numer</w:t>
      </w:r>
      <w:r w:rsidR="001531CE">
        <w:rPr>
          <w:rFonts w:ascii="Garamond" w:eastAsia="Garamond" w:hAnsi="Garamond" w:cs="Garamond"/>
          <w:b/>
          <w:color w:val="C00000"/>
        </w:rPr>
        <w:t>o</w:t>
      </w:r>
      <w:r w:rsidR="000E4550">
        <w:rPr>
          <w:rFonts w:ascii="Garamond" w:eastAsia="Garamond" w:hAnsi="Garamond" w:cs="Garamond"/>
          <w:b/>
          <w:color w:val="C00000"/>
        </w:rPr>
        <w:t xml:space="preserve"> di </w:t>
      </w:r>
      <w:r w:rsidR="000E4550" w:rsidRPr="009D647A">
        <w:rPr>
          <w:rFonts w:ascii="Garamond" w:hAnsi="Garamond"/>
          <w:b/>
          <w:bCs/>
          <w:color w:val="C00000"/>
        </w:rPr>
        <w:t>«Bianco e Nero»</w:t>
      </w:r>
      <w:r w:rsidR="000E4550">
        <w:rPr>
          <w:rFonts w:ascii="Garamond" w:hAnsi="Garamond"/>
          <w:b/>
          <w:bCs/>
          <w:color w:val="C00000"/>
        </w:rPr>
        <w:t>,</w:t>
      </w:r>
    </w:p>
    <w:p w14:paraId="0FDBE286" w14:textId="618DA3AD" w:rsidR="005B3363" w:rsidRDefault="003E2AE4" w:rsidP="000E4550">
      <w:pPr>
        <w:spacing w:line="360" w:lineRule="auto"/>
        <w:jc w:val="center"/>
        <w:rPr>
          <w:rFonts w:ascii="Garamond" w:hAnsi="Garamond"/>
          <w:b/>
          <w:bCs/>
          <w:color w:val="C00000"/>
        </w:rPr>
      </w:pPr>
      <w:r>
        <w:rPr>
          <w:rFonts w:ascii="Garamond" w:hAnsi="Garamond"/>
          <w:b/>
          <w:bCs/>
          <w:color w:val="C00000"/>
        </w:rPr>
        <w:t xml:space="preserve">la </w:t>
      </w:r>
      <w:r w:rsidR="009D647A">
        <w:rPr>
          <w:rFonts w:ascii="Garamond" w:hAnsi="Garamond"/>
          <w:b/>
          <w:bCs/>
          <w:color w:val="C00000"/>
        </w:rPr>
        <w:t xml:space="preserve">rivista </w:t>
      </w:r>
      <w:r w:rsidR="002E3DEE">
        <w:rPr>
          <w:rFonts w:ascii="Garamond" w:hAnsi="Garamond"/>
          <w:b/>
          <w:bCs/>
          <w:color w:val="C00000"/>
        </w:rPr>
        <w:t>edita dal</w:t>
      </w:r>
      <w:r w:rsidR="009D647A">
        <w:rPr>
          <w:rFonts w:ascii="Garamond" w:hAnsi="Garamond"/>
          <w:b/>
          <w:bCs/>
          <w:color w:val="C00000"/>
        </w:rPr>
        <w:t xml:space="preserve"> Centro Sperimentale di Cinematografia</w:t>
      </w:r>
      <w:r w:rsidR="002E3DEE">
        <w:rPr>
          <w:rFonts w:ascii="Garamond" w:hAnsi="Garamond"/>
          <w:b/>
          <w:bCs/>
          <w:color w:val="C00000"/>
        </w:rPr>
        <w:t xml:space="preserve"> e </w:t>
      </w:r>
      <w:r w:rsidR="002E3DEE" w:rsidRPr="003E2AE4">
        <w:rPr>
          <w:rFonts w:ascii="Garamond" w:hAnsi="Garamond"/>
          <w:b/>
          <w:bCs/>
          <w:color w:val="C00000"/>
        </w:rPr>
        <w:t>da</w:t>
      </w:r>
      <w:r w:rsidR="00BA58AA" w:rsidRPr="003E2AE4">
        <w:rPr>
          <w:rFonts w:ascii="Garamond" w:hAnsi="Garamond"/>
          <w:b/>
          <w:bCs/>
          <w:color w:val="C00000"/>
        </w:rPr>
        <w:t xml:space="preserve"> Minimum Fax</w:t>
      </w:r>
      <w:r w:rsidR="004577E6">
        <w:rPr>
          <w:rFonts w:ascii="Garamond" w:hAnsi="Garamond"/>
          <w:b/>
          <w:bCs/>
          <w:color w:val="C00000"/>
        </w:rPr>
        <w:t>,</w:t>
      </w:r>
    </w:p>
    <w:p w14:paraId="674D7DBB" w14:textId="508086ED" w:rsidR="000E4550" w:rsidRDefault="000E4550" w:rsidP="000E4550">
      <w:pPr>
        <w:spacing w:line="360" w:lineRule="auto"/>
        <w:jc w:val="center"/>
        <w:rPr>
          <w:rFonts w:ascii="Garamond" w:eastAsia="Garamond" w:hAnsi="Garamond" w:cs="Garamond"/>
          <w:b/>
          <w:color w:val="C00000"/>
        </w:rPr>
      </w:pPr>
      <w:r>
        <w:rPr>
          <w:rFonts w:ascii="Garamond" w:eastAsia="Garamond" w:hAnsi="Garamond" w:cs="Garamond"/>
          <w:b/>
          <w:color w:val="C00000"/>
        </w:rPr>
        <w:t>dirett</w:t>
      </w:r>
      <w:r w:rsidR="000756E9">
        <w:rPr>
          <w:rFonts w:ascii="Garamond" w:eastAsia="Garamond" w:hAnsi="Garamond" w:cs="Garamond"/>
          <w:b/>
          <w:color w:val="C00000"/>
        </w:rPr>
        <w:t>a</w:t>
      </w:r>
      <w:r>
        <w:rPr>
          <w:rFonts w:ascii="Garamond" w:eastAsia="Garamond" w:hAnsi="Garamond" w:cs="Garamond"/>
          <w:b/>
          <w:color w:val="C00000"/>
        </w:rPr>
        <w:t xml:space="preserve"> da Giulio Sangiorgio </w:t>
      </w:r>
      <w:r w:rsidR="000756E9">
        <w:rPr>
          <w:rFonts w:ascii="Garamond" w:eastAsia="Garamond" w:hAnsi="Garamond" w:cs="Garamond"/>
          <w:b/>
          <w:color w:val="C00000"/>
        </w:rPr>
        <w:t>e dedicata al documentario italiano anni 2000-2025</w:t>
      </w:r>
    </w:p>
    <w:p w14:paraId="0C5DE4B1" w14:textId="77777777" w:rsidR="000756E9" w:rsidRDefault="000756E9" w:rsidP="000E4550">
      <w:pPr>
        <w:spacing w:line="360" w:lineRule="auto"/>
        <w:jc w:val="center"/>
        <w:rPr>
          <w:rFonts w:ascii="Garamond" w:eastAsia="Garamond" w:hAnsi="Garamond" w:cs="Garamond"/>
          <w:b/>
          <w:color w:val="C00000"/>
        </w:rPr>
      </w:pPr>
    </w:p>
    <w:p w14:paraId="239D5EE0" w14:textId="3C74EEE8" w:rsidR="000E4550" w:rsidRPr="000756E9" w:rsidRDefault="00000000" w:rsidP="000756E9">
      <w:pPr>
        <w:spacing w:line="360" w:lineRule="auto"/>
        <w:jc w:val="center"/>
        <w:rPr>
          <w:rFonts w:ascii="Garamond" w:hAnsi="Garamond"/>
          <w:b/>
          <w:bCs/>
          <w:i/>
          <w:iCs/>
          <w:color w:val="C00000"/>
          <w:u w:val="single"/>
        </w:rPr>
      </w:pPr>
      <w:hyperlink r:id="rId7" w:history="1">
        <w:r w:rsidR="000756E9" w:rsidRPr="000756E9">
          <w:rPr>
            <w:rStyle w:val="Collegamentoipertestuale"/>
            <w:rFonts w:ascii="Garamond" w:hAnsi="Garamond"/>
            <w:b/>
            <w:bCs/>
            <w:i/>
            <w:iCs/>
            <w:color w:val="C00000"/>
          </w:rPr>
          <w:t>Qui i materiali stampa</w:t>
        </w:r>
      </w:hyperlink>
    </w:p>
    <w:p w14:paraId="327EDDEB" w14:textId="77777777" w:rsidR="000756E9" w:rsidRDefault="000756E9" w:rsidP="000E4550">
      <w:pPr>
        <w:spacing w:line="360" w:lineRule="auto"/>
        <w:jc w:val="center"/>
        <w:rPr>
          <w:rFonts w:ascii="Garamond" w:eastAsia="Garamond" w:hAnsi="Garamond" w:cs="Garamond"/>
          <w:b/>
          <w:color w:val="C00000"/>
        </w:rPr>
      </w:pPr>
    </w:p>
    <w:p w14:paraId="536FDCE4" w14:textId="04D61E94" w:rsidR="002A343C" w:rsidRDefault="000E4550" w:rsidP="006617EA">
      <w:pPr>
        <w:pStyle w:val="p2"/>
        <w:spacing w:line="360" w:lineRule="auto"/>
        <w:jc w:val="both"/>
        <w:rPr>
          <w:rFonts w:ascii="Garamond" w:hAnsi="Garamond" w:cs="Calibri"/>
          <w:b/>
          <w:bCs/>
          <w:color w:val="000000"/>
        </w:rPr>
      </w:pPr>
      <w:r w:rsidRPr="000756E9">
        <w:rPr>
          <w:rFonts w:ascii="Garamond" w:hAnsi="Garamond" w:cs="Calibri"/>
          <w:color w:val="000000"/>
        </w:rPr>
        <w:t>Da</w:t>
      </w:r>
      <w:r w:rsidR="00316D78">
        <w:rPr>
          <w:rFonts w:ascii="Garamond" w:hAnsi="Garamond" w:cs="Calibri"/>
          <w:color w:val="000000"/>
        </w:rPr>
        <w:t xml:space="preserve">l </w:t>
      </w:r>
      <w:r w:rsidRPr="000E4550">
        <w:rPr>
          <w:rFonts w:ascii="Garamond" w:hAnsi="Garamond" w:cs="Calibri"/>
          <w:b/>
          <w:bCs/>
          <w:color w:val="000000"/>
        </w:rPr>
        <w:t>17 novembre</w:t>
      </w:r>
      <w:r>
        <w:rPr>
          <w:rFonts w:ascii="Garamond" w:hAnsi="Garamond" w:cs="Calibri"/>
          <w:color w:val="000000"/>
        </w:rPr>
        <w:t xml:space="preserve"> </w:t>
      </w:r>
      <w:r w:rsidR="001531CE">
        <w:rPr>
          <w:rFonts w:ascii="Garamond" w:hAnsi="Garamond" w:cs="Calibri"/>
          <w:color w:val="000000"/>
        </w:rPr>
        <w:t>è</w:t>
      </w:r>
      <w:r>
        <w:rPr>
          <w:rFonts w:ascii="Garamond" w:hAnsi="Garamond" w:cs="Calibri"/>
          <w:color w:val="000000"/>
        </w:rPr>
        <w:t xml:space="preserve"> disponibil</w:t>
      </w:r>
      <w:r w:rsidR="00B55DDC">
        <w:rPr>
          <w:rFonts w:ascii="Garamond" w:hAnsi="Garamond" w:cs="Calibri"/>
          <w:color w:val="000000"/>
        </w:rPr>
        <w:t>e</w:t>
      </w:r>
      <w:r>
        <w:rPr>
          <w:rFonts w:ascii="Garamond" w:hAnsi="Garamond" w:cs="Calibri"/>
          <w:color w:val="000000"/>
        </w:rPr>
        <w:t xml:space="preserve"> </w:t>
      </w:r>
      <w:r w:rsidRPr="000E4550">
        <w:rPr>
          <w:rFonts w:ascii="Garamond" w:hAnsi="Garamond" w:cs="Calibri"/>
          <w:b/>
          <w:bCs/>
          <w:color w:val="000000"/>
        </w:rPr>
        <w:t>nelle migliori librerie e online</w:t>
      </w:r>
      <w:r>
        <w:rPr>
          <w:rFonts w:ascii="Garamond" w:hAnsi="Garamond" w:cs="Calibri"/>
          <w:color w:val="000000"/>
        </w:rPr>
        <w:t xml:space="preserve"> i</w:t>
      </w:r>
      <w:r w:rsidR="001531CE">
        <w:rPr>
          <w:rFonts w:ascii="Garamond" w:hAnsi="Garamond" w:cs="Calibri"/>
          <w:color w:val="000000"/>
        </w:rPr>
        <w:t>l</w:t>
      </w:r>
      <w:r>
        <w:rPr>
          <w:rFonts w:ascii="Garamond" w:hAnsi="Garamond" w:cs="Calibri"/>
          <w:color w:val="000000"/>
        </w:rPr>
        <w:t xml:space="preserve"> </w:t>
      </w:r>
      <w:r w:rsidR="001531CE">
        <w:rPr>
          <w:rFonts w:ascii="Garamond" w:hAnsi="Garamond" w:cs="Calibri"/>
          <w:color w:val="000000"/>
        </w:rPr>
        <w:t xml:space="preserve">nuovo numero </w:t>
      </w:r>
      <w:r>
        <w:rPr>
          <w:rFonts w:ascii="Garamond" w:hAnsi="Garamond" w:cs="Calibri"/>
          <w:color w:val="000000"/>
        </w:rPr>
        <w:t xml:space="preserve">di </w:t>
      </w:r>
      <w:r w:rsidRPr="00092C3F">
        <w:rPr>
          <w:rFonts w:ascii="Garamond" w:hAnsi="Garamond"/>
          <w:b/>
          <w:bCs/>
        </w:rPr>
        <w:t>«Bianco e Nero»</w:t>
      </w:r>
      <w:r w:rsidRPr="00092C3F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>
        <w:rPr>
          <w:rFonts w:ascii="Garamond" w:hAnsi="Garamond" w:cs="Calibri"/>
          <w:color w:val="000000"/>
        </w:rPr>
        <w:t xml:space="preserve">la storica </w:t>
      </w:r>
      <w:r w:rsidRPr="00092C3F">
        <w:rPr>
          <w:rFonts w:ascii="Garamond" w:hAnsi="Garamond" w:cs="Calibri"/>
          <w:b/>
          <w:bCs/>
          <w:color w:val="000000"/>
        </w:rPr>
        <w:t>rivista cinematografica</w:t>
      </w:r>
      <w:r>
        <w:rPr>
          <w:rFonts w:ascii="Garamond" w:hAnsi="Garamond" w:cs="Calibri"/>
          <w:color w:val="000000"/>
        </w:rPr>
        <w:t xml:space="preserve"> e</w:t>
      </w:r>
      <w:r w:rsidRPr="000E4550">
        <w:rPr>
          <w:rFonts w:ascii="Garamond" w:hAnsi="Garamond" w:cs="Calibri"/>
          <w:color w:val="000000"/>
        </w:rPr>
        <w:t>di</w:t>
      </w:r>
      <w:r>
        <w:rPr>
          <w:rFonts w:ascii="Garamond" w:hAnsi="Garamond" w:cs="Calibri"/>
          <w:color w:val="000000"/>
        </w:rPr>
        <w:t>ta</w:t>
      </w:r>
      <w:r w:rsidRPr="000E4550">
        <w:rPr>
          <w:rFonts w:ascii="Garamond" w:hAnsi="Garamond" w:cs="Calibri"/>
          <w:color w:val="000000"/>
        </w:rPr>
        <w:t xml:space="preserve"> d</w:t>
      </w:r>
      <w:r>
        <w:rPr>
          <w:rFonts w:ascii="Garamond" w:hAnsi="Garamond" w:cs="Calibri"/>
          <w:color w:val="000000"/>
        </w:rPr>
        <w:t>al</w:t>
      </w:r>
      <w:r w:rsidRPr="000E4550">
        <w:rPr>
          <w:rFonts w:ascii="Garamond" w:hAnsi="Garamond" w:cs="Calibri"/>
          <w:color w:val="000000"/>
        </w:rPr>
        <w:t xml:space="preserve"> </w:t>
      </w:r>
      <w:r w:rsidRPr="00EC3685">
        <w:rPr>
          <w:rFonts w:ascii="Garamond" w:hAnsi="Garamond" w:cs="Calibri"/>
          <w:b/>
          <w:bCs/>
          <w:color w:val="000000"/>
        </w:rPr>
        <w:t>Centro Sperimentale di Cinematografia</w:t>
      </w:r>
      <w:r w:rsidR="001531CE">
        <w:rPr>
          <w:rFonts w:ascii="Garamond" w:hAnsi="Garamond" w:cs="Calibri"/>
          <w:b/>
          <w:bCs/>
          <w:color w:val="000000"/>
        </w:rPr>
        <w:t>.</w:t>
      </w:r>
    </w:p>
    <w:p w14:paraId="36D46B63" w14:textId="42135EA0" w:rsidR="00D21631" w:rsidRDefault="00D21631" w:rsidP="006617EA">
      <w:pPr>
        <w:pStyle w:val="p2"/>
        <w:spacing w:line="360" w:lineRule="auto"/>
        <w:jc w:val="both"/>
        <w:rPr>
          <w:rFonts w:ascii="Garamond" w:hAnsi="Garamond" w:cs="Calibri"/>
          <w:b/>
          <w:bCs/>
          <w:color w:val="000000"/>
        </w:rPr>
      </w:pPr>
      <w:r w:rsidRPr="00D21631">
        <w:rPr>
          <w:rFonts w:ascii="Garamond" w:hAnsi="Garamond" w:cs="Calibri"/>
          <w:color w:val="000000"/>
        </w:rPr>
        <w:t>Tra le novità</w:t>
      </w:r>
      <w:r>
        <w:rPr>
          <w:rFonts w:ascii="Garamond" w:hAnsi="Garamond" w:cs="Calibri"/>
          <w:color w:val="000000"/>
        </w:rPr>
        <w:t xml:space="preserve"> già annunciate</w:t>
      </w:r>
      <w:r w:rsidR="000763A0">
        <w:rPr>
          <w:rFonts w:ascii="Garamond" w:hAnsi="Garamond" w:cs="Calibri"/>
          <w:color w:val="000000"/>
        </w:rPr>
        <w:t xml:space="preserve"> negli ultimi mesi</w:t>
      </w:r>
      <w:r>
        <w:rPr>
          <w:rFonts w:ascii="Garamond" w:hAnsi="Garamond" w:cs="Calibri"/>
          <w:color w:val="000000"/>
        </w:rPr>
        <w:t xml:space="preserve">, la </w:t>
      </w:r>
      <w:r w:rsidRPr="00D21631">
        <w:rPr>
          <w:rFonts w:ascii="Garamond" w:hAnsi="Garamond" w:cs="Calibri"/>
          <w:b/>
          <w:bCs/>
          <w:color w:val="000000"/>
        </w:rPr>
        <w:t>nuova direzione</w:t>
      </w:r>
      <w:r>
        <w:rPr>
          <w:rFonts w:ascii="Garamond" w:hAnsi="Garamond" w:cs="Calibri"/>
          <w:color w:val="000000"/>
        </w:rPr>
        <w:t xml:space="preserve"> della rivista affidata al </w:t>
      </w:r>
      <w:r w:rsidRPr="002D4421">
        <w:rPr>
          <w:rFonts w:ascii="Garamond" w:hAnsi="Garamond"/>
          <w:b/>
          <w:bCs/>
        </w:rPr>
        <w:t>giornalista</w:t>
      </w:r>
      <w:r>
        <w:rPr>
          <w:rFonts w:ascii="Garamond" w:hAnsi="Garamond"/>
        </w:rPr>
        <w:t xml:space="preserve"> e </w:t>
      </w:r>
      <w:r w:rsidRPr="00092C3F">
        <w:rPr>
          <w:rFonts w:ascii="Garamond" w:hAnsi="Garamond"/>
          <w:b/>
          <w:bCs/>
        </w:rPr>
        <w:t>critico cinematografico</w:t>
      </w:r>
      <w:r>
        <w:rPr>
          <w:rFonts w:ascii="Garamond" w:hAnsi="Garamond"/>
          <w:b/>
          <w:bCs/>
        </w:rPr>
        <w:t xml:space="preserve"> </w:t>
      </w:r>
      <w:r w:rsidRPr="00D21631">
        <w:rPr>
          <w:rFonts w:ascii="Garamond" w:hAnsi="Garamond" w:cs="Calibri"/>
          <w:b/>
          <w:bCs/>
          <w:color w:val="000000"/>
        </w:rPr>
        <w:t>Giulio Sangiorgio</w:t>
      </w:r>
      <w:r>
        <w:rPr>
          <w:rFonts w:ascii="Garamond" w:hAnsi="Garamond" w:cs="Calibri"/>
          <w:color w:val="000000"/>
        </w:rPr>
        <w:t xml:space="preserve"> e la collaborazione</w:t>
      </w:r>
      <w:r w:rsidR="00BC3DF6">
        <w:rPr>
          <w:rFonts w:ascii="Garamond" w:hAnsi="Garamond" w:cs="Calibri"/>
          <w:color w:val="000000"/>
        </w:rPr>
        <w:t xml:space="preserve">, per il Centro Sperimentale di Cinematografia, </w:t>
      </w:r>
      <w:r>
        <w:rPr>
          <w:rFonts w:ascii="Garamond" w:hAnsi="Garamond" w:cs="Calibri"/>
          <w:color w:val="000000"/>
        </w:rPr>
        <w:t>con l’</w:t>
      </w:r>
      <w:r w:rsidRPr="000756E9">
        <w:rPr>
          <w:rFonts w:ascii="Garamond" w:hAnsi="Garamond" w:cs="Calibri"/>
          <w:b/>
          <w:bCs/>
          <w:color w:val="000000"/>
        </w:rPr>
        <w:t>editore</w:t>
      </w:r>
      <w:r>
        <w:rPr>
          <w:rFonts w:ascii="Garamond" w:hAnsi="Garamond" w:cs="Calibri"/>
          <w:color w:val="000000"/>
        </w:rPr>
        <w:t xml:space="preserve"> </w:t>
      </w:r>
      <w:r w:rsidRPr="000E4550">
        <w:rPr>
          <w:rFonts w:ascii="Garamond" w:hAnsi="Garamond" w:cs="Calibri"/>
          <w:b/>
          <w:bCs/>
          <w:color w:val="000000"/>
        </w:rPr>
        <w:t>Minimum Fax.</w:t>
      </w:r>
    </w:p>
    <w:p w14:paraId="6BC0AF44" w14:textId="77777777" w:rsidR="00DD0C3D" w:rsidRDefault="00AA61B3" w:rsidP="006617EA">
      <w:pPr>
        <w:pStyle w:val="p2"/>
        <w:spacing w:line="360" w:lineRule="auto"/>
        <w:jc w:val="both"/>
        <w:rPr>
          <w:rFonts w:ascii="Garamond" w:hAnsi="Garamond" w:cs="Calibri"/>
          <w:color w:val="000000"/>
        </w:rPr>
      </w:pPr>
      <w:r w:rsidRPr="008A5493">
        <w:rPr>
          <w:rFonts w:ascii="Garamond" w:hAnsi="Garamond" w:cs="Calibri"/>
          <w:color w:val="000000"/>
        </w:rPr>
        <w:t xml:space="preserve">Il numero è dedicato al </w:t>
      </w:r>
      <w:r w:rsidRPr="008A5493">
        <w:rPr>
          <w:rFonts w:ascii="Garamond" w:hAnsi="Garamond" w:cs="Calibri"/>
          <w:b/>
          <w:bCs/>
          <w:color w:val="000000"/>
        </w:rPr>
        <w:t>documentario italiano</w:t>
      </w:r>
      <w:r w:rsidRPr="008A5493">
        <w:rPr>
          <w:rFonts w:ascii="Garamond" w:hAnsi="Garamond" w:cs="Calibri"/>
          <w:color w:val="000000"/>
        </w:rPr>
        <w:t xml:space="preserve"> negli </w:t>
      </w:r>
      <w:r w:rsidRPr="000756E9">
        <w:rPr>
          <w:rFonts w:ascii="Garamond" w:hAnsi="Garamond" w:cs="Calibri"/>
          <w:b/>
          <w:bCs/>
          <w:color w:val="000000"/>
        </w:rPr>
        <w:t>anni 2000-2025</w:t>
      </w:r>
      <w:r w:rsidRPr="008A5493">
        <w:rPr>
          <w:rFonts w:ascii="Garamond" w:hAnsi="Garamond" w:cs="Calibri"/>
          <w:color w:val="000000"/>
        </w:rPr>
        <w:t>, e a</w:t>
      </w:r>
      <w:r w:rsidR="001531CE" w:rsidRPr="008A5493">
        <w:rPr>
          <w:rFonts w:ascii="Garamond" w:hAnsi="Garamond" w:cs="Calibri"/>
          <w:color w:val="000000"/>
        </w:rPr>
        <w:t>lla luce d</w:t>
      </w:r>
      <w:r w:rsidR="00DD48BE" w:rsidRPr="008A5493">
        <w:rPr>
          <w:rFonts w:ascii="Garamond" w:hAnsi="Garamond" w:cs="Calibri"/>
          <w:color w:val="000000"/>
        </w:rPr>
        <w:t xml:space="preserve">ella </w:t>
      </w:r>
      <w:r w:rsidR="00DD48BE" w:rsidRPr="000756E9">
        <w:rPr>
          <w:rFonts w:ascii="Garamond" w:hAnsi="Garamond" w:cs="Calibri"/>
          <w:b/>
          <w:bCs/>
          <w:color w:val="000000"/>
        </w:rPr>
        <w:t>vastità della produzione</w:t>
      </w:r>
      <w:r w:rsidR="000756E9">
        <w:rPr>
          <w:rFonts w:ascii="Garamond" w:hAnsi="Garamond" w:cs="Calibri"/>
          <w:color w:val="000000"/>
        </w:rPr>
        <w:t xml:space="preserve"> </w:t>
      </w:r>
      <w:r w:rsidRPr="008A5493">
        <w:rPr>
          <w:rFonts w:ascii="Garamond" w:hAnsi="Garamond" w:cs="Calibri"/>
          <w:color w:val="000000"/>
        </w:rPr>
        <w:t>s</w:t>
      </w:r>
      <w:r w:rsidR="001531CE" w:rsidRPr="008A5493">
        <w:rPr>
          <w:rFonts w:ascii="Garamond" w:hAnsi="Garamond" w:cs="Calibri"/>
          <w:color w:val="000000"/>
        </w:rPr>
        <w:t xml:space="preserve">i tratta di un’uscita </w:t>
      </w:r>
      <w:r w:rsidR="001531CE" w:rsidRPr="008A5493">
        <w:rPr>
          <w:rFonts w:ascii="Garamond" w:hAnsi="Garamond" w:cs="Calibri"/>
          <w:b/>
          <w:bCs/>
          <w:color w:val="000000"/>
        </w:rPr>
        <w:t xml:space="preserve">“doppia” </w:t>
      </w:r>
      <w:r w:rsidR="001531CE" w:rsidRPr="008A5493">
        <w:rPr>
          <w:rFonts w:ascii="Garamond" w:hAnsi="Garamond" w:cs="Calibri"/>
          <w:color w:val="000000"/>
        </w:rPr>
        <w:t xml:space="preserve">comprendente i numeri </w:t>
      </w:r>
      <w:r w:rsidR="001531CE" w:rsidRPr="008A5493">
        <w:rPr>
          <w:rFonts w:ascii="Garamond" w:hAnsi="Garamond" w:cs="Calibri"/>
          <w:b/>
          <w:bCs/>
          <w:color w:val="000000"/>
        </w:rPr>
        <w:t xml:space="preserve">611 </w:t>
      </w:r>
      <w:r w:rsidR="001531CE" w:rsidRPr="008A5493">
        <w:rPr>
          <w:rFonts w:ascii="Garamond" w:hAnsi="Garamond" w:cs="Calibri"/>
          <w:color w:val="000000"/>
        </w:rPr>
        <w:t>e</w:t>
      </w:r>
      <w:r w:rsidR="001531CE" w:rsidRPr="008A5493">
        <w:rPr>
          <w:rFonts w:ascii="Garamond" w:hAnsi="Garamond" w:cs="Calibri"/>
          <w:b/>
          <w:bCs/>
          <w:color w:val="000000"/>
        </w:rPr>
        <w:t xml:space="preserve"> 612</w:t>
      </w:r>
      <w:r w:rsidR="001531CE" w:rsidRPr="008A5493">
        <w:rPr>
          <w:rFonts w:ascii="Garamond" w:hAnsi="Garamond" w:cs="Calibri"/>
          <w:color w:val="000000"/>
        </w:rPr>
        <w:t>;</w:t>
      </w:r>
      <w:r w:rsidR="001531CE">
        <w:rPr>
          <w:rFonts w:ascii="Garamond" w:hAnsi="Garamond" w:cs="Calibri"/>
          <w:color w:val="000000"/>
        </w:rPr>
        <w:t xml:space="preserve"> </w:t>
      </w:r>
      <w:r w:rsidR="00D21631" w:rsidRPr="00BC45BC">
        <w:rPr>
          <w:rFonts w:ascii="Garamond" w:hAnsi="Garamond" w:cs="Calibri"/>
          <w:color w:val="000000"/>
        </w:rPr>
        <w:t>a</w:t>
      </w:r>
      <w:r w:rsidR="00D21631" w:rsidRPr="00BC45BC">
        <w:rPr>
          <w:rFonts w:ascii="Garamond" w:hAnsi="Garamond" w:cs="Calibri"/>
          <w:b/>
          <w:bCs/>
          <w:color w:val="000000"/>
        </w:rPr>
        <w:t xml:space="preserve"> </w:t>
      </w:r>
      <w:r w:rsidR="00D21631" w:rsidRPr="001531CE">
        <w:rPr>
          <w:rFonts w:ascii="Garamond" w:hAnsi="Garamond" w:cs="Calibri"/>
          <w:color w:val="000000"/>
        </w:rPr>
        <w:t>cura</w:t>
      </w:r>
      <w:r w:rsidR="001531CE" w:rsidRPr="001531CE">
        <w:rPr>
          <w:rFonts w:ascii="Garamond" w:hAnsi="Garamond" w:cs="Calibri"/>
          <w:color w:val="000000"/>
        </w:rPr>
        <w:t xml:space="preserve">rla, insieme </w:t>
      </w:r>
      <w:r w:rsidR="000756E9">
        <w:rPr>
          <w:rFonts w:ascii="Garamond" w:hAnsi="Garamond" w:cs="Calibri"/>
          <w:color w:val="000000"/>
        </w:rPr>
        <w:t xml:space="preserve">a </w:t>
      </w:r>
      <w:r w:rsidR="00D21631" w:rsidRPr="00BC45BC">
        <w:rPr>
          <w:rFonts w:ascii="Garamond" w:hAnsi="Garamond" w:cs="Calibri"/>
          <w:b/>
          <w:bCs/>
          <w:color w:val="000000"/>
        </w:rPr>
        <w:t>Giulio Sangiorgio</w:t>
      </w:r>
      <w:r w:rsidR="00D21631" w:rsidRPr="001531CE">
        <w:rPr>
          <w:rFonts w:ascii="Garamond" w:hAnsi="Garamond" w:cs="Calibri"/>
          <w:color w:val="000000"/>
        </w:rPr>
        <w:t xml:space="preserve">, </w:t>
      </w:r>
      <w:r w:rsidR="001531CE" w:rsidRPr="001531CE">
        <w:rPr>
          <w:rFonts w:ascii="Garamond" w:hAnsi="Garamond" w:cs="Calibri"/>
          <w:color w:val="000000"/>
        </w:rPr>
        <w:t>è stato</w:t>
      </w:r>
      <w:r w:rsidR="001531CE">
        <w:rPr>
          <w:rFonts w:ascii="Garamond" w:hAnsi="Garamond" w:cs="Calibri"/>
          <w:b/>
          <w:bCs/>
          <w:color w:val="000000"/>
        </w:rPr>
        <w:t xml:space="preserve"> </w:t>
      </w:r>
      <w:r w:rsidR="001531CE" w:rsidRPr="00BC45BC">
        <w:rPr>
          <w:rFonts w:ascii="Garamond" w:hAnsi="Garamond" w:cs="Calibri"/>
          <w:b/>
          <w:bCs/>
          <w:color w:val="000000"/>
        </w:rPr>
        <w:t>Luca Mosso</w:t>
      </w:r>
      <w:r w:rsidR="00AE5D75">
        <w:rPr>
          <w:rFonts w:ascii="Garamond" w:hAnsi="Garamond" w:cs="Calibri"/>
          <w:b/>
          <w:bCs/>
          <w:color w:val="000000"/>
        </w:rPr>
        <w:t xml:space="preserve"> </w:t>
      </w:r>
      <w:r w:rsidR="00AE5D75" w:rsidRPr="00AA61B3">
        <w:rPr>
          <w:rFonts w:ascii="Garamond" w:hAnsi="Garamond" w:cs="Calibri"/>
          <w:color w:val="000000"/>
        </w:rPr>
        <w:t xml:space="preserve">(autore, produttore, docente e direttore del Filmmaker Festival di Milano). </w:t>
      </w:r>
    </w:p>
    <w:p w14:paraId="754D8764" w14:textId="011BB41C" w:rsidR="00DD0C3D" w:rsidRPr="00DD0C3D" w:rsidRDefault="002A7316" w:rsidP="006617EA">
      <w:pPr>
        <w:pStyle w:val="p2"/>
        <w:spacing w:line="360" w:lineRule="auto"/>
        <w:jc w:val="both"/>
        <w:rPr>
          <w:rFonts w:ascii="Garamond" w:hAnsi="Garamond" w:cs="Calibri"/>
          <w:color w:val="000000"/>
        </w:rPr>
      </w:pPr>
      <w:r w:rsidRPr="00DD0C3D">
        <w:rPr>
          <w:rFonts w:ascii="Garamond" w:hAnsi="Garamond" w:cs="Calibri"/>
          <w:color w:val="000000"/>
        </w:rPr>
        <w:t xml:space="preserve">Hanno contribuito al numero le seguenti firme: </w:t>
      </w:r>
      <w:r w:rsidR="00DD0C3D" w:rsidRPr="00A65EF9">
        <w:rPr>
          <w:rFonts w:ascii="Garamond" w:hAnsi="Garamond" w:cs="Calibri"/>
          <w:b/>
          <w:bCs/>
          <w:color w:val="000000"/>
        </w:rPr>
        <w:t xml:space="preserve">Simone </w:t>
      </w:r>
      <w:proofErr w:type="spellStart"/>
      <w:r w:rsidR="00DD0C3D" w:rsidRPr="00A65EF9">
        <w:rPr>
          <w:rFonts w:ascii="Garamond" w:hAnsi="Garamond" w:cs="Calibri"/>
          <w:b/>
          <w:bCs/>
          <w:color w:val="000000"/>
        </w:rPr>
        <w:t>Arcagni</w:t>
      </w:r>
      <w:proofErr w:type="spellEnd"/>
      <w:r w:rsidR="00DD0C3D" w:rsidRPr="00A65EF9">
        <w:rPr>
          <w:rFonts w:ascii="Garamond" w:hAnsi="Garamond" w:cs="Calibri"/>
          <w:b/>
          <w:bCs/>
          <w:color w:val="000000"/>
        </w:rPr>
        <w:t>, Alice Arecco, Pedro Armocida</w:t>
      </w:r>
      <w:r w:rsidR="00DD0C3D">
        <w:rPr>
          <w:rFonts w:ascii="Garamond" w:hAnsi="Garamond" w:cs="Calibri"/>
          <w:color w:val="000000"/>
        </w:rPr>
        <w:t xml:space="preserve">, </w:t>
      </w:r>
      <w:r w:rsidR="00DD0C3D" w:rsidRPr="00DD0C3D">
        <w:rPr>
          <w:rFonts w:ascii="Garamond" w:hAnsi="Garamond" w:cs="Calibri"/>
          <w:b/>
          <w:bCs/>
          <w:color w:val="000000"/>
        </w:rPr>
        <w:t>Luciano</w:t>
      </w:r>
      <w:r w:rsidR="00DD0C3D">
        <w:rPr>
          <w:rFonts w:ascii="Garamond" w:hAnsi="Garamond" w:cs="Calibri"/>
          <w:b/>
          <w:bCs/>
          <w:color w:val="000000"/>
        </w:rPr>
        <w:t xml:space="preserve"> </w:t>
      </w:r>
      <w:proofErr w:type="spellStart"/>
      <w:r w:rsidR="00DD0C3D">
        <w:rPr>
          <w:rFonts w:ascii="Garamond" w:hAnsi="Garamond" w:cs="Calibri"/>
          <w:b/>
          <w:bCs/>
          <w:color w:val="000000"/>
        </w:rPr>
        <w:t>Barisone</w:t>
      </w:r>
      <w:proofErr w:type="spellEnd"/>
      <w:r w:rsidR="00DD0C3D">
        <w:rPr>
          <w:rFonts w:ascii="Garamond" w:hAnsi="Garamond" w:cs="Calibri"/>
          <w:b/>
          <w:bCs/>
          <w:color w:val="000000"/>
        </w:rPr>
        <w:t xml:space="preserve">, </w:t>
      </w:r>
      <w:r w:rsidR="00DD0C3D" w:rsidRPr="00DD0C3D">
        <w:rPr>
          <w:rFonts w:ascii="Garamond" w:hAnsi="Garamond" w:cs="Calibri"/>
          <w:b/>
          <w:bCs/>
          <w:color w:val="000000"/>
        </w:rPr>
        <w:t xml:space="preserve"> </w:t>
      </w:r>
      <w:r w:rsidR="00DD0C3D">
        <w:rPr>
          <w:rFonts w:ascii="Garamond" w:hAnsi="Garamond" w:cs="Calibri"/>
          <w:b/>
          <w:bCs/>
          <w:color w:val="000000"/>
        </w:rPr>
        <w:t>Andrea Bellavita, Paolo Benvenuti, Eddie Bertozzi, Marco Bertozzi, Andrea Caccia, Giulio Casadei, Massimo Causo, Maria Coletti, Massimo D’</w:t>
      </w:r>
      <w:proofErr w:type="spellStart"/>
      <w:r w:rsidR="00DD0C3D">
        <w:rPr>
          <w:rFonts w:ascii="Garamond" w:hAnsi="Garamond" w:cs="Calibri"/>
          <w:b/>
          <w:bCs/>
          <w:color w:val="000000"/>
        </w:rPr>
        <w:t>Anolfi</w:t>
      </w:r>
      <w:proofErr w:type="spellEnd"/>
      <w:r w:rsidR="00DD0C3D">
        <w:rPr>
          <w:rFonts w:ascii="Garamond" w:hAnsi="Garamond" w:cs="Calibri"/>
          <w:b/>
          <w:bCs/>
          <w:color w:val="000000"/>
        </w:rPr>
        <w:t xml:space="preserve">, </w:t>
      </w:r>
      <w:r w:rsidR="00A65EF9">
        <w:rPr>
          <w:rFonts w:ascii="Garamond" w:hAnsi="Garamond" w:cs="Calibri"/>
          <w:b/>
          <w:bCs/>
          <w:color w:val="000000"/>
        </w:rPr>
        <w:t xml:space="preserve">Leonardo Di Costanzo, Federica Di Giacomo, Daniele Dottorini, Vincenzo Estremo, Ilaria Fraioli, Michelangelo </w:t>
      </w:r>
      <w:proofErr w:type="spellStart"/>
      <w:r w:rsidR="00A65EF9">
        <w:rPr>
          <w:rFonts w:ascii="Garamond" w:hAnsi="Garamond" w:cs="Calibri"/>
          <w:b/>
          <w:bCs/>
          <w:color w:val="000000"/>
        </w:rPr>
        <w:t>Frammartino</w:t>
      </w:r>
      <w:proofErr w:type="spellEnd"/>
      <w:r w:rsidR="00A65EF9">
        <w:rPr>
          <w:rFonts w:ascii="Garamond" w:hAnsi="Garamond" w:cs="Calibri"/>
          <w:b/>
          <w:bCs/>
          <w:color w:val="000000"/>
        </w:rPr>
        <w:t xml:space="preserve">, Carlo </w:t>
      </w:r>
      <w:proofErr w:type="spellStart"/>
      <w:r w:rsidR="00A65EF9">
        <w:rPr>
          <w:rFonts w:ascii="Garamond" w:hAnsi="Garamond" w:cs="Calibri"/>
          <w:b/>
          <w:bCs/>
          <w:color w:val="000000"/>
        </w:rPr>
        <w:t>Gabardini</w:t>
      </w:r>
      <w:proofErr w:type="spellEnd"/>
      <w:r w:rsidR="00A65EF9">
        <w:rPr>
          <w:rFonts w:ascii="Garamond" w:hAnsi="Garamond" w:cs="Calibri"/>
          <w:b/>
          <w:bCs/>
          <w:color w:val="000000"/>
        </w:rPr>
        <w:t xml:space="preserve">, Gabriele Genuino, Barbara </w:t>
      </w:r>
      <w:proofErr w:type="spellStart"/>
      <w:r w:rsidR="00A65EF9">
        <w:rPr>
          <w:rFonts w:ascii="Garamond" w:hAnsi="Garamond" w:cs="Calibri"/>
          <w:b/>
          <w:bCs/>
          <w:color w:val="000000"/>
        </w:rPr>
        <w:t>Grespi</w:t>
      </w:r>
      <w:proofErr w:type="spellEnd"/>
      <w:r w:rsidR="00A65EF9">
        <w:rPr>
          <w:rFonts w:ascii="Garamond" w:hAnsi="Garamond" w:cs="Calibri"/>
          <w:b/>
          <w:bCs/>
          <w:color w:val="000000"/>
        </w:rPr>
        <w:t xml:space="preserve">, Chiara </w:t>
      </w:r>
      <w:proofErr w:type="spellStart"/>
      <w:r w:rsidR="00A65EF9">
        <w:rPr>
          <w:rFonts w:ascii="Garamond" w:hAnsi="Garamond" w:cs="Calibri"/>
          <w:b/>
          <w:bCs/>
          <w:color w:val="000000"/>
        </w:rPr>
        <w:t>Grizzaffi</w:t>
      </w:r>
      <w:proofErr w:type="spellEnd"/>
      <w:r w:rsidR="00A65EF9">
        <w:rPr>
          <w:rFonts w:ascii="Garamond" w:hAnsi="Garamond" w:cs="Calibri"/>
          <w:b/>
          <w:bCs/>
          <w:color w:val="000000"/>
        </w:rPr>
        <w:t xml:space="preserve">, Carlo S. </w:t>
      </w:r>
      <w:proofErr w:type="spellStart"/>
      <w:r w:rsidR="00A65EF9">
        <w:rPr>
          <w:rFonts w:ascii="Garamond" w:hAnsi="Garamond" w:cs="Calibri"/>
          <w:b/>
          <w:bCs/>
          <w:color w:val="000000"/>
        </w:rPr>
        <w:t>Hintermann</w:t>
      </w:r>
      <w:proofErr w:type="spellEnd"/>
      <w:r w:rsidR="00A65EF9">
        <w:rPr>
          <w:rFonts w:ascii="Garamond" w:hAnsi="Garamond" w:cs="Calibri"/>
          <w:b/>
          <w:bCs/>
          <w:color w:val="000000"/>
        </w:rPr>
        <w:t>, Tommaso Isabella, Paolo Manera, Francesca Mannocchi, Pietro Marcello, Matteo Marelli</w:t>
      </w:r>
      <w:r w:rsidR="00DD0C3D" w:rsidRPr="00DD0C3D">
        <w:rPr>
          <w:rFonts w:ascii="Garamond" w:hAnsi="Garamond" w:cs="Calibri"/>
          <w:b/>
          <w:bCs/>
          <w:color w:val="000000"/>
        </w:rPr>
        <w:t>,</w:t>
      </w:r>
      <w:r w:rsidR="00A65EF9">
        <w:rPr>
          <w:rFonts w:ascii="Garamond" w:hAnsi="Garamond" w:cs="Calibri"/>
          <w:b/>
          <w:bCs/>
          <w:color w:val="000000"/>
        </w:rPr>
        <w:t xml:space="preserve"> Massimo Mariani, </w:t>
      </w:r>
      <w:proofErr w:type="spellStart"/>
      <w:r w:rsidR="00A65EF9">
        <w:rPr>
          <w:rFonts w:ascii="Garamond" w:hAnsi="Garamond" w:cs="Calibri"/>
          <w:b/>
          <w:bCs/>
          <w:color w:val="000000"/>
        </w:rPr>
        <w:t>Roy</w:t>
      </w:r>
      <w:proofErr w:type="spellEnd"/>
      <w:r w:rsidR="00A65EF9">
        <w:rPr>
          <w:rFonts w:ascii="Garamond" w:hAnsi="Garamond" w:cs="Calibri"/>
          <w:b/>
          <w:bCs/>
          <w:color w:val="000000"/>
        </w:rPr>
        <w:t xml:space="preserve"> Menarini, Emiliano Morreale, Giona A. Nazzaro, Martina Parenti, </w:t>
      </w:r>
      <w:proofErr w:type="spellStart"/>
      <w:r w:rsidR="00A65EF9">
        <w:rPr>
          <w:rFonts w:ascii="Garamond" w:hAnsi="Garamond" w:cs="Calibri"/>
          <w:b/>
          <w:bCs/>
          <w:color w:val="000000"/>
        </w:rPr>
        <w:t>Ivelise</w:t>
      </w:r>
      <w:proofErr w:type="spellEnd"/>
      <w:r w:rsidR="00A65EF9">
        <w:rPr>
          <w:rFonts w:ascii="Garamond" w:hAnsi="Garamond" w:cs="Calibri"/>
          <w:b/>
          <w:bCs/>
          <w:color w:val="000000"/>
        </w:rPr>
        <w:t xml:space="preserve"> Perniola, Simona Pezzano,  Paola Piacenza, Cristina Piccino, </w:t>
      </w:r>
      <w:proofErr w:type="spellStart"/>
      <w:r w:rsidR="00A65EF9">
        <w:rPr>
          <w:rFonts w:ascii="Garamond" w:hAnsi="Garamond" w:cs="Calibri"/>
          <w:b/>
          <w:bCs/>
          <w:color w:val="000000"/>
        </w:rPr>
        <w:t>Mariapaola</w:t>
      </w:r>
      <w:proofErr w:type="spellEnd"/>
      <w:r w:rsidR="00A65EF9">
        <w:rPr>
          <w:rFonts w:ascii="Garamond" w:hAnsi="Garamond" w:cs="Calibri"/>
          <w:b/>
          <w:bCs/>
          <w:color w:val="000000"/>
        </w:rPr>
        <w:t xml:space="preserve"> Pierini, Costanza </w:t>
      </w:r>
      <w:proofErr w:type="spellStart"/>
      <w:r w:rsidR="00A65EF9">
        <w:rPr>
          <w:rFonts w:ascii="Garamond" w:hAnsi="Garamond" w:cs="Calibri"/>
          <w:b/>
          <w:bCs/>
          <w:color w:val="000000"/>
        </w:rPr>
        <w:t>Quatriglio</w:t>
      </w:r>
      <w:proofErr w:type="spellEnd"/>
      <w:r w:rsidR="00A65EF9">
        <w:rPr>
          <w:rFonts w:ascii="Garamond" w:hAnsi="Garamond" w:cs="Calibri"/>
          <w:b/>
          <w:bCs/>
          <w:color w:val="000000"/>
        </w:rPr>
        <w:t>, Nadia Ranocchi, Elio Sacchi, Stefano Savona, Rossella Schillaci, Sergio Sozzo, Filippo Ticozzi, Gianmarco Torri, Daniele Vicari, Federica Villa</w:t>
      </w:r>
      <w:r w:rsidR="00A65EF9" w:rsidRPr="00A65EF9">
        <w:rPr>
          <w:rFonts w:ascii="Garamond" w:hAnsi="Garamond" w:cs="Calibri"/>
          <w:color w:val="000000"/>
        </w:rPr>
        <w:t xml:space="preserve"> e</w:t>
      </w:r>
      <w:r w:rsidR="00A65EF9">
        <w:rPr>
          <w:rFonts w:ascii="Garamond" w:hAnsi="Garamond" w:cs="Calibri"/>
          <w:b/>
          <w:bCs/>
          <w:color w:val="000000"/>
        </w:rPr>
        <w:t xml:space="preserve"> David Zamagni. </w:t>
      </w:r>
      <w:r w:rsidR="00DD0C3D" w:rsidRPr="00DD0C3D">
        <w:rPr>
          <w:rFonts w:ascii="Garamond" w:hAnsi="Garamond" w:cs="Calibri"/>
          <w:b/>
          <w:bCs/>
          <w:color w:val="000000"/>
        </w:rPr>
        <w:br/>
      </w:r>
      <w:r w:rsidR="00DD0C3D" w:rsidRPr="00DD0C3D">
        <w:rPr>
          <w:rFonts w:ascii="Garamond" w:hAnsi="Garamond" w:cs="Calibri"/>
          <w:b/>
          <w:bCs/>
          <w:color w:val="000000"/>
        </w:rPr>
        <w:br/>
      </w:r>
    </w:p>
    <w:p w14:paraId="76CA05FE" w14:textId="1E0CAC18" w:rsidR="008A5493" w:rsidRPr="00316D78" w:rsidRDefault="008A5493" w:rsidP="00AA61B3">
      <w:pPr>
        <w:pStyle w:val="NormaleWeb"/>
        <w:spacing w:line="360" w:lineRule="auto"/>
        <w:jc w:val="both"/>
        <w:rPr>
          <w:rFonts w:ascii="Garamond" w:hAnsi="Garamond"/>
          <w:color w:val="262326"/>
        </w:rPr>
      </w:pPr>
      <w:r>
        <w:rPr>
          <w:rFonts w:ascii="Garamond" w:hAnsi="Garamond"/>
          <w:color w:val="262326"/>
        </w:rPr>
        <w:lastRenderedPageBreak/>
        <w:t>Ha dichiarato</w:t>
      </w:r>
      <w:r w:rsidR="000756E9">
        <w:rPr>
          <w:rFonts w:ascii="Garamond" w:hAnsi="Garamond"/>
          <w:color w:val="262326"/>
        </w:rPr>
        <w:t xml:space="preserve"> il neo Direttore della rivista</w:t>
      </w:r>
      <w:r>
        <w:rPr>
          <w:rFonts w:ascii="Garamond" w:hAnsi="Garamond"/>
          <w:color w:val="262326"/>
        </w:rPr>
        <w:t xml:space="preserve"> </w:t>
      </w:r>
      <w:r w:rsidRPr="008A5493">
        <w:rPr>
          <w:rFonts w:ascii="Garamond" w:hAnsi="Garamond"/>
          <w:b/>
          <w:bCs/>
          <w:color w:val="262326"/>
        </w:rPr>
        <w:t xml:space="preserve">Giulio </w:t>
      </w:r>
      <w:proofErr w:type="gramStart"/>
      <w:r w:rsidRPr="008A5493">
        <w:rPr>
          <w:rFonts w:ascii="Garamond" w:hAnsi="Garamond"/>
          <w:b/>
          <w:bCs/>
          <w:color w:val="262326"/>
        </w:rPr>
        <w:t>Sangiorgio</w:t>
      </w:r>
      <w:r>
        <w:rPr>
          <w:rFonts w:ascii="Garamond" w:hAnsi="Garamond"/>
          <w:color w:val="262326"/>
        </w:rPr>
        <w:t xml:space="preserve">: </w:t>
      </w:r>
      <w:r w:rsidR="000756E9">
        <w:rPr>
          <w:rFonts w:ascii="Garamond" w:hAnsi="Garamond"/>
          <w:color w:val="262326"/>
        </w:rPr>
        <w:t xml:space="preserve"> </w:t>
      </w:r>
      <w:r w:rsidR="000756E9" w:rsidRPr="000756E9">
        <w:rPr>
          <w:rFonts w:ascii="Garamond" w:hAnsi="Garamond" w:cs="Calibri"/>
          <w:i/>
          <w:iCs/>
          <w:color w:val="000000"/>
        </w:rPr>
        <w:t>«</w:t>
      </w:r>
      <w:proofErr w:type="gramEnd"/>
      <w:r w:rsidR="000756E9" w:rsidRPr="000756E9">
        <w:rPr>
          <w:rFonts w:ascii="Garamond" w:hAnsi="Garamond" w:cs="Calibri"/>
          <w:i/>
          <w:iCs/>
          <w:color w:val="000000"/>
        </w:rPr>
        <w:t xml:space="preserve">Con questo numero doppio di Bianco e </w:t>
      </w:r>
      <w:r w:rsidR="000756E9">
        <w:rPr>
          <w:rFonts w:ascii="Garamond" w:hAnsi="Garamond" w:cs="Calibri"/>
          <w:i/>
          <w:iCs/>
          <w:color w:val="000000"/>
        </w:rPr>
        <w:t>N</w:t>
      </w:r>
      <w:r w:rsidR="000756E9" w:rsidRPr="000756E9">
        <w:rPr>
          <w:rFonts w:ascii="Garamond" w:hAnsi="Garamond" w:cs="Calibri"/>
          <w:i/>
          <w:iCs/>
          <w:color w:val="000000"/>
        </w:rPr>
        <w:t xml:space="preserve">ero comincia una </w:t>
      </w:r>
      <w:r w:rsidR="000756E9" w:rsidRPr="000756E9">
        <w:rPr>
          <w:rFonts w:ascii="Garamond" w:hAnsi="Garamond" w:cs="Calibri"/>
          <w:b/>
          <w:bCs/>
          <w:i/>
          <w:iCs/>
          <w:color w:val="000000"/>
        </w:rPr>
        <w:t>ricognizione sul cinema italiano del nuovo millennio</w:t>
      </w:r>
      <w:r w:rsidR="000756E9" w:rsidRPr="000756E9">
        <w:rPr>
          <w:rFonts w:ascii="Garamond" w:hAnsi="Garamond" w:cs="Calibri"/>
          <w:i/>
          <w:iCs/>
          <w:color w:val="000000"/>
        </w:rPr>
        <w:t xml:space="preserve">. Il </w:t>
      </w:r>
      <w:r w:rsidR="000756E9" w:rsidRPr="000756E9">
        <w:rPr>
          <w:rFonts w:ascii="Garamond" w:hAnsi="Garamond" w:cs="Calibri"/>
          <w:b/>
          <w:bCs/>
          <w:i/>
          <w:iCs/>
          <w:color w:val="000000"/>
        </w:rPr>
        <w:t>prossimo volume, in uscita a febbraio, sarà dedicato alla commedia</w:t>
      </w:r>
      <w:r w:rsidR="000756E9" w:rsidRPr="000756E9">
        <w:rPr>
          <w:rFonts w:ascii="Garamond" w:hAnsi="Garamond" w:cs="Calibri"/>
          <w:i/>
          <w:iCs/>
          <w:color w:val="000000"/>
        </w:rPr>
        <w:t xml:space="preserve">. </w:t>
      </w:r>
      <w:r w:rsidR="000756E9" w:rsidRPr="000756E9">
        <w:rPr>
          <w:rFonts w:ascii="Garamond" w:hAnsi="Garamond" w:cs="Calibri"/>
          <w:b/>
          <w:bCs/>
          <w:i/>
          <w:iCs/>
          <w:color w:val="000000"/>
        </w:rPr>
        <w:t xml:space="preserve">Mi è parso </w:t>
      </w:r>
      <w:r w:rsidR="000756E9" w:rsidRPr="000756E9">
        <w:rPr>
          <w:rFonts w:ascii="Garamond" w:hAnsi="Garamond" w:cs="Calibri"/>
          <w:i/>
          <w:iCs/>
          <w:color w:val="000000"/>
        </w:rPr>
        <w:t>però</w:t>
      </w:r>
      <w:r w:rsidR="000756E9" w:rsidRPr="000756E9">
        <w:rPr>
          <w:rFonts w:ascii="Garamond" w:hAnsi="Garamond" w:cs="Calibri"/>
          <w:b/>
          <w:bCs/>
          <w:i/>
          <w:iCs/>
          <w:color w:val="000000"/>
        </w:rPr>
        <w:t xml:space="preserve"> fondamentale partire dal documentario</w:t>
      </w:r>
      <w:r w:rsidR="000756E9" w:rsidRPr="000756E9">
        <w:rPr>
          <w:rFonts w:ascii="Garamond" w:hAnsi="Garamond" w:cs="Calibri"/>
          <w:i/>
          <w:iCs/>
          <w:color w:val="000000"/>
        </w:rPr>
        <w:t xml:space="preserve">. In primis perché è stato </w:t>
      </w:r>
      <w:r w:rsidR="000756E9" w:rsidRPr="000756E9">
        <w:rPr>
          <w:rFonts w:ascii="Garamond" w:hAnsi="Garamond" w:cs="Calibri"/>
          <w:b/>
          <w:bCs/>
          <w:i/>
          <w:iCs/>
          <w:color w:val="000000"/>
        </w:rPr>
        <w:t>riconosciuto anche a livello internazionale</w:t>
      </w:r>
      <w:r w:rsidR="000756E9" w:rsidRPr="000756E9">
        <w:rPr>
          <w:rFonts w:ascii="Garamond" w:hAnsi="Garamond" w:cs="Calibri"/>
          <w:i/>
          <w:iCs/>
          <w:color w:val="000000"/>
        </w:rPr>
        <w:t xml:space="preserve"> (dal Leone d'oro a Venezia a Sacro GRA</w:t>
      </w:r>
      <w:r w:rsidR="000756E9" w:rsidRPr="000756E9">
        <w:rPr>
          <w:rStyle w:val="apple-converted-space"/>
          <w:rFonts w:ascii="Garamond" w:eastAsia="Arial" w:hAnsi="Garamond" w:cs="Calibri"/>
          <w:i/>
          <w:iCs/>
          <w:color w:val="000000"/>
        </w:rPr>
        <w:t> </w:t>
      </w:r>
      <w:r w:rsidR="000756E9" w:rsidRPr="000756E9">
        <w:rPr>
          <w:rFonts w:ascii="Garamond" w:hAnsi="Garamond" w:cs="Calibri"/>
          <w:i/>
          <w:iCs/>
          <w:color w:val="000000"/>
        </w:rPr>
        <w:t>al premio per la miglior regia a IDFA a</w:t>
      </w:r>
      <w:r w:rsidR="000756E9" w:rsidRPr="000756E9">
        <w:rPr>
          <w:rStyle w:val="apple-converted-space"/>
          <w:rFonts w:ascii="Garamond" w:eastAsia="Arial" w:hAnsi="Garamond" w:cs="Calibri"/>
          <w:i/>
          <w:iCs/>
          <w:color w:val="000000"/>
        </w:rPr>
        <w:t> </w:t>
      </w:r>
      <w:r w:rsidR="000756E9" w:rsidRPr="000756E9">
        <w:rPr>
          <w:rFonts w:ascii="Garamond" w:hAnsi="Garamond" w:cs="Calibri"/>
          <w:i/>
          <w:iCs/>
          <w:color w:val="000000"/>
        </w:rPr>
        <w:t>Bestiari erbari lapidari) </w:t>
      </w:r>
      <w:r w:rsidR="000756E9" w:rsidRPr="000756E9">
        <w:rPr>
          <w:rFonts w:ascii="Garamond" w:hAnsi="Garamond" w:cs="Calibri"/>
          <w:b/>
          <w:bCs/>
          <w:i/>
          <w:iCs/>
          <w:color w:val="000000"/>
        </w:rPr>
        <w:t>come una delle eccellenze del nostro cinema</w:t>
      </w:r>
      <w:r w:rsidR="000756E9" w:rsidRPr="000756E9">
        <w:rPr>
          <w:rFonts w:ascii="Garamond" w:hAnsi="Garamond" w:cs="Calibri"/>
          <w:i/>
          <w:iCs/>
          <w:color w:val="000000"/>
        </w:rPr>
        <w:t xml:space="preserve">. Poi perché è il territorio che meglio racconta il modo in cui è cambiato il rapporto tra sguardo, tecnologia e realtà. </w:t>
      </w:r>
      <w:proofErr w:type="gramStart"/>
      <w:r w:rsidR="000756E9" w:rsidRPr="000756E9">
        <w:rPr>
          <w:rFonts w:ascii="Garamond" w:hAnsi="Garamond" w:cs="Calibri"/>
          <w:i/>
          <w:iCs/>
          <w:color w:val="000000"/>
        </w:rPr>
        <w:t>Infine</w:t>
      </w:r>
      <w:proofErr w:type="gramEnd"/>
      <w:r w:rsidR="000756E9" w:rsidRPr="000756E9">
        <w:rPr>
          <w:rFonts w:ascii="Garamond" w:hAnsi="Garamond" w:cs="Calibri"/>
          <w:i/>
          <w:iCs/>
          <w:color w:val="000000"/>
        </w:rPr>
        <w:t xml:space="preserve"> perché </w:t>
      </w:r>
      <w:r w:rsidR="000756E9" w:rsidRPr="000756E9">
        <w:rPr>
          <w:rFonts w:ascii="Garamond" w:hAnsi="Garamond" w:cs="Calibri"/>
          <w:b/>
          <w:bCs/>
          <w:i/>
          <w:iCs/>
          <w:color w:val="000000"/>
        </w:rPr>
        <w:t>presenta una eterogeneità e ricchezza di forme che non ha pari nella fiction</w:t>
      </w:r>
      <w:r w:rsidR="000756E9" w:rsidRPr="000756E9">
        <w:rPr>
          <w:rFonts w:ascii="Garamond" w:hAnsi="Garamond" w:cs="Calibri"/>
          <w:i/>
          <w:iCs/>
          <w:color w:val="000000"/>
        </w:rPr>
        <w:t xml:space="preserve"> (e non è un caso che tanti grandi documentaristi siano gli autori della miglior fiction che abbiamo oggi in Italia). </w:t>
      </w:r>
      <w:r w:rsidR="000756E9" w:rsidRPr="000756E9">
        <w:rPr>
          <w:rFonts w:ascii="Garamond" w:hAnsi="Garamond" w:cs="Calibri"/>
          <w:b/>
          <w:bCs/>
          <w:i/>
          <w:iCs/>
          <w:color w:val="000000"/>
        </w:rPr>
        <w:t>Abbiamo cercato, con Luca Mosso, co-curatore del volume e direttore di Filmmaker Festival di Milano, di mappare 25 anni di storia di questo cinema, tra teoria, pratica ed economia, anche conversando con chi il documentario lo fa</w:t>
      </w:r>
      <w:r w:rsidR="000756E9" w:rsidRPr="000756E9">
        <w:rPr>
          <w:rFonts w:ascii="Garamond" w:hAnsi="Garamond" w:cs="Calibri"/>
          <w:i/>
          <w:iCs/>
          <w:color w:val="000000"/>
        </w:rPr>
        <w:t xml:space="preserve">, lo produce, lo insegna e lo finanzia, dando gli strumenti ai nostri lettori, che mi auguro anche e soprattutto studenti di cinema, </w:t>
      </w:r>
      <w:r w:rsidR="000756E9" w:rsidRPr="00316D78">
        <w:rPr>
          <w:rFonts w:ascii="Garamond" w:hAnsi="Garamond" w:cs="Calibri"/>
          <w:i/>
          <w:iCs/>
          <w:color w:val="000000"/>
        </w:rPr>
        <w:t>per capire un sistema complesso e un bacino ricchissimo di storie e modi che cercano di reinventare il cinema e il mondo».</w:t>
      </w:r>
    </w:p>
    <w:p w14:paraId="71E47999" w14:textId="6E41D755" w:rsidR="002D4421" w:rsidRPr="00D21631" w:rsidRDefault="000756E9" w:rsidP="00AA61B3">
      <w:pPr>
        <w:pStyle w:val="NormaleWeb"/>
        <w:spacing w:line="360" w:lineRule="auto"/>
        <w:jc w:val="both"/>
        <w:rPr>
          <w:rFonts w:ascii="Garamond" w:hAnsi="Garamond"/>
        </w:rPr>
      </w:pPr>
      <w:r w:rsidRPr="00316D78">
        <w:rPr>
          <w:rFonts w:ascii="Garamond" w:hAnsi="Garamond" w:cs="Calibri"/>
          <w:color w:val="000000"/>
        </w:rPr>
        <w:t xml:space="preserve">Ha commentato la </w:t>
      </w:r>
      <w:r w:rsidRPr="00316D78">
        <w:rPr>
          <w:rFonts w:ascii="Garamond" w:hAnsi="Garamond" w:cs="Calibri"/>
          <w:b/>
          <w:bCs/>
          <w:color w:val="000000"/>
        </w:rPr>
        <w:t>Presidente della Fondazione Centro Sperimentale di Cinematografia</w:t>
      </w:r>
      <w:r w:rsidRPr="00316D78">
        <w:rPr>
          <w:rFonts w:ascii="Garamond" w:hAnsi="Garamond" w:cs="Calibri"/>
          <w:color w:val="000000"/>
        </w:rPr>
        <w:t xml:space="preserve"> </w:t>
      </w:r>
      <w:r w:rsidRPr="00316D78">
        <w:rPr>
          <w:rFonts w:ascii="Garamond" w:hAnsi="Garamond" w:cs="Calibri"/>
          <w:b/>
          <w:bCs/>
          <w:color w:val="000000"/>
        </w:rPr>
        <w:t>Gabriella Buontempo</w:t>
      </w:r>
      <w:r w:rsidRPr="00316D78">
        <w:rPr>
          <w:rFonts w:ascii="Garamond" w:hAnsi="Garamond" w:cs="Calibri"/>
          <w:color w:val="000000"/>
        </w:rPr>
        <w:t xml:space="preserve">: </w:t>
      </w:r>
      <w:r w:rsidR="009B72E3" w:rsidRPr="00316D78">
        <w:rPr>
          <w:rFonts w:ascii="Garamond" w:hAnsi="Garamond" w:cs="Calibri"/>
          <w:color w:val="000000"/>
        </w:rPr>
        <w:t>«</w:t>
      </w:r>
      <w:r w:rsidR="009B72E3" w:rsidRPr="00316D78">
        <w:rPr>
          <w:rFonts w:ascii="Garamond" w:hAnsi="Garamond" w:cs="Calibri"/>
          <w:i/>
          <w:iCs/>
          <w:color w:val="000000"/>
        </w:rPr>
        <w:t xml:space="preserve">In un’epoca in cui la fruizione di contenuti è più diversificata che mai, </w:t>
      </w:r>
      <w:r w:rsidR="009B72E3" w:rsidRPr="00316D78">
        <w:rPr>
          <w:rFonts w:ascii="Garamond" w:hAnsi="Garamond" w:cs="Calibri"/>
          <w:b/>
          <w:bCs/>
          <w:i/>
          <w:iCs/>
          <w:color w:val="000000"/>
        </w:rPr>
        <w:t>la storica rivista “Bianco e Nero”, con la nuova direzione, si propone di fare da ponte tra le generazioni di cinefili</w:t>
      </w:r>
      <w:r w:rsidR="002F432F" w:rsidRPr="00316D78">
        <w:rPr>
          <w:rFonts w:ascii="Garamond" w:hAnsi="Garamond" w:cs="Calibri"/>
          <w:i/>
          <w:iCs/>
          <w:color w:val="000000"/>
        </w:rPr>
        <w:t xml:space="preserve">. </w:t>
      </w:r>
      <w:r w:rsidR="009B72E3" w:rsidRPr="00316D78">
        <w:rPr>
          <w:rFonts w:ascii="Garamond" w:hAnsi="Garamond" w:cs="Calibri"/>
          <w:i/>
          <w:iCs/>
          <w:color w:val="000000"/>
        </w:rPr>
        <w:t>La nostra missione è quella non solo di informare, ma anche educare e ispirare, portando alla luce storie e opere che meritano di essere ricordate e celebrate</w:t>
      </w:r>
      <w:r w:rsidR="009B72E3" w:rsidRPr="00316D78">
        <w:rPr>
          <w:rFonts w:ascii="Garamond" w:hAnsi="Garamond" w:cs="Calibri"/>
          <w:color w:val="000000"/>
        </w:rPr>
        <w:t xml:space="preserve">». </w:t>
      </w:r>
    </w:p>
    <w:p w14:paraId="1356B0EE" w14:textId="77777777" w:rsidR="0048283F" w:rsidRDefault="00AA61B3" w:rsidP="00AA61B3">
      <w:pPr>
        <w:pStyle w:val="p2"/>
        <w:spacing w:line="360" w:lineRule="auto"/>
        <w:jc w:val="both"/>
        <w:rPr>
          <w:rFonts w:ascii="Garamond" w:hAnsi="Garamond" w:cs="Calibri"/>
          <w:color w:val="000000"/>
        </w:rPr>
      </w:pPr>
      <w:r w:rsidRPr="00092C3F">
        <w:rPr>
          <w:rFonts w:ascii="Garamond" w:hAnsi="Garamond"/>
          <w:b/>
          <w:bCs/>
        </w:rPr>
        <w:t>«Bianco e Nero»</w:t>
      </w:r>
      <w:r>
        <w:rPr>
          <w:rFonts w:ascii="Garamond" w:hAnsi="Garamond"/>
        </w:rPr>
        <w:t xml:space="preserve"> è la </w:t>
      </w:r>
      <w:r w:rsidRPr="00B30119">
        <w:rPr>
          <w:rFonts w:ascii="Garamond" w:hAnsi="Garamond" w:cs="Calibri"/>
          <w:b/>
          <w:bCs/>
          <w:color w:val="000000"/>
        </w:rPr>
        <w:t>rivista quadrimestrale del Centro Sperimentale di Cinematografia</w:t>
      </w:r>
      <w:r>
        <w:rPr>
          <w:rFonts w:ascii="Garamond" w:hAnsi="Garamond" w:cs="Calibri"/>
          <w:color w:val="000000"/>
        </w:rPr>
        <w:t xml:space="preserve"> d</w:t>
      </w:r>
      <w:r w:rsidRPr="00BC45BC">
        <w:rPr>
          <w:rFonts w:ascii="Garamond" w:hAnsi="Garamond" w:cs="Calibri"/>
          <w:color w:val="000000"/>
        </w:rPr>
        <w:t>irett</w:t>
      </w:r>
      <w:r>
        <w:rPr>
          <w:rFonts w:ascii="Garamond" w:hAnsi="Garamond" w:cs="Calibri"/>
          <w:color w:val="000000"/>
        </w:rPr>
        <w:t>a da</w:t>
      </w:r>
      <w:r w:rsidRPr="00BC45BC">
        <w:rPr>
          <w:rFonts w:ascii="Garamond" w:hAnsi="Garamond" w:cs="Calibri"/>
          <w:color w:val="000000"/>
        </w:rPr>
        <w:t xml:space="preserve"> </w:t>
      </w:r>
      <w:r w:rsidRPr="00D21631">
        <w:rPr>
          <w:rFonts w:ascii="Garamond" w:hAnsi="Garamond" w:cs="Calibri"/>
          <w:b/>
          <w:bCs/>
          <w:color w:val="000000"/>
        </w:rPr>
        <w:t>Giulio Sangiorgio</w:t>
      </w:r>
      <w:r>
        <w:rPr>
          <w:rFonts w:ascii="Garamond" w:hAnsi="Garamond" w:cs="Calibri"/>
          <w:color w:val="000000"/>
        </w:rPr>
        <w:t xml:space="preserve">. </w:t>
      </w:r>
      <w:r w:rsidRPr="00BC45BC">
        <w:rPr>
          <w:rFonts w:ascii="Garamond" w:hAnsi="Garamond" w:cs="Calibri"/>
          <w:color w:val="000000"/>
        </w:rPr>
        <w:t xml:space="preserve">Coordinamento editoriale, editing e redazione </w:t>
      </w:r>
      <w:r w:rsidRPr="00D21631">
        <w:rPr>
          <w:rFonts w:ascii="Garamond" w:hAnsi="Garamond" w:cs="Calibri"/>
          <w:b/>
          <w:bCs/>
          <w:color w:val="000000"/>
        </w:rPr>
        <w:t>Alessandra Costa</w:t>
      </w:r>
      <w:r>
        <w:rPr>
          <w:rFonts w:ascii="Garamond" w:hAnsi="Garamond" w:cs="Calibri"/>
          <w:color w:val="000000"/>
        </w:rPr>
        <w:t>;</w:t>
      </w:r>
      <w:r w:rsidRPr="00BC45BC">
        <w:rPr>
          <w:rFonts w:ascii="Garamond" w:hAnsi="Garamond" w:cs="Calibri"/>
          <w:color w:val="000000"/>
        </w:rPr>
        <w:t xml:space="preserve"> </w:t>
      </w:r>
      <w:r>
        <w:rPr>
          <w:rFonts w:ascii="Garamond" w:hAnsi="Garamond" w:cs="Calibri"/>
          <w:color w:val="000000"/>
        </w:rPr>
        <w:t>p</w:t>
      </w:r>
      <w:r w:rsidRPr="00BC45BC">
        <w:rPr>
          <w:rFonts w:ascii="Garamond" w:hAnsi="Garamond" w:cs="Calibri"/>
          <w:color w:val="000000"/>
        </w:rPr>
        <w:t xml:space="preserve">rogetto grafico e impaginazione </w:t>
      </w:r>
      <w:r w:rsidRPr="00D21631">
        <w:rPr>
          <w:rFonts w:ascii="Garamond" w:hAnsi="Garamond" w:cs="Calibri"/>
          <w:b/>
          <w:bCs/>
          <w:color w:val="000000"/>
        </w:rPr>
        <w:t>Romana Nuzzo</w:t>
      </w:r>
      <w:r>
        <w:rPr>
          <w:rFonts w:ascii="Garamond" w:hAnsi="Garamond" w:cs="Calibri"/>
          <w:color w:val="000000"/>
        </w:rPr>
        <w:t xml:space="preserve">. </w:t>
      </w:r>
    </w:p>
    <w:p w14:paraId="6BD41B1B" w14:textId="0C361F2D" w:rsidR="00AA61B3" w:rsidRPr="0046594B" w:rsidRDefault="00AA61B3" w:rsidP="00AA61B3">
      <w:pPr>
        <w:pStyle w:val="p2"/>
        <w:spacing w:line="360" w:lineRule="auto"/>
        <w:jc w:val="both"/>
        <w:rPr>
          <w:rFonts w:ascii="Garamond" w:hAnsi="Garamond" w:cs="Calibri"/>
          <w:color w:val="000000"/>
        </w:rPr>
      </w:pPr>
      <w:r w:rsidRPr="0048283F">
        <w:rPr>
          <w:rFonts w:ascii="Garamond" w:hAnsi="Garamond" w:cs="Calibri"/>
          <w:b/>
          <w:bCs/>
          <w:color w:val="000000"/>
        </w:rPr>
        <w:t>Giulio Sangiorgio</w:t>
      </w:r>
      <w:r w:rsidRPr="00D12601">
        <w:rPr>
          <w:rFonts w:ascii="Garamond" w:hAnsi="Garamond" w:cs="Calibri"/>
          <w:color w:val="000000"/>
        </w:rPr>
        <w:t xml:space="preserve"> (Lecco, 1984) è critico, docente e programmatore. È direttore responsabile del settimanale di cinema, televisione, musica e spettacolo </w:t>
      </w:r>
      <w:r w:rsidRPr="00D12601">
        <w:rPr>
          <w:rFonts w:ascii="Garamond" w:hAnsi="Garamond" w:cs="Calibri"/>
          <w:b/>
          <w:bCs/>
          <w:color w:val="000000"/>
        </w:rPr>
        <w:t>Film Tv</w:t>
      </w:r>
      <w:r w:rsidRPr="00D12601">
        <w:rPr>
          <w:rFonts w:ascii="Garamond" w:hAnsi="Garamond" w:cs="Calibri"/>
          <w:color w:val="000000"/>
        </w:rPr>
        <w:t>. È docente di Forme e modelli del cinema contemporaneo all'</w:t>
      </w:r>
      <w:r w:rsidRPr="00D12601">
        <w:rPr>
          <w:rFonts w:ascii="Garamond" w:hAnsi="Garamond" w:cs="Calibri"/>
          <w:b/>
          <w:bCs/>
          <w:color w:val="000000"/>
        </w:rPr>
        <w:t>Università IULM di Milano</w:t>
      </w:r>
      <w:r w:rsidRPr="00D12601">
        <w:rPr>
          <w:rFonts w:ascii="Garamond" w:hAnsi="Garamond" w:cs="Calibri"/>
          <w:color w:val="000000"/>
        </w:rPr>
        <w:t xml:space="preserve">. </w:t>
      </w:r>
    </w:p>
    <w:p w14:paraId="6571FFD3" w14:textId="5538C561" w:rsidR="002F11F8" w:rsidRDefault="002F11F8" w:rsidP="00B956C5"/>
    <w:p w14:paraId="6FDC5059" w14:textId="77777777" w:rsidR="0048283F" w:rsidRDefault="0048283F" w:rsidP="00B956C5"/>
    <w:p w14:paraId="2701C84A" w14:textId="77777777" w:rsidR="0048283F" w:rsidRDefault="0048283F" w:rsidP="00B956C5"/>
    <w:p w14:paraId="246FBD98" w14:textId="77777777" w:rsidR="0048283F" w:rsidRDefault="0048283F" w:rsidP="00B956C5"/>
    <w:p w14:paraId="2ED9D5C4" w14:textId="77777777" w:rsidR="0048283F" w:rsidRDefault="0048283F" w:rsidP="0048283F">
      <w:pPr>
        <w:spacing w:before="66" w:line="266" w:lineRule="auto"/>
        <w:ind w:right="230"/>
        <w:rPr>
          <w:rFonts w:ascii="Garamond" w:hAnsi="Garamond"/>
        </w:rPr>
      </w:pPr>
      <w:r w:rsidRPr="00270088">
        <w:rPr>
          <w:rFonts w:ascii="Garamond" w:hAnsi="Garamond"/>
          <w:b/>
          <w:bCs/>
          <w:color w:val="000000"/>
          <w:sz w:val="18"/>
          <w:szCs w:val="18"/>
        </w:rPr>
        <w:t>Centro Sperimentale di Cinematografia</w:t>
      </w:r>
      <w:r w:rsidRPr="00270088">
        <w:rPr>
          <w:sz w:val="18"/>
          <w:szCs w:val="18"/>
        </w:rPr>
        <w:br/>
      </w:r>
      <w:r w:rsidRPr="00270088">
        <w:rPr>
          <w:rFonts w:ascii="Garamond" w:hAnsi="Garamond"/>
          <w:b/>
          <w:bCs/>
          <w:color w:val="000000"/>
          <w:sz w:val="18"/>
          <w:szCs w:val="18"/>
        </w:rPr>
        <w:t>Ufficio stampa</w:t>
      </w:r>
      <w:r w:rsidRPr="00270088">
        <w:rPr>
          <w:sz w:val="18"/>
          <w:szCs w:val="18"/>
        </w:rPr>
        <w:br/>
      </w:r>
      <w:r w:rsidRPr="00270088">
        <w:rPr>
          <w:rFonts w:ascii="Garamond" w:hAnsi="Garamond"/>
          <w:color w:val="000000"/>
          <w:sz w:val="18"/>
          <w:szCs w:val="18"/>
        </w:rPr>
        <w:t>Silvia Saitta, +39 328 2010029, </w:t>
      </w:r>
      <w:hyperlink r:id="rId8" w:tooltip="mailto:silvia.saitta@fondazionecsc.it" w:history="1">
        <w:r w:rsidRPr="00270088">
          <w:rPr>
            <w:rStyle w:val="Collegamentoipertestuale"/>
            <w:rFonts w:ascii="Garamond" w:eastAsia="Arial" w:hAnsi="Garamond"/>
            <w:color w:val="0563C1"/>
            <w:sz w:val="18"/>
            <w:szCs w:val="18"/>
          </w:rPr>
          <w:t>silvia.saitta@fondazionecsc.it</w:t>
        </w:r>
      </w:hyperlink>
    </w:p>
    <w:p w14:paraId="75EA8150" w14:textId="77777777" w:rsidR="0048283F" w:rsidRPr="003E00C0" w:rsidRDefault="0048283F" w:rsidP="0048283F">
      <w:pPr>
        <w:spacing w:line="255" w:lineRule="atLeast"/>
        <w:rPr>
          <w:rFonts w:ascii="Calibri" w:hAnsi="Calibri" w:cs="Calibri"/>
          <w:color w:val="000000"/>
          <w:sz w:val="18"/>
          <w:szCs w:val="18"/>
        </w:rPr>
      </w:pPr>
      <w:r w:rsidRPr="003E00C0">
        <w:rPr>
          <w:rFonts w:ascii="Garamond" w:hAnsi="Garamond"/>
          <w:b/>
          <w:bCs/>
          <w:color w:val="000000"/>
          <w:sz w:val="18"/>
          <w:szCs w:val="18"/>
        </w:rPr>
        <w:t xml:space="preserve">Ufficio stampa </w:t>
      </w:r>
      <w:proofErr w:type="spellStart"/>
      <w:r w:rsidRPr="003E00C0">
        <w:rPr>
          <w:rFonts w:ascii="Garamond" w:hAnsi="Garamond"/>
          <w:b/>
          <w:bCs/>
          <w:color w:val="000000"/>
          <w:sz w:val="18"/>
          <w:szCs w:val="18"/>
        </w:rPr>
        <w:t>VisFactor</w:t>
      </w:r>
      <w:proofErr w:type="spellEnd"/>
      <w:r w:rsidRPr="003E00C0">
        <w:rPr>
          <w:rFonts w:ascii="Garamond" w:hAnsi="Garamond"/>
          <w:b/>
          <w:bCs/>
          <w:color w:val="000000"/>
          <w:sz w:val="18"/>
          <w:szCs w:val="18"/>
        </w:rPr>
        <w:br/>
      </w:r>
      <w:r w:rsidRPr="003E00C0">
        <w:rPr>
          <w:rFonts w:ascii="Garamond" w:hAnsi="Garamond"/>
          <w:color w:val="000000"/>
          <w:sz w:val="18"/>
          <w:szCs w:val="18"/>
        </w:rPr>
        <w:t xml:space="preserve">Francesca Cassani, +39 3358124248, </w:t>
      </w:r>
      <w:hyperlink r:id="rId9" w:history="1">
        <w:r w:rsidRPr="003E00C0">
          <w:rPr>
            <w:rStyle w:val="Collegamentoipertestuale"/>
            <w:rFonts w:ascii="Garamond" w:eastAsia="Arial" w:hAnsi="Garamond"/>
            <w:sz w:val="18"/>
            <w:szCs w:val="18"/>
          </w:rPr>
          <w:t>ufficiostampa@visfactor.it</w:t>
        </w:r>
      </w:hyperlink>
      <w:r w:rsidRPr="003E00C0">
        <w:rPr>
          <w:rFonts w:ascii="Garamond" w:hAnsi="Garamond"/>
          <w:color w:val="000000"/>
          <w:sz w:val="18"/>
          <w:szCs w:val="18"/>
        </w:rPr>
        <w:br/>
        <w:t xml:space="preserve">Dino Bondavalli, +39 3295449380, </w:t>
      </w:r>
      <w:hyperlink r:id="rId10" w:history="1">
        <w:r w:rsidRPr="003E00C0">
          <w:rPr>
            <w:rStyle w:val="Collegamentoipertestuale"/>
            <w:rFonts w:ascii="Garamond" w:eastAsia="Arial" w:hAnsi="Garamond"/>
            <w:sz w:val="18"/>
            <w:szCs w:val="18"/>
          </w:rPr>
          <w:t>ufficiostampa@visfactor.it</w:t>
        </w:r>
      </w:hyperlink>
    </w:p>
    <w:p w14:paraId="4FC0B483" w14:textId="77777777" w:rsidR="0048283F" w:rsidRPr="00B956C5" w:rsidRDefault="0048283F" w:rsidP="00B956C5"/>
    <w:sectPr w:rsidR="0048283F" w:rsidRPr="00B956C5">
      <w:pgSz w:w="11906" w:h="16838" w:orient="landscape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00162" w14:textId="77777777" w:rsidR="00AE71C9" w:rsidRDefault="00AE71C9">
      <w:r>
        <w:separator/>
      </w:r>
    </w:p>
  </w:endnote>
  <w:endnote w:type="continuationSeparator" w:id="0">
    <w:p w14:paraId="5DE06188" w14:textId="77777777" w:rsidR="00AE71C9" w:rsidRDefault="00AE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D1BB7" w14:textId="77777777" w:rsidR="00AE71C9" w:rsidRDefault="00AE71C9">
      <w:r>
        <w:separator/>
      </w:r>
    </w:p>
  </w:footnote>
  <w:footnote w:type="continuationSeparator" w:id="0">
    <w:p w14:paraId="01E552E6" w14:textId="77777777" w:rsidR="00AE71C9" w:rsidRDefault="00AE7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3C"/>
    <w:rsid w:val="000015B3"/>
    <w:rsid w:val="000100F2"/>
    <w:rsid w:val="00055F96"/>
    <w:rsid w:val="000637C5"/>
    <w:rsid w:val="000756E9"/>
    <w:rsid w:val="000763A0"/>
    <w:rsid w:val="00080848"/>
    <w:rsid w:val="00083CDA"/>
    <w:rsid w:val="0008628E"/>
    <w:rsid w:val="000902DC"/>
    <w:rsid w:val="00092C3F"/>
    <w:rsid w:val="00097315"/>
    <w:rsid w:val="00097E96"/>
    <w:rsid w:val="000A0B76"/>
    <w:rsid w:val="000A2CF1"/>
    <w:rsid w:val="000A57CE"/>
    <w:rsid w:val="000B32D9"/>
    <w:rsid w:val="000B4393"/>
    <w:rsid w:val="000C07A3"/>
    <w:rsid w:val="000C6462"/>
    <w:rsid w:val="000D1C8A"/>
    <w:rsid w:val="000D643D"/>
    <w:rsid w:val="000D6453"/>
    <w:rsid w:val="000D69BC"/>
    <w:rsid w:val="000D7B84"/>
    <w:rsid w:val="000E4550"/>
    <w:rsid w:val="000E6589"/>
    <w:rsid w:val="000E7BEF"/>
    <w:rsid w:val="000F5262"/>
    <w:rsid w:val="000F7E6A"/>
    <w:rsid w:val="001036D0"/>
    <w:rsid w:val="00103AAC"/>
    <w:rsid w:val="00105FD4"/>
    <w:rsid w:val="00107DDA"/>
    <w:rsid w:val="001102BE"/>
    <w:rsid w:val="001124D6"/>
    <w:rsid w:val="001302F1"/>
    <w:rsid w:val="001337C5"/>
    <w:rsid w:val="001346B8"/>
    <w:rsid w:val="00134D0A"/>
    <w:rsid w:val="001362BF"/>
    <w:rsid w:val="00137A89"/>
    <w:rsid w:val="001418F0"/>
    <w:rsid w:val="001531CE"/>
    <w:rsid w:val="0015747D"/>
    <w:rsid w:val="001601D4"/>
    <w:rsid w:val="001647C2"/>
    <w:rsid w:val="00164A7E"/>
    <w:rsid w:val="00175854"/>
    <w:rsid w:val="00177C99"/>
    <w:rsid w:val="00194178"/>
    <w:rsid w:val="001D4203"/>
    <w:rsid w:val="001D4761"/>
    <w:rsid w:val="001D7245"/>
    <w:rsid w:val="001E4C08"/>
    <w:rsid w:val="001E58E2"/>
    <w:rsid w:val="001F0B21"/>
    <w:rsid w:val="001F1415"/>
    <w:rsid w:val="001F7533"/>
    <w:rsid w:val="00201479"/>
    <w:rsid w:val="00202291"/>
    <w:rsid w:val="00202F5E"/>
    <w:rsid w:val="00205614"/>
    <w:rsid w:val="00207BCF"/>
    <w:rsid w:val="00215BC6"/>
    <w:rsid w:val="00220C44"/>
    <w:rsid w:val="002304FC"/>
    <w:rsid w:val="002330AC"/>
    <w:rsid w:val="002355F6"/>
    <w:rsid w:val="00236339"/>
    <w:rsid w:val="00245E47"/>
    <w:rsid w:val="0025166F"/>
    <w:rsid w:val="00263B59"/>
    <w:rsid w:val="00264251"/>
    <w:rsid w:val="00272BB2"/>
    <w:rsid w:val="00283FFC"/>
    <w:rsid w:val="00297DF9"/>
    <w:rsid w:val="002A02C7"/>
    <w:rsid w:val="002A2284"/>
    <w:rsid w:val="002A2862"/>
    <w:rsid w:val="002A343C"/>
    <w:rsid w:val="002A7316"/>
    <w:rsid w:val="002A773F"/>
    <w:rsid w:val="002B36AF"/>
    <w:rsid w:val="002B4BF0"/>
    <w:rsid w:val="002B643E"/>
    <w:rsid w:val="002C045B"/>
    <w:rsid w:val="002C27A8"/>
    <w:rsid w:val="002C64D4"/>
    <w:rsid w:val="002D4421"/>
    <w:rsid w:val="002E1C78"/>
    <w:rsid w:val="002E2099"/>
    <w:rsid w:val="002E3DEE"/>
    <w:rsid w:val="002E4F39"/>
    <w:rsid w:val="002E6EC4"/>
    <w:rsid w:val="002F11F8"/>
    <w:rsid w:val="002F3C69"/>
    <w:rsid w:val="002F432F"/>
    <w:rsid w:val="002F6F36"/>
    <w:rsid w:val="00304958"/>
    <w:rsid w:val="00306659"/>
    <w:rsid w:val="00316D78"/>
    <w:rsid w:val="00322821"/>
    <w:rsid w:val="00324F10"/>
    <w:rsid w:val="00326F97"/>
    <w:rsid w:val="003351F0"/>
    <w:rsid w:val="00336AB3"/>
    <w:rsid w:val="00336D99"/>
    <w:rsid w:val="0034043E"/>
    <w:rsid w:val="0034104F"/>
    <w:rsid w:val="00342751"/>
    <w:rsid w:val="00357356"/>
    <w:rsid w:val="00366886"/>
    <w:rsid w:val="003720FD"/>
    <w:rsid w:val="00374686"/>
    <w:rsid w:val="00393B25"/>
    <w:rsid w:val="00397F04"/>
    <w:rsid w:val="003A18A2"/>
    <w:rsid w:val="003B2A9E"/>
    <w:rsid w:val="003B7F97"/>
    <w:rsid w:val="003C007D"/>
    <w:rsid w:val="003C07C1"/>
    <w:rsid w:val="003C07FD"/>
    <w:rsid w:val="003C4CB1"/>
    <w:rsid w:val="003E250E"/>
    <w:rsid w:val="003E2AE4"/>
    <w:rsid w:val="003E2B1E"/>
    <w:rsid w:val="003E2D8E"/>
    <w:rsid w:val="003E5C51"/>
    <w:rsid w:val="003F2B5B"/>
    <w:rsid w:val="003F2CB1"/>
    <w:rsid w:val="003F668A"/>
    <w:rsid w:val="00400917"/>
    <w:rsid w:val="004031E5"/>
    <w:rsid w:val="00414757"/>
    <w:rsid w:val="00415AC0"/>
    <w:rsid w:val="00415E42"/>
    <w:rsid w:val="00421C82"/>
    <w:rsid w:val="0043214E"/>
    <w:rsid w:val="00441A81"/>
    <w:rsid w:val="00450025"/>
    <w:rsid w:val="004577E6"/>
    <w:rsid w:val="004618F6"/>
    <w:rsid w:val="00461E9D"/>
    <w:rsid w:val="0046520A"/>
    <w:rsid w:val="0046594B"/>
    <w:rsid w:val="0047780E"/>
    <w:rsid w:val="0048283F"/>
    <w:rsid w:val="00494AB8"/>
    <w:rsid w:val="0049709C"/>
    <w:rsid w:val="004D089C"/>
    <w:rsid w:val="004E798E"/>
    <w:rsid w:val="004F5560"/>
    <w:rsid w:val="005033E6"/>
    <w:rsid w:val="00511EA6"/>
    <w:rsid w:val="00516583"/>
    <w:rsid w:val="00516C59"/>
    <w:rsid w:val="00516D95"/>
    <w:rsid w:val="005251F9"/>
    <w:rsid w:val="0053519C"/>
    <w:rsid w:val="005375AA"/>
    <w:rsid w:val="00541506"/>
    <w:rsid w:val="00541A12"/>
    <w:rsid w:val="00544FBA"/>
    <w:rsid w:val="00547077"/>
    <w:rsid w:val="00547CD9"/>
    <w:rsid w:val="00557930"/>
    <w:rsid w:val="005607A0"/>
    <w:rsid w:val="00560CC2"/>
    <w:rsid w:val="005657A6"/>
    <w:rsid w:val="00574F7C"/>
    <w:rsid w:val="00587D56"/>
    <w:rsid w:val="00590989"/>
    <w:rsid w:val="00596B88"/>
    <w:rsid w:val="005A0163"/>
    <w:rsid w:val="005A6BA2"/>
    <w:rsid w:val="005B2373"/>
    <w:rsid w:val="005B3363"/>
    <w:rsid w:val="005C3869"/>
    <w:rsid w:val="005C48BB"/>
    <w:rsid w:val="005C51F9"/>
    <w:rsid w:val="005E31C3"/>
    <w:rsid w:val="005E3CA4"/>
    <w:rsid w:val="005E4122"/>
    <w:rsid w:val="005E7373"/>
    <w:rsid w:val="005F18A5"/>
    <w:rsid w:val="0060471B"/>
    <w:rsid w:val="0060697F"/>
    <w:rsid w:val="006215C6"/>
    <w:rsid w:val="00623253"/>
    <w:rsid w:val="00637F72"/>
    <w:rsid w:val="0064080D"/>
    <w:rsid w:val="0064173C"/>
    <w:rsid w:val="00645A65"/>
    <w:rsid w:val="0065343C"/>
    <w:rsid w:val="0065397A"/>
    <w:rsid w:val="006617EA"/>
    <w:rsid w:val="0067196F"/>
    <w:rsid w:val="0067516C"/>
    <w:rsid w:val="00676BFA"/>
    <w:rsid w:val="006817AD"/>
    <w:rsid w:val="006820D0"/>
    <w:rsid w:val="006843E9"/>
    <w:rsid w:val="006917EB"/>
    <w:rsid w:val="0069483E"/>
    <w:rsid w:val="006A07CC"/>
    <w:rsid w:val="006A0DAC"/>
    <w:rsid w:val="006B26DE"/>
    <w:rsid w:val="006B4CA0"/>
    <w:rsid w:val="006C77DC"/>
    <w:rsid w:val="006D6EA4"/>
    <w:rsid w:val="006E1861"/>
    <w:rsid w:val="006E2C6A"/>
    <w:rsid w:val="006E6513"/>
    <w:rsid w:val="006F2871"/>
    <w:rsid w:val="006F5B3A"/>
    <w:rsid w:val="006F6D31"/>
    <w:rsid w:val="006F763E"/>
    <w:rsid w:val="00702B72"/>
    <w:rsid w:val="00705ABD"/>
    <w:rsid w:val="00711757"/>
    <w:rsid w:val="0072772D"/>
    <w:rsid w:val="007334D1"/>
    <w:rsid w:val="00734F39"/>
    <w:rsid w:val="00737990"/>
    <w:rsid w:val="007416A4"/>
    <w:rsid w:val="00743BEE"/>
    <w:rsid w:val="00744EBD"/>
    <w:rsid w:val="00755290"/>
    <w:rsid w:val="00757FB1"/>
    <w:rsid w:val="007605CB"/>
    <w:rsid w:val="00766DD1"/>
    <w:rsid w:val="00786095"/>
    <w:rsid w:val="0079429E"/>
    <w:rsid w:val="007973C7"/>
    <w:rsid w:val="00797979"/>
    <w:rsid w:val="007A2358"/>
    <w:rsid w:val="007B08F6"/>
    <w:rsid w:val="007B57F5"/>
    <w:rsid w:val="007F50F0"/>
    <w:rsid w:val="00802B98"/>
    <w:rsid w:val="0080400A"/>
    <w:rsid w:val="0080660D"/>
    <w:rsid w:val="00812649"/>
    <w:rsid w:val="0081393B"/>
    <w:rsid w:val="008153CF"/>
    <w:rsid w:val="00816070"/>
    <w:rsid w:val="00824EBC"/>
    <w:rsid w:val="008310E1"/>
    <w:rsid w:val="008345EE"/>
    <w:rsid w:val="008546AA"/>
    <w:rsid w:val="00860CAD"/>
    <w:rsid w:val="00861C10"/>
    <w:rsid w:val="00865D6A"/>
    <w:rsid w:val="0086621A"/>
    <w:rsid w:val="0087566C"/>
    <w:rsid w:val="00885099"/>
    <w:rsid w:val="008872B1"/>
    <w:rsid w:val="008A5493"/>
    <w:rsid w:val="008C4E3D"/>
    <w:rsid w:val="008D095A"/>
    <w:rsid w:val="008D4629"/>
    <w:rsid w:val="008D7078"/>
    <w:rsid w:val="008D78F1"/>
    <w:rsid w:val="008D7A26"/>
    <w:rsid w:val="008E378A"/>
    <w:rsid w:val="009038E3"/>
    <w:rsid w:val="00904B63"/>
    <w:rsid w:val="0091063C"/>
    <w:rsid w:val="009112CD"/>
    <w:rsid w:val="00932532"/>
    <w:rsid w:val="0093273E"/>
    <w:rsid w:val="00932D47"/>
    <w:rsid w:val="00933220"/>
    <w:rsid w:val="00936C4D"/>
    <w:rsid w:val="0094341B"/>
    <w:rsid w:val="009437B0"/>
    <w:rsid w:val="009444C8"/>
    <w:rsid w:val="00944906"/>
    <w:rsid w:val="00951048"/>
    <w:rsid w:val="0095140C"/>
    <w:rsid w:val="0095240B"/>
    <w:rsid w:val="00964FD0"/>
    <w:rsid w:val="00965D38"/>
    <w:rsid w:val="009742CD"/>
    <w:rsid w:val="00981675"/>
    <w:rsid w:val="00983419"/>
    <w:rsid w:val="00987CF3"/>
    <w:rsid w:val="00993DC8"/>
    <w:rsid w:val="00996628"/>
    <w:rsid w:val="00996FDB"/>
    <w:rsid w:val="009A6210"/>
    <w:rsid w:val="009B28A6"/>
    <w:rsid w:val="009B7086"/>
    <w:rsid w:val="009B72E3"/>
    <w:rsid w:val="009B7CA7"/>
    <w:rsid w:val="009C115A"/>
    <w:rsid w:val="009C33CC"/>
    <w:rsid w:val="009C6D8A"/>
    <w:rsid w:val="009C7A66"/>
    <w:rsid w:val="009D0105"/>
    <w:rsid w:val="009D33F4"/>
    <w:rsid w:val="009D647A"/>
    <w:rsid w:val="009E76A4"/>
    <w:rsid w:val="009F3272"/>
    <w:rsid w:val="00A00F41"/>
    <w:rsid w:val="00A05924"/>
    <w:rsid w:val="00A070F3"/>
    <w:rsid w:val="00A352B1"/>
    <w:rsid w:val="00A45988"/>
    <w:rsid w:val="00A5360C"/>
    <w:rsid w:val="00A5799D"/>
    <w:rsid w:val="00A6034B"/>
    <w:rsid w:val="00A65EF9"/>
    <w:rsid w:val="00A842D4"/>
    <w:rsid w:val="00A90BFE"/>
    <w:rsid w:val="00A971CA"/>
    <w:rsid w:val="00AA4C2A"/>
    <w:rsid w:val="00AA61B3"/>
    <w:rsid w:val="00AB0611"/>
    <w:rsid w:val="00AB0AB5"/>
    <w:rsid w:val="00AB24DC"/>
    <w:rsid w:val="00AB752A"/>
    <w:rsid w:val="00AD0288"/>
    <w:rsid w:val="00AD3D7F"/>
    <w:rsid w:val="00AD5780"/>
    <w:rsid w:val="00AD662C"/>
    <w:rsid w:val="00AE5D75"/>
    <w:rsid w:val="00AE64B4"/>
    <w:rsid w:val="00AE71C9"/>
    <w:rsid w:val="00B01F97"/>
    <w:rsid w:val="00B02364"/>
    <w:rsid w:val="00B048F8"/>
    <w:rsid w:val="00B10C68"/>
    <w:rsid w:val="00B14D00"/>
    <w:rsid w:val="00B169CE"/>
    <w:rsid w:val="00B259DF"/>
    <w:rsid w:val="00B2710B"/>
    <w:rsid w:val="00B30119"/>
    <w:rsid w:val="00B312AE"/>
    <w:rsid w:val="00B316F2"/>
    <w:rsid w:val="00B34F60"/>
    <w:rsid w:val="00B364D7"/>
    <w:rsid w:val="00B50D40"/>
    <w:rsid w:val="00B52209"/>
    <w:rsid w:val="00B548FB"/>
    <w:rsid w:val="00B55DDC"/>
    <w:rsid w:val="00B60516"/>
    <w:rsid w:val="00B64D2D"/>
    <w:rsid w:val="00B72421"/>
    <w:rsid w:val="00B72C80"/>
    <w:rsid w:val="00B74A9B"/>
    <w:rsid w:val="00B76F90"/>
    <w:rsid w:val="00B816D0"/>
    <w:rsid w:val="00B81E4A"/>
    <w:rsid w:val="00B91988"/>
    <w:rsid w:val="00B956C5"/>
    <w:rsid w:val="00BA2323"/>
    <w:rsid w:val="00BA4BB3"/>
    <w:rsid w:val="00BA58AA"/>
    <w:rsid w:val="00BB11C4"/>
    <w:rsid w:val="00BB35A4"/>
    <w:rsid w:val="00BB58B5"/>
    <w:rsid w:val="00BB6A98"/>
    <w:rsid w:val="00BC3DF6"/>
    <w:rsid w:val="00BC45BC"/>
    <w:rsid w:val="00BD0D5D"/>
    <w:rsid w:val="00BE0C24"/>
    <w:rsid w:val="00BE206A"/>
    <w:rsid w:val="00BE58AB"/>
    <w:rsid w:val="00BF5F83"/>
    <w:rsid w:val="00C1762A"/>
    <w:rsid w:val="00C21959"/>
    <w:rsid w:val="00C2295F"/>
    <w:rsid w:val="00C34B3F"/>
    <w:rsid w:val="00C3670F"/>
    <w:rsid w:val="00C45B1C"/>
    <w:rsid w:val="00C50517"/>
    <w:rsid w:val="00C54730"/>
    <w:rsid w:val="00C55B2D"/>
    <w:rsid w:val="00C61C7D"/>
    <w:rsid w:val="00C633C5"/>
    <w:rsid w:val="00C63A36"/>
    <w:rsid w:val="00C6412A"/>
    <w:rsid w:val="00C64503"/>
    <w:rsid w:val="00C7256B"/>
    <w:rsid w:val="00C776B9"/>
    <w:rsid w:val="00C8006E"/>
    <w:rsid w:val="00C80974"/>
    <w:rsid w:val="00C83AE3"/>
    <w:rsid w:val="00C94E74"/>
    <w:rsid w:val="00CA36B8"/>
    <w:rsid w:val="00CB149E"/>
    <w:rsid w:val="00CB2441"/>
    <w:rsid w:val="00CC5F0C"/>
    <w:rsid w:val="00CD6F32"/>
    <w:rsid w:val="00CE51A0"/>
    <w:rsid w:val="00CE67EC"/>
    <w:rsid w:val="00D0330B"/>
    <w:rsid w:val="00D04567"/>
    <w:rsid w:val="00D046D6"/>
    <w:rsid w:val="00D11B99"/>
    <w:rsid w:val="00D12601"/>
    <w:rsid w:val="00D15640"/>
    <w:rsid w:val="00D213BB"/>
    <w:rsid w:val="00D21631"/>
    <w:rsid w:val="00D31FBA"/>
    <w:rsid w:val="00D3227A"/>
    <w:rsid w:val="00D33BB0"/>
    <w:rsid w:val="00D37B5C"/>
    <w:rsid w:val="00D508E6"/>
    <w:rsid w:val="00D517DF"/>
    <w:rsid w:val="00D62F40"/>
    <w:rsid w:val="00D647D3"/>
    <w:rsid w:val="00D67865"/>
    <w:rsid w:val="00D741F9"/>
    <w:rsid w:val="00D80B77"/>
    <w:rsid w:val="00D81674"/>
    <w:rsid w:val="00D86BB3"/>
    <w:rsid w:val="00D93780"/>
    <w:rsid w:val="00D9610C"/>
    <w:rsid w:val="00DA3DDD"/>
    <w:rsid w:val="00DB2E21"/>
    <w:rsid w:val="00DC2C9D"/>
    <w:rsid w:val="00DD0C3D"/>
    <w:rsid w:val="00DD48BE"/>
    <w:rsid w:val="00DD6AF5"/>
    <w:rsid w:val="00DE372A"/>
    <w:rsid w:val="00DF041F"/>
    <w:rsid w:val="00DF190A"/>
    <w:rsid w:val="00DF38BD"/>
    <w:rsid w:val="00DF5753"/>
    <w:rsid w:val="00DF7A48"/>
    <w:rsid w:val="00E0247D"/>
    <w:rsid w:val="00E10CFA"/>
    <w:rsid w:val="00E1661F"/>
    <w:rsid w:val="00E1784C"/>
    <w:rsid w:val="00E202FE"/>
    <w:rsid w:val="00E20696"/>
    <w:rsid w:val="00E22FFF"/>
    <w:rsid w:val="00E24896"/>
    <w:rsid w:val="00E301B7"/>
    <w:rsid w:val="00E3054A"/>
    <w:rsid w:val="00E31D6C"/>
    <w:rsid w:val="00E3758C"/>
    <w:rsid w:val="00E37ABE"/>
    <w:rsid w:val="00E44E25"/>
    <w:rsid w:val="00E519CC"/>
    <w:rsid w:val="00E51FDF"/>
    <w:rsid w:val="00E55CE7"/>
    <w:rsid w:val="00E563C4"/>
    <w:rsid w:val="00E6400D"/>
    <w:rsid w:val="00E70714"/>
    <w:rsid w:val="00E71FFC"/>
    <w:rsid w:val="00E8128C"/>
    <w:rsid w:val="00E82358"/>
    <w:rsid w:val="00E833F5"/>
    <w:rsid w:val="00E90BE0"/>
    <w:rsid w:val="00E90ECA"/>
    <w:rsid w:val="00E94714"/>
    <w:rsid w:val="00EA0A4D"/>
    <w:rsid w:val="00EA35D0"/>
    <w:rsid w:val="00EA4BFF"/>
    <w:rsid w:val="00EB1130"/>
    <w:rsid w:val="00EB37A9"/>
    <w:rsid w:val="00EC3685"/>
    <w:rsid w:val="00EC57DB"/>
    <w:rsid w:val="00EE427E"/>
    <w:rsid w:val="00F06701"/>
    <w:rsid w:val="00F069B0"/>
    <w:rsid w:val="00F14F64"/>
    <w:rsid w:val="00F175B3"/>
    <w:rsid w:val="00F20433"/>
    <w:rsid w:val="00F23E63"/>
    <w:rsid w:val="00F41472"/>
    <w:rsid w:val="00F501DC"/>
    <w:rsid w:val="00F50F92"/>
    <w:rsid w:val="00F57A49"/>
    <w:rsid w:val="00F80365"/>
    <w:rsid w:val="00FA502C"/>
    <w:rsid w:val="00FA5F83"/>
    <w:rsid w:val="00FB5747"/>
    <w:rsid w:val="00FB6DDE"/>
    <w:rsid w:val="00FB7BFE"/>
    <w:rsid w:val="00FC64C7"/>
    <w:rsid w:val="00FF3889"/>
    <w:rsid w:val="00FF54DB"/>
    <w:rsid w:val="00FF5A32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3C55"/>
  <w15:docId w15:val="{9F95DD99-6F1C-CC44-90F1-B8558C9F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063C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240" w:after="40"/>
      <w:outlineLvl w:val="3"/>
    </w:pPr>
    <w:rPr>
      <w:rFonts w:ascii="Calibri" w:eastAsia="Calibri" w:hAnsi="Calibri" w:cs="Calibri"/>
      <w:b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220" w:after="40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Carpredefinitoparagraf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Carpredefinitoparagraf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Carpredefinitoparagraf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Carpredefinitoparagraf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Carpredefinitoparagraf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Carpredefinitoparagraf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Carpredefinitoparagraf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Carpredefinitoparagraf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Carpredefinitoparagrafo"/>
    <w:uiPriority w:val="10"/>
    <w:rPr>
      <w:sz w:val="48"/>
      <w:szCs w:val="48"/>
    </w:rPr>
  </w:style>
  <w:style w:type="character" w:customStyle="1" w:styleId="SubtitleChar">
    <w:name w:val="Subtitle Char"/>
    <w:basedOn w:val="Carpredefinitoparagrafo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Carpredefinitoparagrafo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sz w:val="34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  <w:rPr>
      <w:rFonts w:ascii="Calibri" w:eastAsia="Calibri" w:hAnsi="Calibri" w:cs="Calibri"/>
    </w:rPr>
  </w:style>
  <w:style w:type="paragraph" w:styleId="Nessunaspaziatura">
    <w:name w:val="No Spacing"/>
    <w:uiPriority w:val="1"/>
    <w:qFormat/>
  </w:style>
  <w:style w:type="character" w:customStyle="1" w:styleId="TitoloCarattere">
    <w:name w:val="Titolo Carattere"/>
    <w:basedOn w:val="Carpredefinitoparagrafo"/>
    <w:link w:val="Titolo"/>
    <w:uiPriority w:val="10"/>
    <w:rPr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ind w:left="720" w:right="720"/>
    </w:pPr>
    <w:rPr>
      <w:rFonts w:ascii="Calibri" w:eastAsia="Calibri" w:hAnsi="Calibri" w:cs="Calibri"/>
      <w:i/>
    </w:rPr>
  </w:style>
  <w:style w:type="character" w:customStyle="1" w:styleId="CitazioneCarattere">
    <w:name w:val="Citazione Carattere"/>
    <w:link w:val="Citazione"/>
    <w:uiPriority w:val="29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 w:cs="Calibri"/>
      <w:i/>
    </w:rPr>
  </w:style>
  <w:style w:type="character" w:customStyle="1" w:styleId="CitazioneintensaCarattere">
    <w:name w:val="Citazione intensa Carattere"/>
    <w:link w:val="Citazioneintensa"/>
    <w:uiPriority w:val="30"/>
    <w:rPr>
      <w:i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7143"/>
        <w:tab w:val="right" w:pos="14287"/>
      </w:tabs>
    </w:pPr>
    <w:rPr>
      <w:rFonts w:ascii="Calibri" w:eastAsia="Calibri" w:hAnsi="Calibri" w:cs="Calibri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7143"/>
        <w:tab w:val="right" w:pos="14287"/>
      </w:tabs>
    </w:pPr>
    <w:rPr>
      <w:rFonts w:ascii="Calibri" w:eastAsia="Calibri" w:hAnsi="Calibri" w:cs="Calibri"/>
    </w:rPr>
  </w:style>
  <w:style w:type="character" w:customStyle="1" w:styleId="FooterChar">
    <w:name w:val="Footer Char"/>
    <w:basedOn w:val="Carpredefinitoparagrafo"/>
    <w:uiPriority w:val="99"/>
  </w:style>
  <w:style w:type="paragraph" w:styleId="Didascalia">
    <w:name w:val="caption"/>
    <w:basedOn w:val="Normale"/>
    <w:next w:val="Normale"/>
    <w:uiPriority w:val="35"/>
    <w:semiHidden/>
    <w:unhideWhenUsed/>
    <w:qFormat/>
    <w:pPr>
      <w:spacing w:line="276" w:lineRule="auto"/>
    </w:pPr>
    <w:rPr>
      <w:rFonts w:ascii="Calibri" w:eastAsia="Calibri" w:hAnsi="Calibri" w:cs="Calibri"/>
      <w:b/>
      <w:bCs/>
      <w:color w:val="4F81BD" w:themeColor="accent1"/>
      <w:sz w:val="18"/>
      <w:szCs w:val="18"/>
    </w:rPr>
  </w:style>
  <w:style w:type="character" w:customStyle="1" w:styleId="PidipaginaCarattere">
    <w:name w:val="Piè di pagina Carattere"/>
    <w:link w:val="Pidipagina"/>
    <w:uiPriority w:val="99"/>
  </w:style>
  <w:style w:type="table" w:styleId="Grigliatabella">
    <w:name w:val="Table Grid"/>
    <w:basedOn w:val="Tabellanorma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Collegamentoipertestuale">
    <w:name w:val="Hyperlink"/>
    <w:uiPriority w:val="99"/>
    <w:unhideWhenUsed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40"/>
    </w:pPr>
    <w:rPr>
      <w:rFonts w:ascii="Calibri" w:eastAsia="Calibri" w:hAnsi="Calibri" w:cs="Calibri"/>
      <w:sz w:val="18"/>
    </w:rPr>
  </w:style>
  <w:style w:type="character" w:customStyle="1" w:styleId="TestonotaapidipaginaCarattere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basedOn w:val="Carpredefinitoparagrafo"/>
    <w:uiPriority w:val="99"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rFonts w:ascii="Calibri" w:eastAsia="Calibri" w:hAnsi="Calibri" w:cs="Calibri"/>
      <w:sz w:val="20"/>
    </w:rPr>
  </w:style>
  <w:style w:type="character" w:customStyle="1" w:styleId="TestonotadichiusuraCarattere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paragraph" w:styleId="Sommario1">
    <w:name w:val="toc 1"/>
    <w:basedOn w:val="Normale"/>
    <w:next w:val="Normale"/>
    <w:uiPriority w:val="39"/>
    <w:unhideWhenUsed/>
    <w:pPr>
      <w:spacing w:after="57"/>
    </w:pPr>
    <w:rPr>
      <w:rFonts w:ascii="Calibri" w:eastAsia="Calibri" w:hAnsi="Calibri" w:cs="Calibri"/>
    </w:rPr>
  </w:style>
  <w:style w:type="paragraph" w:styleId="Sommario2">
    <w:name w:val="toc 2"/>
    <w:basedOn w:val="Normale"/>
    <w:next w:val="Normale"/>
    <w:uiPriority w:val="39"/>
    <w:unhideWhenUsed/>
    <w:pPr>
      <w:spacing w:after="57"/>
      <w:ind w:left="283"/>
    </w:pPr>
    <w:rPr>
      <w:rFonts w:ascii="Calibri" w:eastAsia="Calibri" w:hAnsi="Calibri" w:cs="Calibri"/>
    </w:rPr>
  </w:style>
  <w:style w:type="paragraph" w:styleId="Sommario3">
    <w:name w:val="toc 3"/>
    <w:basedOn w:val="Normale"/>
    <w:next w:val="Normale"/>
    <w:uiPriority w:val="39"/>
    <w:unhideWhenUsed/>
    <w:pPr>
      <w:spacing w:after="57"/>
      <w:ind w:left="567"/>
    </w:pPr>
    <w:rPr>
      <w:rFonts w:ascii="Calibri" w:eastAsia="Calibri" w:hAnsi="Calibri" w:cs="Calibri"/>
    </w:rPr>
  </w:style>
  <w:style w:type="paragraph" w:styleId="Sommario4">
    <w:name w:val="toc 4"/>
    <w:basedOn w:val="Normale"/>
    <w:next w:val="Normale"/>
    <w:uiPriority w:val="39"/>
    <w:unhideWhenUsed/>
    <w:pPr>
      <w:spacing w:after="57"/>
      <w:ind w:left="850"/>
    </w:pPr>
    <w:rPr>
      <w:rFonts w:ascii="Calibri" w:eastAsia="Calibri" w:hAnsi="Calibri" w:cs="Calibri"/>
    </w:rPr>
  </w:style>
  <w:style w:type="paragraph" w:styleId="Sommario5">
    <w:name w:val="toc 5"/>
    <w:basedOn w:val="Normale"/>
    <w:next w:val="Normale"/>
    <w:uiPriority w:val="39"/>
    <w:unhideWhenUsed/>
    <w:pPr>
      <w:spacing w:after="57"/>
      <w:ind w:left="1134"/>
    </w:pPr>
    <w:rPr>
      <w:rFonts w:ascii="Calibri" w:eastAsia="Calibri" w:hAnsi="Calibri" w:cs="Calibri"/>
    </w:rPr>
  </w:style>
  <w:style w:type="paragraph" w:styleId="Sommario6">
    <w:name w:val="toc 6"/>
    <w:basedOn w:val="Normale"/>
    <w:next w:val="Normale"/>
    <w:uiPriority w:val="39"/>
    <w:unhideWhenUsed/>
    <w:pPr>
      <w:spacing w:after="57"/>
      <w:ind w:left="1417"/>
    </w:pPr>
    <w:rPr>
      <w:rFonts w:ascii="Calibri" w:eastAsia="Calibri" w:hAnsi="Calibri" w:cs="Calibri"/>
    </w:rPr>
  </w:style>
  <w:style w:type="paragraph" w:styleId="Sommario7">
    <w:name w:val="toc 7"/>
    <w:basedOn w:val="Normale"/>
    <w:next w:val="Normale"/>
    <w:uiPriority w:val="39"/>
    <w:unhideWhenUsed/>
    <w:pPr>
      <w:spacing w:after="57"/>
      <w:ind w:left="1701"/>
    </w:pPr>
    <w:rPr>
      <w:rFonts w:ascii="Calibri" w:eastAsia="Calibri" w:hAnsi="Calibri" w:cs="Calibri"/>
    </w:rPr>
  </w:style>
  <w:style w:type="paragraph" w:styleId="Sommario8">
    <w:name w:val="toc 8"/>
    <w:basedOn w:val="Normale"/>
    <w:next w:val="Normale"/>
    <w:uiPriority w:val="39"/>
    <w:unhideWhenUsed/>
    <w:pPr>
      <w:spacing w:after="57"/>
      <w:ind w:left="1984"/>
    </w:pPr>
    <w:rPr>
      <w:rFonts w:ascii="Calibri" w:eastAsia="Calibri" w:hAnsi="Calibri" w:cs="Calibri"/>
    </w:rPr>
  </w:style>
  <w:style w:type="paragraph" w:styleId="Sommario9">
    <w:name w:val="toc 9"/>
    <w:basedOn w:val="Normale"/>
    <w:next w:val="Normale"/>
    <w:uiPriority w:val="39"/>
    <w:unhideWhenUsed/>
    <w:pPr>
      <w:spacing w:after="57"/>
      <w:ind w:left="2268"/>
    </w:pPr>
    <w:rPr>
      <w:rFonts w:ascii="Calibri" w:eastAsia="Calibri" w:hAnsi="Calibri" w:cs="Calibri"/>
    </w:r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  <w:rPr>
      <w:rFonts w:ascii="Calibri" w:eastAsia="Calibri" w:hAnsi="Calibri" w:cs="Calibri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9">
    <w:name w:val="s9"/>
    <w:basedOn w:val="Carpredefinitoparagrafo"/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Garamond" w:eastAsia="Garamond" w:hAnsi="Garamond" w:cs="Garamond"/>
      <w:color w:val="0000FF"/>
      <w:sz w:val="20"/>
      <w:szCs w:val="2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F763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0BE0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53519C"/>
    <w:rPr>
      <w:b/>
      <w:bCs/>
    </w:rPr>
  </w:style>
  <w:style w:type="character" w:customStyle="1" w:styleId="apple-converted-space">
    <w:name w:val="apple-converted-space"/>
    <w:basedOn w:val="Carpredefinitoparagrafo"/>
    <w:rsid w:val="0053519C"/>
  </w:style>
  <w:style w:type="paragraph" w:styleId="NormaleWeb">
    <w:name w:val="Normal (Web)"/>
    <w:basedOn w:val="Normale"/>
    <w:uiPriority w:val="99"/>
    <w:unhideWhenUsed/>
    <w:rsid w:val="00AB0AB5"/>
    <w:pPr>
      <w:spacing w:before="100" w:beforeAutospacing="1" w:after="100" w:afterAutospacing="1"/>
    </w:pPr>
  </w:style>
  <w:style w:type="paragraph" w:customStyle="1" w:styleId="p2">
    <w:name w:val="p2"/>
    <w:basedOn w:val="Normale"/>
    <w:rsid w:val="005C3869"/>
    <w:pPr>
      <w:spacing w:before="100" w:beforeAutospacing="1" w:after="100" w:afterAutospacing="1"/>
    </w:pPr>
  </w:style>
  <w:style w:type="character" w:customStyle="1" w:styleId="s1">
    <w:name w:val="s1"/>
    <w:basedOn w:val="Carpredefinitoparagrafo"/>
    <w:rsid w:val="005C3869"/>
  </w:style>
  <w:style w:type="character" w:styleId="Enfasiintensa">
    <w:name w:val="Intense Emphasis"/>
    <w:basedOn w:val="Carpredefinitoparagrafo"/>
    <w:uiPriority w:val="21"/>
    <w:qFormat/>
    <w:rsid w:val="005033E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033E6"/>
    <w:rPr>
      <w:b/>
      <w:bCs/>
      <w:smallCaps/>
      <w:color w:val="365F91" w:themeColor="accent1" w:themeShade="BF"/>
      <w:spacing w:val="5"/>
    </w:rPr>
  </w:style>
  <w:style w:type="paragraph" w:customStyle="1" w:styleId="MARIO">
    <w:name w:val="MARIO"/>
    <w:basedOn w:val="Normale"/>
    <w:link w:val="MARIOCarattere"/>
    <w:autoRedefine/>
    <w:qFormat/>
    <w:rsid w:val="001E58E2"/>
    <w:pPr>
      <w:jc w:val="both"/>
    </w:pPr>
    <w:rPr>
      <w:rFonts w:eastAsiaTheme="minorEastAsia" w:cstheme="minorBidi"/>
      <w:sz w:val="44"/>
      <w:szCs w:val="44"/>
      <w:shd w:val="clear" w:color="auto" w:fill="FFFFFF"/>
      <w:lang w:eastAsia="zh-CN"/>
    </w:rPr>
  </w:style>
  <w:style w:type="character" w:customStyle="1" w:styleId="MARIOCarattere">
    <w:name w:val="MARIO Carattere"/>
    <w:link w:val="MARIO"/>
    <w:rsid w:val="001E58E2"/>
    <w:rPr>
      <w:rFonts w:ascii="Times New Roman" w:eastAsiaTheme="minorEastAsia" w:hAnsi="Times New Roman" w:cstheme="minorBidi"/>
      <w:sz w:val="44"/>
      <w:szCs w:val="44"/>
      <w:lang w:eastAsia="zh-CN"/>
    </w:rPr>
  </w:style>
  <w:style w:type="character" w:styleId="Enfasicorsivo">
    <w:name w:val="Emphasis"/>
    <w:basedOn w:val="Carpredefinitoparagrafo"/>
    <w:uiPriority w:val="20"/>
    <w:qFormat/>
    <w:rsid w:val="00D741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6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9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42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8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4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4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8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1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7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4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0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3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8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4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7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8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8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6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7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5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0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0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3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1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3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1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42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8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3988">
                      <w:marLeft w:val="0"/>
                      <w:marRight w:val="0"/>
                      <w:marTop w:val="30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95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782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1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1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6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3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3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6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3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8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5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3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2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5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3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5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9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7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7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4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384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9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3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3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9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1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1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1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7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2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9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8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0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0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14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883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72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7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0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0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9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6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7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7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7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0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1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5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3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7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0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7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6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ia.saitta@fondazionecsc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ropbox.com/scl/fo/5vc3j4p4cx9bm4lcc5r2e/ANrIXpZg8VihWUCsc8Z0L8E?rlkey=6tn12b5nayj1ebm3ybdzhwrxs&amp;dl=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ufficiostampa@visfactor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ufficiostampa@visfactor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 Saitta</cp:lastModifiedBy>
  <cp:revision>32</cp:revision>
  <cp:lastPrinted>2025-05-07T14:54:00Z</cp:lastPrinted>
  <dcterms:created xsi:type="dcterms:W3CDTF">2025-11-17T09:03:00Z</dcterms:created>
  <dcterms:modified xsi:type="dcterms:W3CDTF">2025-11-17T14:30:00Z</dcterms:modified>
</cp:coreProperties>
</file>