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62DE" w14:textId="053A26DD" w:rsidR="00CC63A9" w:rsidRDefault="00B303CF" w:rsidP="004064E6">
      <w:pPr>
        <w:jc w:val="center"/>
      </w:pPr>
      <w:r>
        <w:rPr>
          <w:noProof/>
        </w:rPr>
        <w:drawing>
          <wp:inline distT="0" distB="0" distL="0" distR="0" wp14:anchorId="22F18FBA" wp14:editId="40E55ACA">
            <wp:extent cx="2583439" cy="644434"/>
            <wp:effectExtent l="0" t="0" r="0" b="3810"/>
            <wp:docPr id="897264157" name="Immagine 1" descr="Immagine che contiene testo, Carattere, Elementi grafici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64157" name="Immagine 1" descr="Immagine che contiene testo, Carattere, Elementi grafici, bianc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992" cy="67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3706E" w14:textId="77777777" w:rsidR="004C769C" w:rsidRPr="004C769C" w:rsidRDefault="004C769C" w:rsidP="00C432B9">
      <w:pPr>
        <w:rPr>
          <w:rFonts w:ascii="Garamond" w:hAnsi="Garamond" w:cs="Interstate"/>
          <w:b/>
          <w:bCs/>
          <w:color w:val="C00000"/>
          <w:sz w:val="28"/>
          <w:szCs w:val="28"/>
          <w:u w:val="thick"/>
        </w:rPr>
      </w:pPr>
    </w:p>
    <w:p w14:paraId="32ABEFDA" w14:textId="77777777" w:rsidR="004064E6" w:rsidRPr="004C769C" w:rsidRDefault="004064E6" w:rsidP="004064E6">
      <w:pPr>
        <w:jc w:val="center"/>
        <w:rPr>
          <w:rFonts w:ascii="Garamond" w:hAnsi="Garamond" w:cs="Interstate"/>
          <w:b/>
          <w:bCs/>
          <w:color w:val="C00000"/>
          <w:sz w:val="28"/>
          <w:szCs w:val="28"/>
          <w:u w:val="thick"/>
        </w:rPr>
      </w:pPr>
    </w:p>
    <w:p w14:paraId="5AF2BD0E" w14:textId="77777777" w:rsidR="00C432B9" w:rsidRDefault="00C432B9" w:rsidP="00C432B9">
      <w:pPr>
        <w:pStyle w:val="Paragrafobase"/>
        <w:spacing w:line="360" w:lineRule="auto"/>
        <w:jc w:val="center"/>
        <w:rPr>
          <w:rFonts w:ascii="Garamond" w:hAnsi="Garamond" w:cs="Interstate Light"/>
          <w:b/>
          <w:bCs/>
          <w:color w:val="C00000"/>
          <w:sz w:val="28"/>
          <w:szCs w:val="28"/>
        </w:rPr>
      </w:pPr>
      <w:r w:rsidRPr="004C769C">
        <w:rPr>
          <w:rFonts w:ascii="Garamond" w:hAnsi="Garamond" w:cs="Interstate"/>
          <w:b/>
          <w:bCs/>
          <w:color w:val="C00000"/>
          <w:sz w:val="28"/>
          <w:szCs w:val="28"/>
        </w:rPr>
        <w:t>Centro Sperimentale di Cinematografia</w:t>
      </w:r>
      <w:r w:rsidRPr="004C769C">
        <w:rPr>
          <w:rFonts w:ascii="Garamond" w:hAnsi="Garamond" w:cs="Interstate Light"/>
          <w:b/>
          <w:bCs/>
          <w:color w:val="C00000"/>
          <w:sz w:val="28"/>
          <w:szCs w:val="28"/>
        </w:rPr>
        <w:t xml:space="preserve"> </w:t>
      </w:r>
      <w:r>
        <w:rPr>
          <w:rFonts w:ascii="Garamond" w:hAnsi="Garamond" w:cs="Interstate Light"/>
          <w:b/>
          <w:bCs/>
          <w:color w:val="C00000"/>
          <w:sz w:val="28"/>
          <w:szCs w:val="28"/>
        </w:rPr>
        <w:t>collabora al</w:t>
      </w:r>
      <w:r w:rsidR="004064E6" w:rsidRPr="004C769C">
        <w:rPr>
          <w:rFonts w:ascii="Garamond" w:hAnsi="Garamond" w:cs="Interstate Light"/>
          <w:b/>
          <w:bCs/>
          <w:color w:val="C00000"/>
          <w:sz w:val="28"/>
          <w:szCs w:val="28"/>
        </w:rPr>
        <w:t>la seconda edizione</w:t>
      </w:r>
    </w:p>
    <w:p w14:paraId="28CE7A5F" w14:textId="49BF1716" w:rsidR="004C769C" w:rsidRDefault="004064E6" w:rsidP="00C432B9">
      <w:pPr>
        <w:pStyle w:val="Paragrafobase"/>
        <w:spacing w:line="360" w:lineRule="auto"/>
        <w:jc w:val="center"/>
        <w:rPr>
          <w:rFonts w:ascii="Garamond" w:hAnsi="Garamond" w:cs="Interstate Light"/>
          <w:b/>
          <w:bCs/>
          <w:color w:val="C00000"/>
          <w:sz w:val="28"/>
          <w:szCs w:val="28"/>
        </w:rPr>
      </w:pPr>
      <w:r w:rsidRPr="004C769C">
        <w:rPr>
          <w:rFonts w:ascii="Garamond" w:hAnsi="Garamond" w:cs="Interstate Light"/>
          <w:b/>
          <w:bCs/>
          <w:color w:val="C00000"/>
          <w:sz w:val="28"/>
          <w:szCs w:val="28"/>
        </w:rPr>
        <w:t xml:space="preserve">di </w:t>
      </w:r>
      <w:proofErr w:type="spellStart"/>
      <w:r w:rsidRPr="004C769C">
        <w:rPr>
          <w:rFonts w:ascii="Garamond" w:hAnsi="Garamond" w:cs="Interstate"/>
          <w:b/>
          <w:bCs/>
          <w:color w:val="C00000"/>
          <w:sz w:val="28"/>
          <w:szCs w:val="28"/>
        </w:rPr>
        <w:t>Cinemateca</w:t>
      </w:r>
      <w:proofErr w:type="spellEnd"/>
      <w:r w:rsidRPr="004C769C">
        <w:rPr>
          <w:rFonts w:ascii="Garamond" w:hAnsi="Garamond" w:cs="Interstate Light"/>
          <w:b/>
          <w:bCs/>
          <w:color w:val="C00000"/>
          <w:sz w:val="28"/>
          <w:szCs w:val="28"/>
        </w:rPr>
        <w:t xml:space="preserve">, rassegna annuale dedicata al cinema d'archivio italiano </w:t>
      </w:r>
    </w:p>
    <w:p w14:paraId="38A7B7B7" w14:textId="349EC382" w:rsidR="00C432B9" w:rsidRPr="004C769C" w:rsidRDefault="00C432B9" w:rsidP="00C432B9">
      <w:pPr>
        <w:spacing w:line="36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r w:rsidRPr="004C769C">
        <w:rPr>
          <w:rFonts w:ascii="Garamond" w:hAnsi="Garamond"/>
          <w:b/>
          <w:bCs/>
          <w:color w:val="C00000"/>
          <w:sz w:val="28"/>
          <w:szCs w:val="28"/>
        </w:rPr>
        <w:t>Como, Villa del Grumello</w:t>
      </w:r>
    </w:p>
    <w:p w14:paraId="153FA7EC" w14:textId="77777777" w:rsidR="00C432B9" w:rsidRDefault="00C432B9" w:rsidP="00C432B9">
      <w:pPr>
        <w:spacing w:line="36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r w:rsidRPr="004C769C">
        <w:rPr>
          <w:rFonts w:ascii="Garamond" w:hAnsi="Garamond"/>
          <w:b/>
          <w:bCs/>
          <w:color w:val="C00000"/>
          <w:sz w:val="28"/>
          <w:szCs w:val="28"/>
        </w:rPr>
        <w:t>21 – 23 novembre 2025</w:t>
      </w:r>
    </w:p>
    <w:p w14:paraId="4770E66D" w14:textId="77777777" w:rsidR="00630865" w:rsidRPr="00630865" w:rsidRDefault="00630865" w:rsidP="00C432B9">
      <w:pPr>
        <w:spacing w:line="360" w:lineRule="auto"/>
        <w:jc w:val="center"/>
        <w:rPr>
          <w:rFonts w:ascii="Garamond" w:hAnsi="Garamond"/>
          <w:b/>
          <w:bCs/>
          <w:i/>
          <w:iCs/>
          <w:color w:val="C00000"/>
          <w:sz w:val="28"/>
          <w:szCs w:val="28"/>
        </w:rPr>
      </w:pPr>
    </w:p>
    <w:p w14:paraId="573DCB2D" w14:textId="30BCB439" w:rsidR="00630865" w:rsidRPr="004C769C" w:rsidRDefault="00630865" w:rsidP="00C432B9">
      <w:pPr>
        <w:spacing w:line="36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hyperlink r:id="rId5" w:history="1">
        <w:r w:rsidRPr="00630865">
          <w:rPr>
            <w:rStyle w:val="Collegamentoipertestuale"/>
            <w:rFonts w:ascii="Garamond" w:hAnsi="Garamond"/>
            <w:b/>
            <w:bCs/>
            <w:i/>
            <w:iCs/>
            <w:color w:val="C00000"/>
          </w:rPr>
          <w:t>Qui le immagini</w:t>
        </w:r>
      </w:hyperlink>
    </w:p>
    <w:p w14:paraId="7FABBE57" w14:textId="77777777" w:rsidR="00C432B9" w:rsidRDefault="00C432B9" w:rsidP="00C432B9">
      <w:pPr>
        <w:rPr>
          <w:rFonts w:ascii="Interstate Light" w:hAnsi="Interstate Light" w:cs="Interstate Light"/>
          <w:sz w:val="32"/>
          <w:szCs w:val="32"/>
        </w:rPr>
      </w:pPr>
    </w:p>
    <w:p w14:paraId="774294DC" w14:textId="77777777" w:rsidR="004064E6" w:rsidRPr="001229D1" w:rsidRDefault="004064E6" w:rsidP="001229D1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proofErr w:type="spellStart"/>
      <w:r w:rsidRPr="001229D1">
        <w:rPr>
          <w:rFonts w:ascii="Garamond" w:hAnsi="Garamond" w:cs="Interstate Light"/>
          <w:b/>
          <w:bCs/>
        </w:rPr>
        <w:t>Wonderlake</w:t>
      </w:r>
      <w:proofErr w:type="spellEnd"/>
      <w:r w:rsidRPr="001229D1">
        <w:rPr>
          <w:rFonts w:ascii="Garamond" w:hAnsi="Garamond" w:cs="Interstate Light"/>
          <w:b/>
          <w:bCs/>
        </w:rPr>
        <w:t xml:space="preserve"> Como</w:t>
      </w:r>
      <w:r w:rsidRPr="001229D1">
        <w:rPr>
          <w:rFonts w:ascii="Garamond" w:hAnsi="Garamond" w:cs="Interstate Light"/>
        </w:rPr>
        <w:t xml:space="preserve"> continua il suo viaggio negli archivi del cinema italiano e annuncia la </w:t>
      </w:r>
      <w:r w:rsidRPr="001229D1">
        <w:rPr>
          <w:rFonts w:ascii="Garamond" w:hAnsi="Garamond" w:cs="Interstate"/>
          <w:b/>
          <w:bCs/>
        </w:rPr>
        <w:t>seconda edizione</w:t>
      </w:r>
      <w:r w:rsidRPr="001229D1">
        <w:rPr>
          <w:rFonts w:ascii="Garamond" w:hAnsi="Garamond" w:cs="Interstate Light"/>
        </w:rPr>
        <w:t xml:space="preserve"> di </w:t>
      </w:r>
      <w:proofErr w:type="spellStart"/>
      <w:r w:rsidRPr="001229D1">
        <w:rPr>
          <w:rFonts w:ascii="Garamond" w:hAnsi="Garamond" w:cs="Interstate"/>
          <w:b/>
          <w:bCs/>
          <w:i/>
          <w:iCs/>
        </w:rPr>
        <w:t>Cinemateca</w:t>
      </w:r>
      <w:proofErr w:type="spellEnd"/>
      <w:r w:rsidRPr="001229D1">
        <w:rPr>
          <w:rFonts w:ascii="Garamond" w:hAnsi="Garamond" w:cs="Interstate"/>
          <w:b/>
          <w:bCs/>
          <w:i/>
          <w:iCs/>
        </w:rPr>
        <w:t xml:space="preserve"> – </w:t>
      </w:r>
      <w:proofErr w:type="spellStart"/>
      <w:r w:rsidRPr="001229D1">
        <w:rPr>
          <w:rFonts w:ascii="Garamond" w:hAnsi="Garamond" w:cs="Interstate"/>
          <w:b/>
          <w:bCs/>
          <w:i/>
          <w:iCs/>
        </w:rPr>
        <w:t>Italian</w:t>
      </w:r>
      <w:proofErr w:type="spellEnd"/>
      <w:r w:rsidRPr="001229D1">
        <w:rPr>
          <w:rFonts w:ascii="Garamond" w:hAnsi="Garamond" w:cs="Interstate"/>
          <w:b/>
          <w:bCs/>
          <w:i/>
          <w:iCs/>
        </w:rPr>
        <w:t xml:space="preserve"> </w:t>
      </w:r>
      <w:proofErr w:type="spellStart"/>
      <w:r w:rsidRPr="001229D1">
        <w:rPr>
          <w:rFonts w:ascii="Garamond" w:hAnsi="Garamond" w:cs="Interstate"/>
          <w:b/>
          <w:bCs/>
          <w:i/>
          <w:iCs/>
        </w:rPr>
        <w:t>archive</w:t>
      </w:r>
      <w:proofErr w:type="spellEnd"/>
      <w:r w:rsidRPr="001229D1">
        <w:rPr>
          <w:rFonts w:ascii="Garamond" w:hAnsi="Garamond" w:cs="Interstate"/>
          <w:b/>
          <w:bCs/>
          <w:i/>
          <w:iCs/>
        </w:rPr>
        <w:t xml:space="preserve"> film festival</w:t>
      </w:r>
      <w:r w:rsidRPr="001229D1">
        <w:rPr>
          <w:rFonts w:ascii="Garamond" w:hAnsi="Garamond" w:cs="Interstate Light"/>
        </w:rPr>
        <w:t xml:space="preserve">, nella splendida cornice di </w:t>
      </w:r>
      <w:r w:rsidRPr="001229D1">
        <w:rPr>
          <w:rFonts w:ascii="Garamond" w:hAnsi="Garamond" w:cs="Interstate"/>
          <w:b/>
          <w:bCs/>
        </w:rPr>
        <w:t>Villa del Grumello, dal 21 al 23 novembre 2025</w:t>
      </w:r>
      <w:r w:rsidRPr="001229D1">
        <w:rPr>
          <w:rFonts w:ascii="Garamond" w:hAnsi="Garamond" w:cs="Interstate Light"/>
        </w:rPr>
        <w:t xml:space="preserve">. Al centro dell’edizione vi è sempre la </w:t>
      </w:r>
      <w:r w:rsidRPr="001229D1">
        <w:rPr>
          <w:rFonts w:ascii="Garamond" w:hAnsi="Garamond" w:cs="Interstate Light"/>
          <w:b/>
          <w:bCs/>
        </w:rPr>
        <w:t>collaborazione con</w:t>
      </w:r>
      <w:r w:rsidRPr="001229D1">
        <w:rPr>
          <w:rFonts w:ascii="Garamond" w:hAnsi="Garamond" w:cs="Interstate Light"/>
        </w:rPr>
        <w:t xml:space="preserve"> il </w:t>
      </w:r>
      <w:r w:rsidRPr="001229D1">
        <w:rPr>
          <w:rFonts w:ascii="Garamond" w:hAnsi="Garamond" w:cs="Interstate"/>
          <w:b/>
          <w:bCs/>
        </w:rPr>
        <w:t>Centro Sperimentale di Cinematografia</w:t>
      </w:r>
      <w:r w:rsidRPr="001229D1">
        <w:rPr>
          <w:rFonts w:ascii="Garamond" w:hAnsi="Garamond" w:cs="Interstate Light"/>
        </w:rPr>
        <w:t>, punto di riferimento del cinema italiano dal 1935. Tale iniziativa vuole contribuire alla promozione di un patrimonio culturale che da sempre ha rivestito un ruolo fondamentale nella storia italiana e che diventa, tramite i suoi archivi, un punto di incontro tra i grandi maestri del passato e i talenti contemporanei.</w:t>
      </w:r>
    </w:p>
    <w:p w14:paraId="5055BC59" w14:textId="77777777" w:rsidR="004064E6" w:rsidRPr="001229D1" w:rsidRDefault="004064E6" w:rsidP="001229D1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042788EA" w14:textId="73A432A3" w:rsidR="004064E6" w:rsidRPr="001229D1" w:rsidRDefault="004064E6" w:rsidP="001229D1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1229D1">
        <w:rPr>
          <w:rFonts w:ascii="Garamond" w:hAnsi="Garamond" w:cs="Interstate Light"/>
        </w:rPr>
        <w:t xml:space="preserve">Tre giorni di </w:t>
      </w:r>
      <w:r w:rsidRPr="001229D1">
        <w:rPr>
          <w:rFonts w:ascii="Garamond" w:hAnsi="Garamond" w:cs="Interstate"/>
          <w:b/>
          <w:bCs/>
        </w:rPr>
        <w:t>proiezioni</w:t>
      </w:r>
      <w:r w:rsidRPr="001229D1">
        <w:rPr>
          <w:rFonts w:ascii="Garamond" w:hAnsi="Garamond" w:cs="Interstate Light"/>
        </w:rPr>
        <w:t xml:space="preserve">, </w:t>
      </w:r>
      <w:r w:rsidRPr="001229D1">
        <w:rPr>
          <w:rFonts w:ascii="Garamond" w:hAnsi="Garamond" w:cs="Interstate"/>
          <w:b/>
          <w:bCs/>
        </w:rPr>
        <w:t>lezioni</w:t>
      </w:r>
      <w:r w:rsidRPr="001229D1">
        <w:rPr>
          <w:rFonts w:ascii="Garamond" w:hAnsi="Garamond" w:cs="Interstate Light"/>
        </w:rPr>
        <w:t xml:space="preserve"> e </w:t>
      </w:r>
      <w:r w:rsidRPr="001229D1">
        <w:rPr>
          <w:rFonts w:ascii="Garamond" w:hAnsi="Garamond" w:cs="Interstate"/>
          <w:b/>
          <w:bCs/>
        </w:rPr>
        <w:t>incontri</w:t>
      </w:r>
      <w:r w:rsidRPr="001229D1">
        <w:rPr>
          <w:rFonts w:ascii="Garamond" w:hAnsi="Garamond" w:cs="Interstate Light"/>
        </w:rPr>
        <w:t xml:space="preserve"> nelle diverse sale della villa. Al piano terra e al primo piano una selezione di film, curata dal</w:t>
      </w:r>
      <w:r w:rsidR="001B3ED7" w:rsidRPr="001229D1">
        <w:rPr>
          <w:rFonts w:ascii="Garamond" w:hAnsi="Garamond" w:cs="Interstate Light"/>
        </w:rPr>
        <w:t xml:space="preserve"> </w:t>
      </w:r>
      <w:r w:rsidR="001B3ED7" w:rsidRPr="001229D1">
        <w:rPr>
          <w:rFonts w:ascii="Garamond" w:hAnsi="Garamond" w:cs="Interstate Light"/>
          <w:b/>
          <w:bCs/>
        </w:rPr>
        <w:t>CSC -</w:t>
      </w:r>
      <w:r w:rsidRPr="001229D1">
        <w:rPr>
          <w:rFonts w:ascii="Garamond" w:hAnsi="Garamond" w:cs="Interstate Light"/>
          <w:b/>
          <w:bCs/>
        </w:rPr>
        <w:t xml:space="preserve"> </w:t>
      </w:r>
      <w:r w:rsidRPr="001229D1">
        <w:rPr>
          <w:rFonts w:ascii="Garamond" w:hAnsi="Garamond" w:cs="Interstate"/>
          <w:b/>
          <w:bCs/>
        </w:rPr>
        <w:t>Cineteca Nazionale</w:t>
      </w:r>
      <w:r w:rsidRPr="001229D1">
        <w:rPr>
          <w:rFonts w:ascii="Garamond" w:hAnsi="Garamond" w:cs="Interstate Light"/>
        </w:rPr>
        <w:t xml:space="preserve">, invita il pubblico a riscoprire il fascino del cinema d’archivio italiano. Parallelamente, la sala centrale al primo piano ospita lezioni di cinema: appuntamenti speciali in cui approfondire il linguaggio cinematografico insieme a sceneggiatori, docenti e critici. Una serie di incontri serali con alcuni protagonisti del cinema italiano contemporaneo completano il programma della seconda edizione di </w:t>
      </w:r>
      <w:proofErr w:type="spellStart"/>
      <w:r w:rsidRPr="001229D1">
        <w:rPr>
          <w:rFonts w:ascii="Garamond" w:hAnsi="Garamond" w:cs="Interstate Light"/>
        </w:rPr>
        <w:t>Cinemateca</w:t>
      </w:r>
      <w:proofErr w:type="spellEnd"/>
      <w:r w:rsidRPr="001229D1">
        <w:rPr>
          <w:rFonts w:ascii="Garamond" w:hAnsi="Garamond" w:cs="Interstate Light"/>
        </w:rPr>
        <w:t>.</w:t>
      </w:r>
    </w:p>
    <w:p w14:paraId="7BBC1FAB" w14:textId="77777777" w:rsidR="004064E6" w:rsidRPr="001229D1" w:rsidRDefault="004064E6" w:rsidP="001229D1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3A41FAD2" w14:textId="0A21BA1C" w:rsidR="005F78CB" w:rsidRDefault="005B44DE" w:rsidP="001229D1">
      <w:pPr>
        <w:pStyle w:val="Paragrafobase"/>
        <w:spacing w:line="360" w:lineRule="auto"/>
        <w:jc w:val="both"/>
        <w:rPr>
          <w:rFonts w:ascii="Garamond" w:hAnsi="Garamond" w:cs="AppleSystemUIFont"/>
        </w:rPr>
      </w:pPr>
      <w:r w:rsidRPr="001229D1">
        <w:rPr>
          <w:rFonts w:ascii="Garamond" w:hAnsi="Garamond" w:cs="Interstate Light"/>
        </w:rPr>
        <w:t xml:space="preserve">La </w:t>
      </w:r>
      <w:r w:rsidR="00A9394C" w:rsidRPr="001229D1">
        <w:rPr>
          <w:rFonts w:ascii="Garamond" w:hAnsi="Garamond" w:cs="Interstate Light"/>
          <w:b/>
          <w:bCs/>
        </w:rPr>
        <w:t>Presidente del Centro Sperimentale di Cinematografia</w:t>
      </w:r>
      <w:r w:rsidRPr="001229D1">
        <w:rPr>
          <w:rFonts w:ascii="Garamond" w:hAnsi="Garamond" w:cs="Interstate Light"/>
          <w:b/>
          <w:bCs/>
        </w:rPr>
        <w:t>,</w:t>
      </w:r>
      <w:r w:rsidR="00A9394C" w:rsidRPr="001229D1">
        <w:rPr>
          <w:rFonts w:ascii="Garamond" w:hAnsi="Garamond" w:cs="Interstate Light"/>
          <w:b/>
          <w:bCs/>
        </w:rPr>
        <w:t xml:space="preserve"> Gabriella Buontempo</w:t>
      </w:r>
      <w:r w:rsidRPr="001229D1">
        <w:rPr>
          <w:rFonts w:ascii="Garamond" w:hAnsi="Garamond" w:cs="Interstate Light"/>
          <w:b/>
          <w:bCs/>
        </w:rPr>
        <w:t xml:space="preserve">, </w:t>
      </w:r>
      <w:r w:rsidRPr="001229D1">
        <w:rPr>
          <w:rFonts w:ascii="Garamond" w:hAnsi="Garamond" w:cs="Interstate Light"/>
        </w:rPr>
        <w:t>ha dichiarato:</w:t>
      </w:r>
      <w:r w:rsidR="005F78CB" w:rsidRPr="001229D1">
        <w:rPr>
          <w:rFonts w:ascii="Garamond" w:hAnsi="Garamond" w:cs="Interstate Light"/>
          <w:b/>
          <w:bCs/>
        </w:rPr>
        <w:t xml:space="preserve"> </w:t>
      </w:r>
      <w:r w:rsidR="005F78CB" w:rsidRPr="001229D1">
        <w:rPr>
          <w:rFonts w:ascii="Garamond" w:hAnsi="Garamond" w:cs="AppleSystemUIFont"/>
        </w:rPr>
        <w:t>«</w:t>
      </w:r>
      <w:r w:rsidRPr="001229D1">
        <w:rPr>
          <w:rFonts w:ascii="Garamond" w:hAnsi="Garamond" w:cs="Interstate Light"/>
          <w:i/>
          <w:iCs/>
        </w:rPr>
        <w:t>C’è una luce particolare che appartiene al lago di Como. Una luce che muta con le stagioni, che si riflette sulle acque e sulle facciate delle ville, che accoglie e trasforma ogni sguardo. Da decenni, quella luce accompagna la storia del cinema: registi, attori, operatori e fotografi l’hanno inseguita, catturata, reinventata.</w:t>
      </w:r>
      <w:r w:rsidR="005F78CB" w:rsidRPr="001229D1">
        <w:rPr>
          <w:rFonts w:ascii="Garamond" w:hAnsi="Garamond" w:cs="Interstate Light"/>
          <w:b/>
          <w:bCs/>
          <w:i/>
          <w:iCs/>
        </w:rPr>
        <w:t xml:space="preserve"> </w:t>
      </w:r>
      <w:r w:rsidRPr="001229D1">
        <w:rPr>
          <w:rFonts w:ascii="Garamond" w:hAnsi="Garamond" w:cs="Interstate Light"/>
          <w:i/>
          <w:iCs/>
        </w:rPr>
        <w:t>Il lago, specchio e protagonista, è diventato set e metafora, paesaggio dell’anima e palcoscenico di emozioni universali. Dalle atmosfere intense di ‘Rocco e i suoi fratelli’ di Luchino Visconti a ‘Una vita difficile’ di Dino Risi, commedia amara e insieme cronaca di un’Italia che cambia troppo in fretta, fino a ‘</w:t>
      </w:r>
      <w:proofErr w:type="spellStart"/>
      <w:r w:rsidRPr="001229D1">
        <w:rPr>
          <w:rFonts w:ascii="Garamond" w:hAnsi="Garamond" w:cs="Interstate Light"/>
          <w:i/>
          <w:iCs/>
        </w:rPr>
        <w:t>Allonsanfàn</w:t>
      </w:r>
      <w:proofErr w:type="spellEnd"/>
      <w:r w:rsidRPr="001229D1">
        <w:rPr>
          <w:rFonts w:ascii="Garamond" w:hAnsi="Garamond" w:cs="Interstate Light"/>
          <w:i/>
          <w:iCs/>
        </w:rPr>
        <w:t>’, uno dei film più emblematici di Paolo e Vittorio Taviani, ambientato nella Restaurazione europea, il lago di Como ha saputo accogliere il cinema di ogni tempo e lingua, restituendolo arricchito di fascino e mistero.</w:t>
      </w:r>
      <w:r w:rsidR="005F78CB" w:rsidRPr="001229D1">
        <w:rPr>
          <w:rFonts w:ascii="Garamond" w:hAnsi="Garamond" w:cs="Interstate Light"/>
          <w:i/>
          <w:iCs/>
        </w:rPr>
        <w:t xml:space="preserve"> </w:t>
      </w:r>
      <w:r w:rsidRPr="00BF21D6">
        <w:rPr>
          <w:rFonts w:ascii="Garamond" w:hAnsi="Garamond" w:cs="Interstate Light"/>
          <w:b/>
          <w:bCs/>
          <w:i/>
          <w:iCs/>
        </w:rPr>
        <w:lastRenderedPageBreak/>
        <w:t>Come Presidente del Centro Sperimentale di Cinematografia</w:t>
      </w:r>
      <w:r w:rsidR="005F78CB" w:rsidRPr="00BF21D6">
        <w:rPr>
          <w:rFonts w:ascii="Garamond" w:hAnsi="Garamond" w:cs="Interstate Light"/>
          <w:b/>
          <w:bCs/>
          <w:i/>
          <w:iCs/>
        </w:rPr>
        <w:t xml:space="preserve"> r</w:t>
      </w:r>
      <w:r w:rsidRPr="00BF21D6">
        <w:rPr>
          <w:rFonts w:ascii="Garamond" w:hAnsi="Garamond" w:cs="Interstate Light"/>
          <w:b/>
          <w:bCs/>
          <w:i/>
          <w:iCs/>
        </w:rPr>
        <w:t xml:space="preserve">ingrazio </w:t>
      </w:r>
      <w:proofErr w:type="spellStart"/>
      <w:r w:rsidRPr="00BF21D6">
        <w:rPr>
          <w:rFonts w:ascii="Garamond" w:hAnsi="Garamond" w:cs="Interstate Light"/>
          <w:b/>
          <w:bCs/>
          <w:i/>
          <w:iCs/>
        </w:rPr>
        <w:t>Wonderlake</w:t>
      </w:r>
      <w:proofErr w:type="spellEnd"/>
      <w:r w:rsidRPr="00BF21D6">
        <w:rPr>
          <w:rFonts w:ascii="Garamond" w:hAnsi="Garamond" w:cs="Interstate Light"/>
          <w:b/>
          <w:bCs/>
          <w:i/>
          <w:iCs/>
        </w:rPr>
        <w:t xml:space="preserve"> Como e </w:t>
      </w:r>
      <w:proofErr w:type="spellStart"/>
      <w:r w:rsidRPr="00BF21D6">
        <w:rPr>
          <w:rFonts w:ascii="Garamond" w:hAnsi="Garamond" w:cs="Interstate Light"/>
          <w:b/>
          <w:bCs/>
          <w:i/>
          <w:iCs/>
        </w:rPr>
        <w:t>Cinemateca</w:t>
      </w:r>
      <w:proofErr w:type="spellEnd"/>
      <w:r w:rsidRPr="00BF21D6">
        <w:rPr>
          <w:rFonts w:ascii="Garamond" w:hAnsi="Garamond" w:cs="Interstate Light"/>
          <w:b/>
          <w:bCs/>
          <w:i/>
          <w:iCs/>
        </w:rPr>
        <w:t xml:space="preserve"> per aver saputo rinnovare, con passione e sensibilità, la missione di valorizzare la memoria audiovisiva italiana, rendendola accessibile,</w:t>
      </w:r>
      <w:r w:rsidRPr="001229D1">
        <w:rPr>
          <w:rFonts w:ascii="Garamond" w:hAnsi="Garamond" w:cs="Interstate Light"/>
          <w:i/>
          <w:iCs/>
        </w:rPr>
        <w:t xml:space="preserve"> condivisa, contemporanea.</w:t>
      </w:r>
      <w:r w:rsidR="005F78CB" w:rsidRPr="001229D1">
        <w:rPr>
          <w:rFonts w:ascii="Garamond" w:hAnsi="Garamond" w:cs="Interstate Light"/>
          <w:b/>
          <w:bCs/>
          <w:i/>
          <w:iCs/>
        </w:rPr>
        <w:t xml:space="preserve"> </w:t>
      </w:r>
      <w:r w:rsidRPr="001229D1">
        <w:rPr>
          <w:rFonts w:ascii="Garamond" w:hAnsi="Garamond" w:cs="Interstate Light"/>
          <w:i/>
          <w:iCs/>
        </w:rPr>
        <w:t>Perché il cinema, come il lago, è movimento e riflesso: un continuo fluire di emozioni, storie e sguardi che non smettono mai di sorprenderci</w:t>
      </w:r>
      <w:r w:rsidR="005F78CB" w:rsidRPr="001229D1">
        <w:rPr>
          <w:rFonts w:ascii="Garamond" w:hAnsi="Garamond" w:cs="AppleSystemUIFont"/>
        </w:rPr>
        <w:t>».</w:t>
      </w:r>
    </w:p>
    <w:p w14:paraId="11F39180" w14:textId="77777777" w:rsidR="00B303CF" w:rsidRPr="00B303CF" w:rsidRDefault="00B303CF" w:rsidP="001229D1">
      <w:pPr>
        <w:pStyle w:val="Paragrafobase"/>
        <w:spacing w:line="360" w:lineRule="auto"/>
        <w:jc w:val="both"/>
        <w:rPr>
          <w:rFonts w:ascii="Garamond" w:hAnsi="Garamond" w:cs="AppleSystemUIFont"/>
        </w:rPr>
      </w:pPr>
    </w:p>
    <w:p w14:paraId="5B65732A" w14:textId="77777777" w:rsidR="00B303CF" w:rsidRPr="00B303CF" w:rsidRDefault="00B303CF" w:rsidP="00B303CF">
      <w:pPr>
        <w:pStyle w:val="Paragrafobase"/>
        <w:jc w:val="center"/>
        <w:rPr>
          <w:rFonts w:ascii="Garamond" w:hAnsi="Garamond" w:cs="Interstate"/>
          <w:b/>
          <w:bCs/>
          <w:u w:val="thick"/>
        </w:rPr>
      </w:pPr>
      <w:r w:rsidRPr="00B303CF">
        <w:rPr>
          <w:rFonts w:ascii="Garamond" w:hAnsi="Garamond" w:cs="Interstate"/>
          <w:b/>
          <w:bCs/>
          <w:u w:val="thick"/>
        </w:rPr>
        <w:t>PROIEZIONI</w:t>
      </w:r>
    </w:p>
    <w:p w14:paraId="5E000100" w14:textId="77777777" w:rsidR="00B303CF" w:rsidRPr="00B303CF" w:rsidRDefault="00B303CF" w:rsidP="00B303CF">
      <w:pPr>
        <w:pStyle w:val="Paragrafobase"/>
        <w:jc w:val="both"/>
        <w:rPr>
          <w:rFonts w:ascii="Garamond" w:hAnsi="Garamond" w:cs="Interstate"/>
          <w:b/>
          <w:bCs/>
          <w:i/>
          <w:iCs/>
        </w:rPr>
      </w:pPr>
    </w:p>
    <w:p w14:paraId="413348AC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proofErr w:type="spellStart"/>
      <w:r w:rsidRPr="00B303CF">
        <w:rPr>
          <w:rFonts w:ascii="Garamond" w:hAnsi="Garamond" w:cs="Interstate"/>
          <w:b/>
          <w:bCs/>
          <w:i/>
          <w:iCs/>
        </w:rPr>
        <w:t>Cinemateca</w:t>
      </w:r>
      <w:proofErr w:type="spellEnd"/>
      <w:r w:rsidRPr="00B303CF">
        <w:rPr>
          <w:rFonts w:ascii="Garamond" w:hAnsi="Garamond" w:cs="Interstate Light"/>
        </w:rPr>
        <w:t xml:space="preserve"> sceglie come filo conduttore il tema </w:t>
      </w:r>
      <w:r w:rsidRPr="00B303CF">
        <w:rPr>
          <w:rFonts w:ascii="Garamond" w:hAnsi="Garamond" w:cs="Interstate"/>
          <w:b/>
          <w:bCs/>
          <w:i/>
          <w:iCs/>
        </w:rPr>
        <w:t>Frammenti</w:t>
      </w:r>
      <w:r w:rsidRPr="00B303CF">
        <w:rPr>
          <w:rFonts w:ascii="Garamond" w:hAnsi="Garamond" w:cs="Interstate Light"/>
        </w:rPr>
        <w:t xml:space="preserve">. La frammentazione è in ogni dove. Dalle molteplici guerre in corso ai frequenti fenomeni naturali distruttivi, la società è sempre più divisa e dispersa in un individualismo collettivo che ci porta in un mondo in cui ogni essere umano è separato da sé, dagli altri e dal resto della natura. Eppure, il frammento non è solo rottura. Può anche diventare un atto di resistenza, un gesto consapevole che rifiuta l’omologazione e rivendica la ricchezza della pluralità. </w:t>
      </w:r>
      <w:proofErr w:type="spellStart"/>
      <w:r w:rsidRPr="00B303CF">
        <w:rPr>
          <w:rFonts w:ascii="Garamond" w:hAnsi="Garamond" w:cs="Interstate Light"/>
          <w:i/>
          <w:iCs/>
        </w:rPr>
        <w:t>Cinemateca</w:t>
      </w:r>
      <w:proofErr w:type="spellEnd"/>
      <w:r w:rsidRPr="00B303CF">
        <w:rPr>
          <w:rFonts w:ascii="Garamond" w:hAnsi="Garamond" w:cs="Interstate Light"/>
        </w:rPr>
        <w:t xml:space="preserve">, </w:t>
      </w:r>
      <w:r w:rsidRPr="00B303CF">
        <w:rPr>
          <w:rFonts w:ascii="Garamond" w:hAnsi="Garamond" w:cs="Interstate"/>
          <w:b/>
          <w:bCs/>
        </w:rPr>
        <w:t>da venerdì 21 a domenica 23 novembre 2025, dalle 10.00 alle 18.00</w:t>
      </w:r>
      <w:r w:rsidRPr="00B303CF">
        <w:rPr>
          <w:rFonts w:ascii="Garamond" w:hAnsi="Garamond" w:cs="Interstate Light"/>
        </w:rPr>
        <w:t xml:space="preserve">, propone la riscoperta di una selezione di opere dal cinema italiano che esplorano il tema del frammento attraverso molteplici prospettive: la </w:t>
      </w:r>
      <w:r w:rsidRPr="00B303CF">
        <w:rPr>
          <w:rFonts w:ascii="Garamond" w:hAnsi="Garamond" w:cs="Interstate"/>
          <w:b/>
          <w:bCs/>
        </w:rPr>
        <w:t>fragilità</w:t>
      </w:r>
      <w:r w:rsidRPr="00B303CF">
        <w:rPr>
          <w:rFonts w:ascii="Garamond" w:hAnsi="Garamond" w:cs="Interstate Light"/>
        </w:rPr>
        <w:t>, l’</w:t>
      </w:r>
      <w:r w:rsidRPr="00B303CF">
        <w:rPr>
          <w:rFonts w:ascii="Garamond" w:hAnsi="Garamond" w:cs="Interstate"/>
          <w:b/>
          <w:bCs/>
        </w:rPr>
        <w:t>atto rigenerativo</w:t>
      </w:r>
      <w:r w:rsidRPr="00B303CF">
        <w:rPr>
          <w:rFonts w:ascii="Garamond" w:hAnsi="Garamond" w:cs="Interstate Light"/>
        </w:rPr>
        <w:t xml:space="preserve">, la </w:t>
      </w:r>
      <w:r w:rsidRPr="00B303CF">
        <w:rPr>
          <w:rFonts w:ascii="Garamond" w:hAnsi="Garamond" w:cs="Interstate"/>
          <w:b/>
          <w:bCs/>
        </w:rPr>
        <w:t>memoria</w:t>
      </w:r>
      <w:r w:rsidRPr="00B303CF">
        <w:rPr>
          <w:rFonts w:ascii="Garamond" w:hAnsi="Garamond" w:cs="Interstate Light"/>
        </w:rPr>
        <w:t xml:space="preserve">. Un prezioso palinsesto dagli anni Cinquanta che vede, tra gli altri, opere di </w:t>
      </w:r>
      <w:r w:rsidRPr="00B303CF">
        <w:rPr>
          <w:rFonts w:ascii="Garamond" w:hAnsi="Garamond" w:cs="Interstate"/>
          <w:b/>
          <w:bCs/>
        </w:rPr>
        <w:t>Michelangelo Antonioni, Alessandro Blasetti, Vittorio De Sica, Federico Fellini, Dino Risi, Roberto Rossellini, Luchino Visconti</w:t>
      </w:r>
      <w:r w:rsidRPr="00B303CF">
        <w:rPr>
          <w:rFonts w:ascii="Garamond" w:hAnsi="Garamond" w:cs="Interstate Light"/>
        </w:rPr>
        <w:t>.</w:t>
      </w:r>
    </w:p>
    <w:p w14:paraId="6777C8FF" w14:textId="77777777" w:rsid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020E2D2F" w14:textId="77777777" w:rsidR="004160EF" w:rsidRPr="00B303CF" w:rsidRDefault="004160E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7966C8A8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  <w:u w:val="thick"/>
        </w:rPr>
      </w:pPr>
      <w:r w:rsidRPr="00B303CF">
        <w:rPr>
          <w:rFonts w:ascii="Garamond" w:hAnsi="Garamond" w:cs="Interstate"/>
          <w:b/>
          <w:bCs/>
          <w:u w:val="thick"/>
        </w:rPr>
        <w:t>LEZIONI DI CINEMA</w:t>
      </w:r>
    </w:p>
    <w:p w14:paraId="772CD60E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</w:rPr>
      </w:pPr>
    </w:p>
    <w:p w14:paraId="0E1CCF0D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 xml:space="preserve">La sala centrale al primo piano della villa ospita due </w:t>
      </w:r>
      <w:r w:rsidRPr="00B303CF">
        <w:rPr>
          <w:rFonts w:ascii="Garamond" w:hAnsi="Garamond" w:cs="Interstate"/>
          <w:b/>
          <w:bCs/>
          <w:i/>
          <w:iCs/>
        </w:rPr>
        <w:t>lezioni di cinema</w:t>
      </w:r>
      <w:r w:rsidRPr="00B303CF">
        <w:rPr>
          <w:rFonts w:ascii="Garamond" w:hAnsi="Garamond" w:cs="Interstate Light"/>
        </w:rPr>
        <w:t xml:space="preserve"> nelle quali il pubblico potrà approfondire sceneggiatura, regia e critica cinematografica in compagnia di una serie di professionisti del cinema italiano.</w:t>
      </w:r>
    </w:p>
    <w:p w14:paraId="023FD1DC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656297DF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 xml:space="preserve">Villa del Grumello, </w:t>
      </w:r>
      <w:r w:rsidRPr="00B303CF">
        <w:rPr>
          <w:rFonts w:ascii="Garamond" w:hAnsi="Garamond" w:cs="Interstate"/>
        </w:rPr>
        <w:t>sabato 22 novembre 2025, ore 17.00</w:t>
      </w:r>
    </w:p>
    <w:p w14:paraId="126933A3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"/>
          <w:b/>
          <w:bCs/>
          <w:i/>
          <w:iCs/>
        </w:rPr>
      </w:pPr>
      <w:r w:rsidRPr="00B303CF">
        <w:rPr>
          <w:rFonts w:ascii="Garamond" w:hAnsi="Garamond" w:cs="Interstate"/>
          <w:b/>
          <w:bCs/>
          <w:i/>
          <w:iCs/>
        </w:rPr>
        <w:t>Paesaggi d'autore. Il cinema italiano sul Lago di Como</w:t>
      </w:r>
    </w:p>
    <w:p w14:paraId="68EEB4BA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>a cura di Flavio De Bernardinis</w:t>
      </w:r>
    </w:p>
    <w:p w14:paraId="28982C79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70EEDCD2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 xml:space="preserve">In occasione dell'uscita dell'omonimo volume, presentato in anteprima durante questa seconda edizione, Flavio De Bernardinis, </w:t>
      </w:r>
      <w:proofErr w:type="gramStart"/>
      <w:r w:rsidRPr="00B303CF">
        <w:rPr>
          <w:rFonts w:ascii="Garamond" w:hAnsi="Garamond" w:cs="Interstate Light"/>
        </w:rPr>
        <w:t>Vice Preside</w:t>
      </w:r>
      <w:proofErr w:type="gramEnd"/>
      <w:r w:rsidRPr="00B303CF">
        <w:rPr>
          <w:rFonts w:ascii="Garamond" w:hAnsi="Garamond" w:cs="Interstate Light"/>
        </w:rPr>
        <w:t xml:space="preserve"> e docente del CSC - Scuola Nazionale Cinema e critico cinematografico, accompagna i partecipanti in un viaggio tra immagini, storie e visioni che hanno scelto il lago come luogo dell’anima. Un’occasione per riscoprire il dialogo profondo tra il cinema d’autore italiano e il territorio del Lago di Como.</w:t>
      </w:r>
    </w:p>
    <w:p w14:paraId="3895CF68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6642A996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 xml:space="preserve">Villa del Grumello, </w:t>
      </w:r>
      <w:r w:rsidRPr="00B303CF">
        <w:rPr>
          <w:rFonts w:ascii="Garamond" w:hAnsi="Garamond" w:cs="Interstate"/>
        </w:rPr>
        <w:t>domenica 23 novembre 2025, ore 17.00</w:t>
      </w:r>
    </w:p>
    <w:p w14:paraId="2670D368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"/>
          <w:b/>
          <w:bCs/>
          <w:i/>
          <w:iCs/>
        </w:rPr>
        <w:lastRenderedPageBreak/>
        <w:t>Scrivere per vedere: la verità del racconto cinematografico</w:t>
      </w:r>
    </w:p>
    <w:p w14:paraId="516B168B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>a cura di Stefano Rulli</w:t>
      </w:r>
    </w:p>
    <w:p w14:paraId="144CC391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5FF748D2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>Incontro dedicato all’arte della scrittura cinematografica con uno dei più autorevoli sceneggiatori italiani. Attraverso l’analisi di film e momenti di confronto, Stefano Rulli guiderà i partecipanti nel percorso che trasforma un’idea in racconto, approfondendo temi quali la costruzione del personaggio, il conflitto, la scrittura per immagini e il rapporto tra realtà e finzione. Un’occasione per esplorare la responsabilità dell’autore e la forza del cinema come strumento di conoscenza e verità emotiva.</w:t>
      </w:r>
    </w:p>
    <w:p w14:paraId="339AE823" w14:textId="77777777" w:rsidR="00B303CF" w:rsidRPr="00B303CF" w:rsidRDefault="00B303CF" w:rsidP="00410B62">
      <w:pPr>
        <w:spacing w:line="360" w:lineRule="auto"/>
        <w:rPr>
          <w:rFonts w:ascii="Garamond" w:hAnsi="Garamond"/>
        </w:rPr>
      </w:pPr>
    </w:p>
    <w:p w14:paraId="58C8674C" w14:textId="77777777" w:rsidR="00B303CF" w:rsidRPr="00B303CF" w:rsidRDefault="00B303CF" w:rsidP="00B303CF">
      <w:pPr>
        <w:spacing w:line="360" w:lineRule="auto"/>
        <w:jc w:val="center"/>
        <w:rPr>
          <w:rFonts w:ascii="Garamond" w:hAnsi="Garamond"/>
        </w:rPr>
      </w:pPr>
    </w:p>
    <w:p w14:paraId="1B2FAD9F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  <w:u w:val="thick"/>
        </w:rPr>
      </w:pPr>
      <w:r w:rsidRPr="00B303CF">
        <w:rPr>
          <w:rFonts w:ascii="Garamond" w:hAnsi="Garamond" w:cs="Interstate"/>
          <w:b/>
          <w:bCs/>
          <w:u w:val="thick"/>
        </w:rPr>
        <w:t>MATINÉE AL CINEMA ASTRA</w:t>
      </w:r>
    </w:p>
    <w:p w14:paraId="0F246C87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</w:rPr>
      </w:pPr>
      <w:r w:rsidRPr="00B303CF">
        <w:rPr>
          <w:rFonts w:ascii="Garamond" w:hAnsi="Garamond" w:cs="Interstate"/>
          <w:b/>
          <w:bCs/>
          <w:i/>
          <w:iCs/>
        </w:rPr>
        <w:t>Roma ore 11</w:t>
      </w:r>
      <w:r w:rsidRPr="00B303CF">
        <w:rPr>
          <w:rFonts w:ascii="Garamond" w:hAnsi="Garamond" w:cs="Interstate"/>
        </w:rPr>
        <w:t>, di Giuseppe De Santis</w:t>
      </w:r>
      <w:r w:rsidRPr="00B303CF">
        <w:rPr>
          <w:rFonts w:ascii="Garamond" w:hAnsi="Garamond" w:cs="Interstate"/>
          <w:b/>
          <w:bCs/>
        </w:rPr>
        <w:t xml:space="preserve"> </w:t>
      </w:r>
    </w:p>
    <w:p w14:paraId="036440A0" w14:textId="77777777" w:rsidR="00B303CF" w:rsidRPr="00B303CF" w:rsidRDefault="00B303CF" w:rsidP="00B303CF">
      <w:pPr>
        <w:spacing w:line="360" w:lineRule="auto"/>
        <w:jc w:val="center"/>
        <w:rPr>
          <w:rFonts w:ascii="Garamond" w:hAnsi="Garamond" w:cs="Interstate"/>
          <w:b/>
          <w:bCs/>
        </w:rPr>
      </w:pPr>
      <w:r w:rsidRPr="00B303CF">
        <w:rPr>
          <w:rFonts w:ascii="Garamond" w:hAnsi="Garamond" w:cs="Interstate"/>
          <w:b/>
          <w:bCs/>
        </w:rPr>
        <w:t>Cinema Astra, domenica 23 novembre, ore 10.00</w:t>
      </w:r>
    </w:p>
    <w:p w14:paraId="380FFBD7" w14:textId="77777777" w:rsidR="00B303CF" w:rsidRPr="00B303CF" w:rsidRDefault="00B303CF" w:rsidP="00B303CF">
      <w:pPr>
        <w:spacing w:line="360" w:lineRule="auto"/>
        <w:jc w:val="center"/>
        <w:rPr>
          <w:rFonts w:ascii="Garamond" w:hAnsi="Garamond" w:cs="Interstate"/>
          <w:b/>
          <w:bCs/>
          <w:i/>
          <w:iCs/>
        </w:rPr>
      </w:pPr>
      <w:r w:rsidRPr="00B303CF">
        <w:rPr>
          <w:rFonts w:ascii="Garamond" w:hAnsi="Garamond" w:cs="Interstate"/>
          <w:b/>
          <w:bCs/>
          <w:i/>
          <w:iCs/>
        </w:rPr>
        <w:t>Ingresso libero</w:t>
      </w:r>
    </w:p>
    <w:p w14:paraId="583D260B" w14:textId="77777777" w:rsidR="00B303CF" w:rsidRPr="00B303CF" w:rsidRDefault="00B303CF" w:rsidP="00B303CF">
      <w:pPr>
        <w:spacing w:line="360" w:lineRule="auto"/>
        <w:jc w:val="both"/>
        <w:rPr>
          <w:rFonts w:ascii="Garamond" w:hAnsi="Garamond" w:cs="Interstate"/>
          <w:b/>
          <w:bCs/>
          <w:i/>
          <w:iCs/>
        </w:rPr>
      </w:pPr>
    </w:p>
    <w:p w14:paraId="3CE96404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"/>
          <w:b/>
          <w:bCs/>
          <w:i/>
          <w:iCs/>
          <w:spacing w:val="-2"/>
        </w:rPr>
      </w:pPr>
      <w:r w:rsidRPr="00B303CF">
        <w:rPr>
          <w:rFonts w:ascii="Garamond" w:hAnsi="Garamond" w:cs="Interstate Light"/>
          <w:spacing w:val="-2"/>
        </w:rPr>
        <w:t xml:space="preserve">Torna l'appuntamento con il restauro presso la storica sala del cinema Astra, in compagnia del </w:t>
      </w:r>
      <w:r w:rsidRPr="00B303CF">
        <w:rPr>
          <w:rFonts w:ascii="Garamond" w:hAnsi="Garamond" w:cs="Interstate Light"/>
          <w:b/>
          <w:bCs/>
          <w:spacing w:val="-2"/>
        </w:rPr>
        <w:t xml:space="preserve">CSC - </w:t>
      </w:r>
      <w:r w:rsidRPr="00B303CF">
        <w:rPr>
          <w:rFonts w:ascii="Garamond" w:hAnsi="Garamond" w:cs="Interstate"/>
          <w:b/>
          <w:bCs/>
          <w:spacing w:val="-2"/>
        </w:rPr>
        <w:t>Cineteca Nazionale</w:t>
      </w:r>
      <w:r w:rsidRPr="00B303CF">
        <w:rPr>
          <w:rFonts w:ascii="Garamond" w:hAnsi="Garamond" w:cs="Interstate Light"/>
          <w:b/>
          <w:bCs/>
          <w:spacing w:val="-2"/>
        </w:rPr>
        <w:t xml:space="preserve">. </w:t>
      </w:r>
      <w:r w:rsidRPr="00B303CF">
        <w:rPr>
          <w:rFonts w:ascii="Garamond" w:hAnsi="Garamond" w:cs="Interstate Light"/>
          <w:spacing w:val="-2"/>
        </w:rPr>
        <w:t xml:space="preserve">Presentato in occasione dell'ultima Mostra Internazionale d’Arte Cinematografica – La Biennale di Venezia, </w:t>
      </w:r>
      <w:r w:rsidRPr="00B303CF">
        <w:rPr>
          <w:rFonts w:ascii="Garamond" w:hAnsi="Garamond" w:cs="Interstate"/>
          <w:b/>
          <w:bCs/>
          <w:i/>
          <w:iCs/>
          <w:spacing w:val="-2"/>
        </w:rPr>
        <w:t xml:space="preserve">Roma ore 11 </w:t>
      </w:r>
      <w:r w:rsidRPr="00B303CF">
        <w:rPr>
          <w:rFonts w:ascii="Garamond" w:hAnsi="Garamond" w:cs="Interstate Light"/>
          <w:spacing w:val="-2"/>
        </w:rPr>
        <w:t>è uno dei film più significativi del neorealismo italiano, diretto da Giuseppe De Santis nel 1952 e tornato oggi a nuova vita grazie a un attento restauro curato dal CSC – Cineteca Nazionale in collaborazione con l’avente diritto Titanus S.p.A. Il film si ispira a un fatto realmente accaduto a Roma nel 1951: il crollo di una scala in via Savoia, dove centinaia di giovani donne si erano recate per rispondere a un annuncio di lavoro come dattilografa. L’incidente provocò una vittima e decine di ferite. A partire da questa tragedia, De Santis costruisce un'opera corale che riflette sulla condizione femminile, sulla disoccupazione e sulle speranze infrante dell’Italia del dopoguerra.</w:t>
      </w:r>
    </w:p>
    <w:p w14:paraId="60AEB622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  <w:spacing w:val="-2"/>
        </w:rPr>
      </w:pPr>
    </w:p>
    <w:p w14:paraId="298E1789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</w:rPr>
        <w:t xml:space="preserve">Girato con uno stile sobrio e incisivo, </w:t>
      </w:r>
      <w:r w:rsidRPr="00B303CF">
        <w:rPr>
          <w:rFonts w:ascii="Garamond" w:hAnsi="Garamond" w:cs="Interstate Light"/>
          <w:i/>
          <w:iCs/>
        </w:rPr>
        <w:t>Roma ore 11</w:t>
      </w:r>
      <w:r w:rsidRPr="00B303CF">
        <w:rPr>
          <w:rFonts w:ascii="Garamond" w:hAnsi="Garamond" w:cs="Interstate Light"/>
        </w:rPr>
        <w:t xml:space="preserve"> è una testimonianza potente del disagio sociale di quegli anni, ma anche un film estremamente moderno nella sua attenzione ai personaggi femminili. Le protagoniste – interpretate da un cast d’eccezione che include Lea Padovani, Lucia Bosè, Delia Scala e Paola Borboni – rappresentano mondi diversi, accomunati dal bisogno di lavorare e da un presente difficile. Il film mette in scena con grande umanità il dramma della povertà, la precarietà esistenziale e il senso di solidarietà tra donne. Il restauro di </w:t>
      </w:r>
      <w:r w:rsidRPr="00B303CF">
        <w:rPr>
          <w:rFonts w:ascii="Garamond" w:hAnsi="Garamond" w:cs="Interstate Light"/>
          <w:i/>
          <w:iCs/>
        </w:rPr>
        <w:t>Roma ore 11</w:t>
      </w:r>
      <w:r w:rsidRPr="00B303CF">
        <w:rPr>
          <w:rFonts w:ascii="Garamond" w:hAnsi="Garamond" w:cs="Interstate Light"/>
        </w:rPr>
        <w:t xml:space="preserve"> restituisce al pubblico l’intensità visiva e narrativa di un film che ha saputo coniugare impegno civile e forma cinematografica. L’opera non è solo un documento storico, ma anche una riflessione ancora attuale sulle fragilità del mondo del lavoro e sul ruolo delle donne nella società. De Santis, tra i registi più socialmente impegnati del neorealismo, firma qui uno dei suoi film più alti e necessari, che continua a parlarci con forza anche oggi.</w:t>
      </w:r>
    </w:p>
    <w:p w14:paraId="4B29ACCC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18D6F9A2" w14:textId="77777777" w:rsidR="00B303CF" w:rsidRPr="00B303CF" w:rsidRDefault="00B303CF" w:rsidP="00B303CF">
      <w:pPr>
        <w:spacing w:line="360" w:lineRule="auto"/>
        <w:jc w:val="both"/>
        <w:rPr>
          <w:rFonts w:ascii="Garamond" w:hAnsi="Garamond" w:cs="Interstate Light"/>
          <w:spacing w:val="-2"/>
        </w:rPr>
      </w:pPr>
      <w:r w:rsidRPr="00B303CF">
        <w:rPr>
          <w:rFonts w:ascii="Garamond" w:hAnsi="Garamond" w:cs="Interstate Light"/>
          <w:spacing w:val="-2"/>
        </w:rPr>
        <w:t>La visione del film sarà preceduta da una colazione durante la quale si introdurrà la pellicola. Sarà possibile approfondire al termine della visione in compagnia della Cineteca Nazionale.</w:t>
      </w:r>
    </w:p>
    <w:p w14:paraId="0A33886F" w14:textId="77777777" w:rsidR="00B303CF" w:rsidRPr="00B303CF" w:rsidRDefault="00B303CF" w:rsidP="00B303CF">
      <w:pPr>
        <w:spacing w:line="360" w:lineRule="auto"/>
        <w:jc w:val="both"/>
        <w:rPr>
          <w:rFonts w:ascii="Garamond" w:hAnsi="Garamond" w:cs="Interstate Light"/>
          <w:spacing w:val="-2"/>
        </w:rPr>
      </w:pPr>
    </w:p>
    <w:p w14:paraId="7605AFDC" w14:textId="77777777" w:rsidR="00B303CF" w:rsidRPr="00B303CF" w:rsidRDefault="00B303CF" w:rsidP="00B303CF">
      <w:pPr>
        <w:spacing w:line="360" w:lineRule="auto"/>
        <w:jc w:val="both"/>
        <w:rPr>
          <w:rFonts w:ascii="Garamond" w:hAnsi="Garamond" w:cs="Interstate Light"/>
          <w:spacing w:val="-2"/>
        </w:rPr>
      </w:pPr>
    </w:p>
    <w:p w14:paraId="53388B33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  <w:u w:val="thick"/>
        </w:rPr>
      </w:pPr>
      <w:r w:rsidRPr="00B303CF">
        <w:rPr>
          <w:rFonts w:ascii="Garamond" w:hAnsi="Garamond" w:cs="Interstate"/>
          <w:b/>
          <w:bCs/>
          <w:u w:val="thick"/>
        </w:rPr>
        <w:t>ANTEPRIMA LIBRO</w:t>
      </w:r>
    </w:p>
    <w:p w14:paraId="3B40FC2B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 Black"/>
          <w:i/>
          <w:iCs/>
        </w:rPr>
      </w:pPr>
      <w:r w:rsidRPr="00B303CF">
        <w:rPr>
          <w:rFonts w:ascii="Garamond" w:hAnsi="Garamond" w:cs="Interstate Black"/>
          <w:i/>
          <w:iCs/>
        </w:rPr>
        <w:t>Paesaggi d'Autore.</w:t>
      </w:r>
    </w:p>
    <w:p w14:paraId="4716D2E4" w14:textId="77777777" w:rsidR="00B303CF" w:rsidRPr="00B303CF" w:rsidRDefault="00B303CF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</w:rPr>
      </w:pPr>
      <w:r w:rsidRPr="00B303CF">
        <w:rPr>
          <w:rFonts w:ascii="Garamond" w:hAnsi="Garamond" w:cs="Interstate Black"/>
          <w:i/>
          <w:iCs/>
        </w:rPr>
        <w:t>Il cinema italiano sul Lago di Como</w:t>
      </w:r>
    </w:p>
    <w:p w14:paraId="51A5436D" w14:textId="77777777" w:rsidR="00B303CF" w:rsidRPr="00B303CF" w:rsidRDefault="00B303CF" w:rsidP="00B303CF">
      <w:pPr>
        <w:spacing w:line="360" w:lineRule="auto"/>
        <w:jc w:val="center"/>
        <w:rPr>
          <w:rFonts w:ascii="Garamond" w:hAnsi="Garamond" w:cs="Interstate"/>
          <w:b/>
          <w:bCs/>
        </w:rPr>
      </w:pPr>
      <w:r w:rsidRPr="00B303CF">
        <w:rPr>
          <w:rFonts w:ascii="Garamond" w:hAnsi="Garamond" w:cs="Interstate"/>
          <w:b/>
          <w:bCs/>
        </w:rPr>
        <w:t>NUOVA USCITA</w:t>
      </w:r>
    </w:p>
    <w:p w14:paraId="67068489" w14:textId="77777777" w:rsidR="00B303CF" w:rsidRPr="00B303CF" w:rsidRDefault="00B303CF" w:rsidP="00410B62">
      <w:pPr>
        <w:spacing w:line="360" w:lineRule="auto"/>
        <w:rPr>
          <w:rFonts w:ascii="Garamond" w:hAnsi="Garamond" w:cs="Interstate"/>
          <w:b/>
          <w:bCs/>
        </w:rPr>
      </w:pPr>
    </w:p>
    <w:p w14:paraId="00175E87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  <w:r w:rsidRPr="00B303CF">
        <w:rPr>
          <w:rFonts w:ascii="Garamond" w:hAnsi="Garamond" w:cs="Interstate Light"/>
          <w:i/>
          <w:iCs/>
        </w:rPr>
        <w:t>“C’è una luce particolare che appartiene al lago di Como. Una luce che muta con le stagioni, che si riflette sulle acque e sulle facciate delle ville, che accoglie e trasforma ogni sguardo. Da decenni, quella luce accompagna la storia del cinema: registi, attori, operatori e fotografi l’hanno inseguita, catturata, reinventata.”</w:t>
      </w:r>
    </w:p>
    <w:p w14:paraId="1B9223F5" w14:textId="77777777" w:rsidR="00B303CF" w:rsidRPr="00B303CF" w:rsidRDefault="00B303CF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507A2959" w14:textId="7607DB28" w:rsidR="00B303CF" w:rsidRPr="00B303CF" w:rsidRDefault="00B303CF" w:rsidP="00B303CF">
      <w:pPr>
        <w:spacing w:line="360" w:lineRule="auto"/>
        <w:jc w:val="both"/>
        <w:rPr>
          <w:rFonts w:ascii="Garamond" w:hAnsi="Garamond"/>
          <w:i/>
          <w:iCs/>
        </w:rPr>
      </w:pPr>
      <w:r w:rsidRPr="00B303CF">
        <w:rPr>
          <w:rFonts w:ascii="Garamond" w:hAnsi="Garamond" w:cs="Interstate Light"/>
        </w:rPr>
        <w:t xml:space="preserve">In occasione della seconda edizione di </w:t>
      </w:r>
      <w:proofErr w:type="spellStart"/>
      <w:r w:rsidRPr="00B303CF">
        <w:rPr>
          <w:rFonts w:ascii="Garamond" w:hAnsi="Garamond" w:cs="Interstate Light"/>
          <w:i/>
          <w:iCs/>
        </w:rPr>
        <w:t>Cinemateca</w:t>
      </w:r>
      <w:proofErr w:type="spellEnd"/>
      <w:r w:rsidRPr="00B303CF">
        <w:rPr>
          <w:rFonts w:ascii="Garamond" w:hAnsi="Garamond" w:cs="Interstate Light"/>
        </w:rPr>
        <w:t xml:space="preserve">, </w:t>
      </w:r>
      <w:proofErr w:type="spellStart"/>
      <w:r w:rsidRPr="00B303CF">
        <w:rPr>
          <w:rFonts w:ascii="Garamond" w:hAnsi="Garamond" w:cs="Interstate Light"/>
        </w:rPr>
        <w:t>Wonderlake</w:t>
      </w:r>
      <w:proofErr w:type="spellEnd"/>
      <w:r w:rsidRPr="00B303CF">
        <w:rPr>
          <w:rFonts w:ascii="Garamond" w:hAnsi="Garamond" w:cs="Interstate Light"/>
        </w:rPr>
        <w:t xml:space="preserve"> Como presenta in anteprima </w:t>
      </w:r>
      <w:r w:rsidRPr="00B303CF">
        <w:rPr>
          <w:rFonts w:ascii="Garamond" w:hAnsi="Garamond" w:cs="Interstate"/>
          <w:b/>
          <w:bCs/>
          <w:i/>
          <w:iCs/>
        </w:rPr>
        <w:t>Paesaggi d'Autore. Il cinema italiano sul lago di Como</w:t>
      </w:r>
      <w:r w:rsidRPr="00B303CF">
        <w:rPr>
          <w:rFonts w:ascii="Garamond" w:hAnsi="Garamond" w:cs="Interstate Light"/>
        </w:rPr>
        <w:t>, una nuova pubblicazione che raccoglie fotografie di scena, fotogrammi e immagini inedite e ricompone un mosaico visivo in cui il paesaggio lacustre diventa specchio di un’Italia in trasformazione. Disponibile in anteprima presso il bookshop di villa del Grumello da venerdì 21 a domenica 23 nove</w:t>
      </w:r>
      <w:r w:rsidRPr="00B303CF">
        <w:rPr>
          <w:rFonts w:ascii="Garamond" w:hAnsi="Garamond" w:cs="Interstate Light"/>
        </w:rPr>
        <w:t xml:space="preserve">mbre. </w:t>
      </w:r>
    </w:p>
    <w:p w14:paraId="7B17D8D5" w14:textId="77777777" w:rsidR="004064E6" w:rsidRPr="001229D1" w:rsidRDefault="004064E6" w:rsidP="00B303CF">
      <w:pPr>
        <w:pStyle w:val="Paragrafobase"/>
        <w:spacing w:line="360" w:lineRule="auto"/>
        <w:jc w:val="both"/>
        <w:rPr>
          <w:rFonts w:ascii="Garamond" w:hAnsi="Garamond" w:cs="Interstate Light"/>
        </w:rPr>
      </w:pPr>
    </w:p>
    <w:p w14:paraId="09D8474C" w14:textId="77777777" w:rsidR="004064E6" w:rsidRPr="001229D1" w:rsidRDefault="004064E6" w:rsidP="00B303CF">
      <w:pPr>
        <w:pStyle w:val="Paragrafobase"/>
        <w:spacing w:line="360" w:lineRule="auto"/>
        <w:rPr>
          <w:rFonts w:ascii="Garamond" w:hAnsi="Garamond" w:cs="Interstate"/>
          <w:b/>
          <w:bCs/>
          <w:u w:val="thick"/>
        </w:rPr>
      </w:pPr>
    </w:p>
    <w:p w14:paraId="4933F198" w14:textId="0E6673C4" w:rsidR="004064E6" w:rsidRPr="00C432B9" w:rsidRDefault="004064E6" w:rsidP="00B303CF">
      <w:pPr>
        <w:pStyle w:val="Paragrafobase"/>
        <w:spacing w:line="360" w:lineRule="auto"/>
        <w:jc w:val="center"/>
        <w:rPr>
          <w:rFonts w:ascii="Garamond" w:hAnsi="Garamond" w:cs="Interstate"/>
          <w:b/>
          <w:bCs/>
          <w:sz w:val="28"/>
          <w:szCs w:val="28"/>
          <w:u w:val="thick"/>
        </w:rPr>
      </w:pPr>
      <w:r w:rsidRPr="00C432B9">
        <w:rPr>
          <w:rFonts w:ascii="Garamond" w:hAnsi="Garamond" w:cs="Interstate"/>
          <w:b/>
          <w:bCs/>
          <w:sz w:val="28"/>
          <w:szCs w:val="28"/>
          <w:u w:val="thick"/>
        </w:rPr>
        <w:t>PROGRAMMA</w:t>
      </w:r>
      <w:r w:rsidR="008033B4">
        <w:rPr>
          <w:rFonts w:ascii="Garamond" w:hAnsi="Garamond" w:cs="Interstate"/>
          <w:b/>
          <w:bCs/>
          <w:sz w:val="28"/>
          <w:szCs w:val="28"/>
          <w:u w:val="thick"/>
        </w:rPr>
        <w:t xml:space="preserve"> COMPLETO </w:t>
      </w:r>
    </w:p>
    <w:p w14:paraId="68C83CE4" w14:textId="77777777" w:rsidR="004064E6" w:rsidRPr="00C432B9" w:rsidRDefault="004064E6" w:rsidP="00B303CF">
      <w:pPr>
        <w:pStyle w:val="Paragrafobase"/>
        <w:spacing w:line="360" w:lineRule="auto"/>
        <w:jc w:val="both"/>
        <w:rPr>
          <w:rFonts w:ascii="Garamond" w:hAnsi="Garamond" w:cs="Interstate Light"/>
          <w:sz w:val="28"/>
          <w:szCs w:val="28"/>
        </w:rPr>
      </w:pPr>
    </w:p>
    <w:p w14:paraId="64D4ED83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6"/>
        </w:rPr>
      </w:pPr>
      <w:r w:rsidRPr="00C432B9">
        <w:rPr>
          <w:rFonts w:ascii="Garamond" w:hAnsi="Garamond" w:cs="Interstate"/>
          <w:b/>
          <w:bCs/>
          <w:spacing w:val="-6"/>
        </w:rPr>
        <w:t>Venerdì 21 novembre</w:t>
      </w:r>
    </w:p>
    <w:p w14:paraId="57A8B000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6"/>
        </w:rPr>
      </w:pPr>
    </w:p>
    <w:p w14:paraId="7D74E20A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10.00 - 18.00</w:t>
      </w:r>
    </w:p>
    <w:p w14:paraId="08108502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7CCB5C70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Proiezione palinsesti</w:t>
      </w:r>
    </w:p>
    <w:p w14:paraId="20A6362A" w14:textId="61D6B109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a cura del</w:t>
      </w:r>
      <w:r w:rsidR="001B3ED7" w:rsidRPr="00C432B9">
        <w:rPr>
          <w:rFonts w:ascii="Garamond" w:hAnsi="Garamond" w:cs="Interstate Light"/>
          <w:spacing w:val="-4"/>
        </w:rPr>
        <w:t xml:space="preserve"> CSC -</w:t>
      </w:r>
      <w:r w:rsidRPr="00C432B9">
        <w:rPr>
          <w:rFonts w:ascii="Garamond" w:hAnsi="Garamond" w:cs="Interstate Light"/>
          <w:spacing w:val="-4"/>
        </w:rPr>
        <w:t xml:space="preserve"> Cineteca Nazionale</w:t>
      </w:r>
    </w:p>
    <w:p w14:paraId="2378BE4E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ingresso libero</w:t>
      </w:r>
    </w:p>
    <w:p w14:paraId="52BBB780" w14:textId="77777777" w:rsidR="004064E6" w:rsidRPr="00C432B9" w:rsidRDefault="004064E6" w:rsidP="004064E6">
      <w:pPr>
        <w:pStyle w:val="Paragrafobase"/>
        <w:rPr>
          <w:rFonts w:ascii="Garamond" w:hAnsi="Garamond" w:cs="Interstate"/>
          <w:b/>
          <w:bCs/>
          <w:spacing w:val="-6"/>
        </w:rPr>
      </w:pPr>
    </w:p>
    <w:p w14:paraId="067B861D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6"/>
        </w:rPr>
      </w:pPr>
      <w:r w:rsidRPr="00C432B9">
        <w:rPr>
          <w:rFonts w:ascii="Garamond" w:hAnsi="Garamond" w:cs="Interstate"/>
          <w:b/>
          <w:bCs/>
          <w:spacing w:val="-6"/>
        </w:rPr>
        <w:t>Sabato 22 novembre</w:t>
      </w:r>
    </w:p>
    <w:p w14:paraId="4BD4CD7E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</w:p>
    <w:p w14:paraId="3DDC3523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10.00 - 18.00</w:t>
      </w:r>
    </w:p>
    <w:p w14:paraId="43EF5BCD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50A1AA61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Proiezione palinsesti</w:t>
      </w:r>
    </w:p>
    <w:p w14:paraId="65121C15" w14:textId="035C5C51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a cura del</w:t>
      </w:r>
      <w:r w:rsidR="001B3ED7" w:rsidRPr="00C432B9">
        <w:rPr>
          <w:rFonts w:ascii="Garamond" w:hAnsi="Garamond" w:cs="Interstate Light"/>
          <w:spacing w:val="-4"/>
        </w:rPr>
        <w:t xml:space="preserve"> CSC -</w:t>
      </w:r>
      <w:r w:rsidRPr="00C432B9">
        <w:rPr>
          <w:rFonts w:ascii="Garamond" w:hAnsi="Garamond" w:cs="Interstate Light"/>
          <w:spacing w:val="-4"/>
        </w:rPr>
        <w:t xml:space="preserve"> Cineteca Nazionale</w:t>
      </w:r>
    </w:p>
    <w:p w14:paraId="02CC5176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ingresso libero</w:t>
      </w:r>
    </w:p>
    <w:p w14:paraId="735DCAB2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</w:p>
    <w:p w14:paraId="7035FCA9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i/>
          <w:i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17.00 - 18.30</w:t>
      </w:r>
    </w:p>
    <w:p w14:paraId="622AC2AC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1D7B3440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 Light"/>
          <w:i/>
          <w:iCs/>
          <w:spacing w:val="-4"/>
        </w:rPr>
        <w:t>Lezione di cinema - Regia</w:t>
      </w:r>
    </w:p>
    <w:p w14:paraId="1A904714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 xml:space="preserve">con </w:t>
      </w:r>
      <w:r w:rsidRPr="00C432B9">
        <w:rPr>
          <w:rFonts w:ascii="Garamond" w:hAnsi="Garamond" w:cs="Interstate"/>
          <w:b/>
          <w:bCs/>
          <w:spacing w:val="-4"/>
        </w:rPr>
        <w:t>Flavio De Bernardinis</w:t>
      </w:r>
    </w:p>
    <w:p w14:paraId="2C039D36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iscrizione obbligatoria</w:t>
      </w:r>
    </w:p>
    <w:p w14:paraId="21B2FD61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con donazione di 30 euro</w:t>
      </w:r>
    </w:p>
    <w:p w14:paraId="6AAF4721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</w:p>
    <w:p w14:paraId="6148B579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19.00</w:t>
      </w:r>
    </w:p>
    <w:p w14:paraId="3D66BFCB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29D8AA9C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 Light"/>
          <w:spacing w:val="-4"/>
        </w:rPr>
        <w:t xml:space="preserve">Incontro con </w:t>
      </w:r>
      <w:r w:rsidRPr="00C432B9">
        <w:rPr>
          <w:rFonts w:ascii="Garamond" w:hAnsi="Garamond" w:cs="Interstate"/>
          <w:b/>
          <w:bCs/>
          <w:spacing w:val="-4"/>
        </w:rPr>
        <w:t>Matteo Garrone</w:t>
      </w:r>
    </w:p>
    <w:p w14:paraId="5AC806DC" w14:textId="77777777" w:rsidR="004064E6" w:rsidRPr="00C432B9" w:rsidRDefault="004064E6" w:rsidP="006D3CE0">
      <w:pPr>
        <w:pStyle w:val="Paragrafobase"/>
        <w:rPr>
          <w:rFonts w:ascii="Garamond" w:hAnsi="Garamond" w:cs="Interstate"/>
          <w:b/>
          <w:bCs/>
          <w:spacing w:val="-4"/>
        </w:rPr>
      </w:pPr>
    </w:p>
    <w:p w14:paraId="46BBF9D7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6"/>
        </w:rPr>
      </w:pPr>
      <w:r w:rsidRPr="00C432B9">
        <w:rPr>
          <w:rFonts w:ascii="Garamond" w:hAnsi="Garamond" w:cs="Interstate"/>
          <w:b/>
          <w:bCs/>
          <w:spacing w:val="-6"/>
        </w:rPr>
        <w:t>Domenica 23 novembre</w:t>
      </w:r>
    </w:p>
    <w:p w14:paraId="346C97BB" w14:textId="77777777" w:rsidR="004064E6" w:rsidRPr="00C432B9" w:rsidRDefault="004064E6" w:rsidP="004064E6">
      <w:pPr>
        <w:pStyle w:val="Paragrafobase"/>
        <w:rPr>
          <w:rFonts w:ascii="Garamond" w:hAnsi="Garamond" w:cs="Interstate"/>
          <w:b/>
          <w:bCs/>
          <w:spacing w:val="-6"/>
        </w:rPr>
      </w:pPr>
    </w:p>
    <w:p w14:paraId="4505A69E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10.00</w:t>
      </w:r>
    </w:p>
    <w:p w14:paraId="04D5D265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Cinema Astra</w:t>
      </w:r>
    </w:p>
    <w:p w14:paraId="19F51BC0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i/>
          <w:iCs/>
          <w:spacing w:val="-4"/>
        </w:rPr>
        <w:t>Matinée</w:t>
      </w:r>
      <w:r w:rsidRPr="00C432B9">
        <w:rPr>
          <w:rFonts w:ascii="Garamond" w:hAnsi="Garamond" w:cs="Interstate Light"/>
          <w:spacing w:val="-4"/>
        </w:rPr>
        <w:t xml:space="preserve"> al cinema Astra </w:t>
      </w:r>
    </w:p>
    <w:p w14:paraId="6B364AEC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 xml:space="preserve">con proiezione della pellicola restaurata </w:t>
      </w:r>
    </w:p>
    <w:p w14:paraId="1CE52617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 xml:space="preserve">di </w:t>
      </w:r>
      <w:r w:rsidRPr="00C432B9">
        <w:rPr>
          <w:rFonts w:ascii="Garamond" w:hAnsi="Garamond" w:cs="Interstate"/>
          <w:b/>
          <w:bCs/>
          <w:i/>
          <w:iCs/>
          <w:spacing w:val="-4"/>
        </w:rPr>
        <w:t>Roma ore 11</w:t>
      </w:r>
      <w:r w:rsidRPr="00C432B9">
        <w:rPr>
          <w:rFonts w:ascii="Garamond" w:hAnsi="Garamond" w:cs="Interstate Light"/>
          <w:spacing w:val="-4"/>
        </w:rPr>
        <w:t xml:space="preserve"> (1952), di Giuseppe De Santis</w:t>
      </w:r>
    </w:p>
    <w:p w14:paraId="1DF2F87B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ingresso libero</w:t>
      </w:r>
    </w:p>
    <w:p w14:paraId="0D333C09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</w:p>
    <w:p w14:paraId="0192E556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10.00 - 18.00</w:t>
      </w:r>
    </w:p>
    <w:p w14:paraId="7B74D354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4BDC3B79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Proiezione palinsesti</w:t>
      </w:r>
    </w:p>
    <w:p w14:paraId="5AE25CDC" w14:textId="71BD6EEB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a cura del</w:t>
      </w:r>
      <w:r w:rsidR="001B3ED7" w:rsidRPr="00C432B9">
        <w:rPr>
          <w:rFonts w:ascii="Garamond" w:hAnsi="Garamond" w:cs="Interstate Light"/>
          <w:spacing w:val="-4"/>
        </w:rPr>
        <w:t xml:space="preserve"> CSC -</w:t>
      </w:r>
      <w:r w:rsidRPr="00C432B9">
        <w:rPr>
          <w:rFonts w:ascii="Garamond" w:hAnsi="Garamond" w:cs="Interstate Light"/>
          <w:spacing w:val="-4"/>
        </w:rPr>
        <w:t xml:space="preserve"> Cineteca Nazionale</w:t>
      </w:r>
    </w:p>
    <w:p w14:paraId="39113DD6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ingresso libero</w:t>
      </w:r>
    </w:p>
    <w:p w14:paraId="657E1361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</w:p>
    <w:p w14:paraId="30BA6BDF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17.00 - 18.30</w:t>
      </w:r>
    </w:p>
    <w:p w14:paraId="7AC9189C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i/>
          <w:i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0FC20745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i/>
          <w:iCs/>
          <w:spacing w:val="-4"/>
        </w:rPr>
        <w:t>Lezione di cinema - Sceneggiatura</w:t>
      </w:r>
    </w:p>
    <w:p w14:paraId="219D9971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 xml:space="preserve">con </w:t>
      </w:r>
      <w:r w:rsidRPr="00C432B9">
        <w:rPr>
          <w:rFonts w:ascii="Garamond" w:hAnsi="Garamond" w:cs="Interstate"/>
          <w:b/>
          <w:bCs/>
          <w:spacing w:val="-4"/>
        </w:rPr>
        <w:t>Stefano Rulli</w:t>
      </w:r>
    </w:p>
    <w:p w14:paraId="36144072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iscrizione obbligatoria</w:t>
      </w:r>
    </w:p>
    <w:p w14:paraId="41F91853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  <w:r w:rsidRPr="00C432B9">
        <w:rPr>
          <w:rFonts w:ascii="Garamond" w:hAnsi="Garamond" w:cs="Interstate Light"/>
          <w:spacing w:val="-4"/>
        </w:rPr>
        <w:t>con donazione di 30 euro</w:t>
      </w:r>
    </w:p>
    <w:p w14:paraId="0C2709DD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 Light"/>
          <w:spacing w:val="-4"/>
        </w:rPr>
      </w:pPr>
    </w:p>
    <w:p w14:paraId="50B2115E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19.00</w:t>
      </w:r>
    </w:p>
    <w:p w14:paraId="5A5111D2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"/>
          <w:b/>
          <w:bCs/>
          <w:spacing w:val="-4"/>
        </w:rPr>
        <w:t>Como, Villa del Grumello</w:t>
      </w:r>
    </w:p>
    <w:p w14:paraId="73259AD9" w14:textId="77777777" w:rsidR="004064E6" w:rsidRPr="00C432B9" w:rsidRDefault="004064E6" w:rsidP="004064E6">
      <w:pPr>
        <w:pStyle w:val="Paragrafobase"/>
        <w:jc w:val="center"/>
        <w:rPr>
          <w:rFonts w:ascii="Garamond" w:hAnsi="Garamond" w:cs="Interstate"/>
          <w:b/>
          <w:bCs/>
          <w:spacing w:val="-4"/>
        </w:rPr>
      </w:pPr>
      <w:r w:rsidRPr="00C432B9">
        <w:rPr>
          <w:rFonts w:ascii="Garamond" w:hAnsi="Garamond" w:cs="Interstate Light"/>
          <w:spacing w:val="-4"/>
        </w:rPr>
        <w:t xml:space="preserve">Incontro con </w:t>
      </w:r>
      <w:r w:rsidRPr="00C432B9">
        <w:rPr>
          <w:rFonts w:ascii="Garamond" w:hAnsi="Garamond" w:cs="Interstate"/>
          <w:b/>
          <w:bCs/>
          <w:spacing w:val="-4"/>
        </w:rPr>
        <w:t>Alba Rohrwacher</w:t>
      </w:r>
    </w:p>
    <w:p w14:paraId="04B276D0" w14:textId="77777777" w:rsidR="004064E6" w:rsidRPr="00C432B9" w:rsidRDefault="004064E6" w:rsidP="004064E6">
      <w:pPr>
        <w:pStyle w:val="Paragrafobase"/>
        <w:jc w:val="center"/>
        <w:rPr>
          <w:rFonts w:ascii="Interstate" w:hAnsi="Interstate" w:cs="Interstate"/>
          <w:b/>
          <w:bCs/>
          <w:spacing w:val="-4"/>
        </w:rPr>
      </w:pPr>
    </w:p>
    <w:p w14:paraId="16FA4529" w14:textId="77777777" w:rsidR="004064E6" w:rsidRDefault="004064E6" w:rsidP="004064E6">
      <w:pPr>
        <w:pStyle w:val="Paragrafobase"/>
        <w:jc w:val="center"/>
        <w:rPr>
          <w:rFonts w:ascii="Interstate" w:hAnsi="Interstate" w:cs="Interstate"/>
          <w:b/>
          <w:bCs/>
          <w:spacing w:val="-4"/>
          <w:sz w:val="20"/>
          <w:szCs w:val="20"/>
        </w:rPr>
      </w:pPr>
    </w:p>
    <w:p w14:paraId="1A3C04A6" w14:textId="77777777" w:rsidR="004064E6" w:rsidRDefault="004064E6" w:rsidP="00054571">
      <w:pPr>
        <w:pStyle w:val="Paragrafobase"/>
        <w:rPr>
          <w:rFonts w:ascii="Interstate" w:hAnsi="Interstate" w:cs="Interstate"/>
          <w:b/>
          <w:bCs/>
          <w:spacing w:val="-4"/>
          <w:sz w:val="20"/>
          <w:szCs w:val="20"/>
        </w:rPr>
      </w:pPr>
    </w:p>
    <w:p w14:paraId="1FB3EEDB" w14:textId="77777777" w:rsidR="00054571" w:rsidRDefault="00054571" w:rsidP="00054571">
      <w:pPr>
        <w:pStyle w:val="Paragrafobase"/>
        <w:rPr>
          <w:rFonts w:ascii="Interstate" w:hAnsi="Interstate" w:cs="Interstate"/>
          <w:b/>
          <w:bCs/>
          <w:spacing w:val="-4"/>
          <w:sz w:val="20"/>
          <w:szCs w:val="20"/>
        </w:rPr>
      </w:pPr>
    </w:p>
    <w:p w14:paraId="514C2C70" w14:textId="77777777" w:rsidR="00054571" w:rsidRDefault="00054571" w:rsidP="00054571">
      <w:pPr>
        <w:pStyle w:val="Paragrafoelenco1"/>
        <w:ind w:left="0"/>
        <w:rPr>
          <w:rFonts w:ascii="Tahoma" w:hAnsi="Tahoma" w:cs="Tahoma"/>
          <w:bCs/>
          <w:sz w:val="20"/>
          <w:szCs w:val="20"/>
        </w:rPr>
      </w:pPr>
    </w:p>
    <w:p w14:paraId="7251A052" w14:textId="77777777" w:rsidR="00054571" w:rsidRPr="00054571" w:rsidRDefault="00054571" w:rsidP="00054571">
      <w:pPr>
        <w:pStyle w:val="Paragrafoelenco1"/>
        <w:spacing w:line="276" w:lineRule="auto"/>
        <w:ind w:left="0"/>
        <w:rPr>
          <w:rFonts w:ascii="Garamond" w:hAnsi="Garamond" w:cs="Tahoma"/>
          <w:b/>
          <w:sz w:val="20"/>
          <w:szCs w:val="20"/>
        </w:rPr>
      </w:pPr>
      <w:r w:rsidRPr="00054571">
        <w:rPr>
          <w:rFonts w:ascii="Garamond" w:hAnsi="Garamond" w:cs="Tahoma"/>
          <w:b/>
          <w:sz w:val="20"/>
          <w:szCs w:val="20"/>
        </w:rPr>
        <w:t>Ufficio stampa Centro Sperimentale di Cinematografia</w:t>
      </w:r>
    </w:p>
    <w:p w14:paraId="40806F9C" w14:textId="77777777" w:rsidR="00054571" w:rsidRPr="00054571" w:rsidRDefault="00054571" w:rsidP="00054571">
      <w:pPr>
        <w:pStyle w:val="Paragrafoelenco1"/>
        <w:spacing w:line="276" w:lineRule="auto"/>
        <w:ind w:left="0"/>
        <w:rPr>
          <w:rFonts w:ascii="Garamond" w:hAnsi="Garamond" w:cs="Tahoma"/>
          <w:bCs/>
          <w:sz w:val="20"/>
          <w:szCs w:val="20"/>
        </w:rPr>
      </w:pPr>
      <w:hyperlink r:id="rId6" w:history="1">
        <w:r w:rsidRPr="00054571">
          <w:rPr>
            <w:rStyle w:val="Collegamentoipertestuale"/>
            <w:rFonts w:ascii="Garamond" w:hAnsi="Garamond" w:cs="Tahoma"/>
            <w:bCs/>
            <w:sz w:val="20"/>
            <w:szCs w:val="20"/>
          </w:rPr>
          <w:t>ufficiostampa@fondazionecsc.it</w:t>
        </w:r>
      </w:hyperlink>
      <w:r w:rsidRPr="00054571">
        <w:rPr>
          <w:rFonts w:ascii="Garamond" w:hAnsi="Garamond" w:cs="Tahoma"/>
          <w:bCs/>
          <w:sz w:val="20"/>
          <w:szCs w:val="20"/>
        </w:rPr>
        <w:t xml:space="preserve"> </w:t>
      </w:r>
    </w:p>
    <w:p w14:paraId="0D2B4D96" w14:textId="77777777" w:rsidR="00054571" w:rsidRDefault="00054571" w:rsidP="00054571">
      <w:pPr>
        <w:pStyle w:val="Paragrafobase"/>
        <w:rPr>
          <w:rFonts w:ascii="Interstate" w:hAnsi="Interstate" w:cs="Interstate"/>
          <w:b/>
          <w:bCs/>
          <w:spacing w:val="-4"/>
          <w:sz w:val="20"/>
          <w:szCs w:val="20"/>
        </w:rPr>
      </w:pPr>
    </w:p>
    <w:sectPr w:rsidR="00054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terstate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Interstate Light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 Black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6"/>
    <w:rsid w:val="00054571"/>
    <w:rsid w:val="001229D1"/>
    <w:rsid w:val="00154D2D"/>
    <w:rsid w:val="001B3ED7"/>
    <w:rsid w:val="00230183"/>
    <w:rsid w:val="00341B03"/>
    <w:rsid w:val="004064E6"/>
    <w:rsid w:val="00410B62"/>
    <w:rsid w:val="004160EF"/>
    <w:rsid w:val="004C769C"/>
    <w:rsid w:val="005B44DE"/>
    <w:rsid w:val="005F78CB"/>
    <w:rsid w:val="00620565"/>
    <w:rsid w:val="00630865"/>
    <w:rsid w:val="006D3CE0"/>
    <w:rsid w:val="007256FC"/>
    <w:rsid w:val="008033B4"/>
    <w:rsid w:val="00853AD6"/>
    <w:rsid w:val="008914E7"/>
    <w:rsid w:val="00962667"/>
    <w:rsid w:val="00A9394C"/>
    <w:rsid w:val="00AD6A4E"/>
    <w:rsid w:val="00B303CF"/>
    <w:rsid w:val="00BF21D6"/>
    <w:rsid w:val="00C432B9"/>
    <w:rsid w:val="00CC63A9"/>
    <w:rsid w:val="00E24BA5"/>
    <w:rsid w:val="00E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26E00"/>
  <w15:chartTrackingRefBased/>
  <w15:docId w15:val="{EF236244-42C3-5C49-BD40-3D4BF42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4064E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Nessunostileparagrafo">
    <w:name w:val="[Nessuno stile paragrafo]"/>
    <w:rsid w:val="004064E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foelenco1">
    <w:name w:val="Paragrafo elenco1"/>
    <w:basedOn w:val="Normale"/>
    <w:qFormat/>
    <w:rsid w:val="00054571"/>
    <w:pPr>
      <w:ind w:left="720"/>
      <w:contextualSpacing/>
    </w:pPr>
    <w:rPr>
      <w:rFonts w:ascii="Cambria" w:eastAsia="MS ??" w:hAnsi="Cambria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54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fondazionecsc.it" TargetMode="External"/><Relationship Id="rId5" Type="http://schemas.openxmlformats.org/officeDocument/2006/relationships/hyperlink" Target="https://fondazionecsc365-my.sharepoint.com/:f:/g/personal/silvia_saitta_fondazionecsc_it/EqJcDi1Qr91Lr7ppKh5XurMBPFQ47ED-Hk_dMNvsqBqDmg?e=ePZmp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Butti</dc:creator>
  <cp:keywords/>
  <dc:description/>
  <cp:lastModifiedBy>Silvia Saitta</cp:lastModifiedBy>
  <cp:revision>14</cp:revision>
  <dcterms:created xsi:type="dcterms:W3CDTF">2025-11-18T09:26:00Z</dcterms:created>
  <dcterms:modified xsi:type="dcterms:W3CDTF">2025-11-18T16:47:00Z</dcterms:modified>
</cp:coreProperties>
</file>