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03086" w14:textId="2D06D748" w:rsidR="00A00F41" w:rsidRDefault="00000000" w:rsidP="00CA7942">
      <w:pPr>
        <w:jc w:val="center"/>
        <w:rPr>
          <w:rFonts w:ascii="Garamond" w:eastAsia="Garamond" w:hAnsi="Garamond" w:cs="Garamond"/>
          <w:b/>
          <w:color w:val="C00000"/>
        </w:rPr>
      </w:pPr>
      <w:r>
        <w:rPr>
          <w:rFonts w:ascii="Garamond" w:hAnsi="Garamond"/>
          <w:noProof/>
        </w:rPr>
        <w:drawing>
          <wp:inline distT="0" distB="0" distL="0" distR="0" wp14:anchorId="04755F39" wp14:editId="48669018">
            <wp:extent cx="2733963" cy="412115"/>
            <wp:effectExtent l="0" t="0" r="0" b="0"/>
            <wp:docPr id="1" name="officeArt object" descr="Logo CSC 2017 Definitivo[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Logo CSC 2017 Definitivo[3] copy.jpg" descr="Logo CSC 2017 Definitivo[3] copy.jpg"/>
                    <pic:cNvPicPr>
                      <a:picLocks noChangeAspect="1"/>
                    </pic:cNvPicPr>
                  </pic:nvPicPr>
                  <pic:blipFill>
                    <a:blip r:embed="rId6"/>
                    <a:stretch/>
                  </pic:blipFill>
                  <pic:spPr bwMode="auto">
                    <a:xfrm>
                      <a:off x="0" y="0"/>
                      <a:ext cx="3561687" cy="536885"/>
                    </a:xfrm>
                    <a:prstGeom prst="rect">
                      <a:avLst/>
                    </a:prstGeom>
                    <a:ln w="12700" cap="flat">
                      <a:noFill/>
                      <a:miter lim="400000"/>
                    </a:ln>
                    <a:effectLst/>
                  </pic:spPr>
                </pic:pic>
              </a:graphicData>
            </a:graphic>
          </wp:inline>
        </w:drawing>
      </w:r>
      <w:r w:rsidR="003F249E">
        <w:t xml:space="preserve">                        </w:t>
      </w:r>
      <w:r w:rsidR="00CA7942">
        <w:fldChar w:fldCharType="begin"/>
      </w:r>
      <w:r w:rsidR="00CA7942">
        <w:instrText xml:space="preserve"> INCLUDEPICTURE "https://www.cinematecafestival.com/media/pages/partner/879ddf14f8-1730730950/wonderlake-02-1280x.png" \* MERGEFORMATINET </w:instrText>
      </w:r>
      <w:r w:rsidR="00CA7942">
        <w:fldChar w:fldCharType="separate"/>
      </w:r>
      <w:r w:rsidR="00CA7942">
        <w:rPr>
          <w:noProof/>
        </w:rPr>
        <w:drawing>
          <wp:inline distT="0" distB="0" distL="0" distR="0" wp14:anchorId="0A5340E5" wp14:editId="0E17D41A">
            <wp:extent cx="2047994" cy="803564"/>
            <wp:effectExtent l="0" t="0" r="0" b="0"/>
            <wp:docPr id="1092143048" name="Immagine 1" descr="Immagine che contiene nero,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43048" name="Immagine 1" descr="Immagine che contiene nero, Carattere, Elementi grafici, design&#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5419" cy="912416"/>
                    </a:xfrm>
                    <a:prstGeom prst="rect">
                      <a:avLst/>
                    </a:prstGeom>
                    <a:noFill/>
                    <a:ln>
                      <a:noFill/>
                    </a:ln>
                  </pic:spPr>
                </pic:pic>
              </a:graphicData>
            </a:graphic>
          </wp:inline>
        </w:drawing>
      </w:r>
      <w:r w:rsidR="00CA7942">
        <w:fldChar w:fldCharType="end"/>
      </w:r>
    </w:p>
    <w:p w14:paraId="5D1527A7" w14:textId="4BB847F1" w:rsidR="00931053" w:rsidRPr="000917C7" w:rsidRDefault="003F249E" w:rsidP="000917C7">
      <w:pPr>
        <w:jc w:val="center"/>
        <w:rPr>
          <w:rFonts w:ascii="Garamond" w:eastAsia="Garamond" w:hAnsi="Garamond" w:cs="Garamond"/>
          <w:b/>
          <w:color w:val="C00000"/>
        </w:rPr>
      </w:pPr>
      <w:r>
        <w:rPr>
          <w:rFonts w:ascii="Garamond" w:eastAsia="Garamond" w:hAnsi="Garamond" w:cs="Garamond"/>
          <w:b/>
          <w:color w:val="C00000"/>
        </w:rPr>
        <w:t xml:space="preserve">                           </w:t>
      </w:r>
    </w:p>
    <w:p w14:paraId="39C12AFC" w14:textId="3A7DDCA5" w:rsidR="005C59B3" w:rsidRDefault="003F249E" w:rsidP="00060935">
      <w:pPr>
        <w:spacing w:line="360" w:lineRule="auto"/>
        <w:jc w:val="center"/>
        <w:rPr>
          <w:rFonts w:ascii="Garamond" w:hAnsi="Garamond"/>
          <w:color w:val="000000"/>
        </w:rPr>
      </w:pPr>
      <w:r>
        <w:rPr>
          <w:rFonts w:ascii="Garamond" w:hAnsi="Garamond"/>
          <w:color w:val="000000"/>
        </w:rPr>
        <w:t xml:space="preserve">  </w:t>
      </w:r>
    </w:p>
    <w:p w14:paraId="7C9AE4C2" w14:textId="596FD54D" w:rsidR="000372B7" w:rsidRDefault="00931053" w:rsidP="005C59B3">
      <w:pPr>
        <w:autoSpaceDE w:val="0"/>
        <w:autoSpaceDN w:val="0"/>
        <w:adjustRightInd w:val="0"/>
        <w:spacing w:line="360" w:lineRule="auto"/>
        <w:jc w:val="center"/>
        <w:rPr>
          <w:rFonts w:ascii="Garamond" w:hAnsi="Garamond"/>
          <w:b/>
          <w:bCs/>
          <w:color w:val="C00000"/>
          <w:sz w:val="28"/>
          <w:szCs w:val="28"/>
        </w:rPr>
      </w:pPr>
      <w:r w:rsidRPr="00931053">
        <w:rPr>
          <w:rFonts w:ascii="Garamond" w:hAnsi="Garamond"/>
          <w:b/>
          <w:bCs/>
          <w:color w:val="C00000"/>
          <w:sz w:val="28"/>
          <w:szCs w:val="28"/>
        </w:rPr>
        <w:t>Al via l</w:t>
      </w:r>
      <w:r w:rsidR="005C59B3">
        <w:rPr>
          <w:rFonts w:ascii="Garamond" w:hAnsi="Garamond"/>
          <w:b/>
          <w:bCs/>
          <w:color w:val="C00000"/>
          <w:sz w:val="28"/>
          <w:szCs w:val="28"/>
        </w:rPr>
        <w:t xml:space="preserve">a </w:t>
      </w:r>
      <w:proofErr w:type="gramStart"/>
      <w:r w:rsidR="005C59B3">
        <w:rPr>
          <w:rFonts w:ascii="Garamond" w:hAnsi="Garamond"/>
          <w:b/>
          <w:bCs/>
          <w:color w:val="C00000"/>
          <w:sz w:val="28"/>
          <w:szCs w:val="28"/>
        </w:rPr>
        <w:t>1°</w:t>
      </w:r>
      <w:proofErr w:type="gramEnd"/>
      <w:r w:rsidR="005C59B3">
        <w:rPr>
          <w:rFonts w:ascii="Garamond" w:hAnsi="Garamond"/>
          <w:b/>
          <w:bCs/>
          <w:color w:val="C00000"/>
          <w:sz w:val="28"/>
          <w:szCs w:val="28"/>
        </w:rPr>
        <w:t xml:space="preserve"> edizione di </w:t>
      </w:r>
      <w:proofErr w:type="spellStart"/>
      <w:r w:rsidRPr="00365625">
        <w:rPr>
          <w:rFonts w:ascii="Garamond" w:hAnsi="Garamond"/>
          <w:b/>
          <w:bCs/>
          <w:i/>
          <w:iCs/>
          <w:color w:val="C00000"/>
          <w:sz w:val="28"/>
          <w:szCs w:val="28"/>
        </w:rPr>
        <w:t>Cinemateca</w:t>
      </w:r>
      <w:proofErr w:type="spellEnd"/>
      <w:r w:rsidRPr="00931053">
        <w:rPr>
          <w:rFonts w:ascii="Garamond" w:hAnsi="Garamond"/>
          <w:b/>
          <w:bCs/>
          <w:color w:val="C00000"/>
          <w:sz w:val="28"/>
          <w:szCs w:val="28"/>
        </w:rPr>
        <w:t>, rassegna</w:t>
      </w:r>
      <w:r w:rsidR="00114E25">
        <w:rPr>
          <w:rFonts w:ascii="Garamond" w:hAnsi="Garamond"/>
          <w:b/>
          <w:bCs/>
          <w:color w:val="C00000"/>
          <w:sz w:val="28"/>
          <w:szCs w:val="28"/>
        </w:rPr>
        <w:t xml:space="preserve"> </w:t>
      </w:r>
      <w:r w:rsidR="005C59B3">
        <w:rPr>
          <w:rFonts w:ascii="Garamond" w:hAnsi="Garamond"/>
          <w:b/>
          <w:bCs/>
          <w:color w:val="C00000"/>
          <w:sz w:val="28"/>
          <w:szCs w:val="28"/>
        </w:rPr>
        <w:t xml:space="preserve">di </w:t>
      </w:r>
      <w:r w:rsidRPr="00931053">
        <w:rPr>
          <w:rFonts w:ascii="Garamond" w:hAnsi="Garamond"/>
          <w:b/>
          <w:bCs/>
          <w:color w:val="C00000"/>
          <w:sz w:val="28"/>
          <w:szCs w:val="28"/>
        </w:rPr>
        <w:t>cinema d'archivio italiano</w:t>
      </w:r>
      <w:r w:rsidR="00114E25">
        <w:rPr>
          <w:rFonts w:ascii="Garamond" w:hAnsi="Garamond"/>
          <w:b/>
          <w:bCs/>
          <w:color w:val="C00000"/>
          <w:sz w:val="28"/>
          <w:szCs w:val="28"/>
        </w:rPr>
        <w:t xml:space="preserve"> </w:t>
      </w:r>
    </w:p>
    <w:p w14:paraId="4592AD36" w14:textId="77777777" w:rsidR="00365625" w:rsidRDefault="00114E25" w:rsidP="00365625">
      <w:pPr>
        <w:autoSpaceDE w:val="0"/>
        <w:autoSpaceDN w:val="0"/>
        <w:adjustRightInd w:val="0"/>
        <w:spacing w:line="360" w:lineRule="auto"/>
        <w:jc w:val="center"/>
        <w:rPr>
          <w:rFonts w:ascii="Garamond" w:hAnsi="Garamond"/>
          <w:b/>
          <w:bCs/>
          <w:color w:val="C00000"/>
          <w:sz w:val="28"/>
          <w:szCs w:val="28"/>
        </w:rPr>
      </w:pPr>
      <w:r>
        <w:rPr>
          <w:rFonts w:ascii="Garamond" w:hAnsi="Garamond"/>
          <w:b/>
          <w:bCs/>
          <w:color w:val="C00000"/>
          <w:sz w:val="28"/>
          <w:szCs w:val="28"/>
        </w:rPr>
        <w:t>dal 29 novembre al 1° dicembre a Villa Erba</w:t>
      </w:r>
      <w:r w:rsidR="00365625">
        <w:rPr>
          <w:rFonts w:ascii="Garamond" w:hAnsi="Garamond"/>
          <w:b/>
          <w:bCs/>
          <w:color w:val="C00000"/>
          <w:sz w:val="28"/>
          <w:szCs w:val="28"/>
        </w:rPr>
        <w:t xml:space="preserve"> a </w:t>
      </w:r>
      <w:r w:rsidR="00172FF6">
        <w:rPr>
          <w:rFonts w:ascii="Garamond" w:hAnsi="Garamond"/>
          <w:b/>
          <w:bCs/>
          <w:color w:val="C00000"/>
          <w:sz w:val="28"/>
          <w:szCs w:val="28"/>
        </w:rPr>
        <w:t xml:space="preserve">cura di </w:t>
      </w:r>
      <w:proofErr w:type="spellStart"/>
      <w:r w:rsidR="00172FF6">
        <w:rPr>
          <w:rFonts w:ascii="Garamond" w:hAnsi="Garamond"/>
          <w:b/>
          <w:bCs/>
          <w:color w:val="C00000"/>
          <w:sz w:val="28"/>
          <w:szCs w:val="28"/>
        </w:rPr>
        <w:t>Wonderlake</w:t>
      </w:r>
      <w:proofErr w:type="spellEnd"/>
      <w:r w:rsidR="00172FF6">
        <w:rPr>
          <w:rFonts w:ascii="Garamond" w:hAnsi="Garamond"/>
          <w:b/>
          <w:bCs/>
          <w:color w:val="C00000"/>
          <w:sz w:val="28"/>
          <w:szCs w:val="28"/>
        </w:rPr>
        <w:t xml:space="preserve"> Como </w:t>
      </w:r>
    </w:p>
    <w:p w14:paraId="7C0FD605" w14:textId="71A6CA65" w:rsidR="00F87C7A" w:rsidRDefault="00931053" w:rsidP="009F27F0">
      <w:pPr>
        <w:autoSpaceDE w:val="0"/>
        <w:autoSpaceDN w:val="0"/>
        <w:adjustRightInd w:val="0"/>
        <w:spacing w:line="360" w:lineRule="auto"/>
        <w:jc w:val="center"/>
        <w:rPr>
          <w:rFonts w:ascii="Garamond" w:hAnsi="Garamond"/>
          <w:b/>
          <w:bCs/>
          <w:color w:val="C00000"/>
          <w:sz w:val="28"/>
          <w:szCs w:val="28"/>
        </w:rPr>
      </w:pPr>
      <w:r w:rsidRPr="00931053">
        <w:rPr>
          <w:rFonts w:ascii="Garamond" w:hAnsi="Garamond"/>
          <w:b/>
          <w:bCs/>
          <w:color w:val="C00000"/>
          <w:sz w:val="28"/>
          <w:szCs w:val="28"/>
        </w:rPr>
        <w:t>in collaborazione</w:t>
      </w:r>
      <w:r w:rsidR="00114E25">
        <w:rPr>
          <w:rFonts w:ascii="Garamond" w:hAnsi="Garamond"/>
          <w:b/>
          <w:bCs/>
          <w:color w:val="C00000"/>
          <w:sz w:val="28"/>
          <w:szCs w:val="28"/>
        </w:rPr>
        <w:t xml:space="preserve"> </w:t>
      </w:r>
      <w:r w:rsidRPr="00931053">
        <w:rPr>
          <w:rFonts w:ascii="Garamond" w:hAnsi="Garamond"/>
          <w:b/>
          <w:bCs/>
          <w:color w:val="C00000"/>
          <w:sz w:val="28"/>
          <w:szCs w:val="28"/>
        </w:rPr>
        <w:t>con Centro Sperimentale di Cinematografia</w:t>
      </w:r>
      <w:r w:rsidR="009F27F0">
        <w:rPr>
          <w:rFonts w:ascii="Garamond" w:hAnsi="Garamond"/>
          <w:b/>
          <w:bCs/>
          <w:color w:val="C00000"/>
          <w:sz w:val="28"/>
          <w:szCs w:val="28"/>
        </w:rPr>
        <w:t>.</w:t>
      </w:r>
    </w:p>
    <w:p w14:paraId="326FE94E" w14:textId="207D7A48" w:rsidR="00365625" w:rsidRDefault="00365625" w:rsidP="00365625">
      <w:pPr>
        <w:autoSpaceDE w:val="0"/>
        <w:autoSpaceDN w:val="0"/>
        <w:adjustRightInd w:val="0"/>
        <w:spacing w:line="360" w:lineRule="auto"/>
        <w:jc w:val="center"/>
        <w:rPr>
          <w:rFonts w:ascii="Garamond" w:hAnsi="Garamond"/>
          <w:b/>
          <w:bCs/>
          <w:color w:val="C00000"/>
          <w:sz w:val="28"/>
          <w:szCs w:val="28"/>
        </w:rPr>
      </w:pPr>
      <w:r>
        <w:rPr>
          <w:rFonts w:ascii="Garamond" w:hAnsi="Garamond"/>
          <w:b/>
          <w:bCs/>
          <w:color w:val="C00000"/>
          <w:sz w:val="28"/>
          <w:szCs w:val="28"/>
        </w:rPr>
        <w:t>Proiezioni, incontri e presentazioni</w:t>
      </w:r>
    </w:p>
    <w:p w14:paraId="3EA6ABBE" w14:textId="77777777" w:rsidR="009F27F0" w:rsidRDefault="009F27F0" w:rsidP="00365625">
      <w:pPr>
        <w:autoSpaceDE w:val="0"/>
        <w:autoSpaceDN w:val="0"/>
        <w:adjustRightInd w:val="0"/>
        <w:spacing w:line="360" w:lineRule="auto"/>
        <w:jc w:val="center"/>
        <w:rPr>
          <w:rFonts w:ascii="Garamond" w:hAnsi="Garamond"/>
          <w:b/>
          <w:bCs/>
          <w:color w:val="C00000"/>
          <w:sz w:val="28"/>
          <w:szCs w:val="28"/>
        </w:rPr>
      </w:pPr>
    </w:p>
    <w:p w14:paraId="7DA3E3E1" w14:textId="0CEBDBC5" w:rsidR="00365625" w:rsidRDefault="009F27F0" w:rsidP="009F27F0">
      <w:pPr>
        <w:autoSpaceDE w:val="0"/>
        <w:autoSpaceDN w:val="0"/>
        <w:adjustRightInd w:val="0"/>
        <w:spacing w:line="360" w:lineRule="auto"/>
        <w:jc w:val="center"/>
        <w:rPr>
          <w:rFonts w:ascii="Garamond" w:hAnsi="Garamond"/>
          <w:b/>
          <w:bCs/>
          <w:i/>
          <w:iCs/>
          <w:color w:val="C00000"/>
          <w:sz w:val="28"/>
          <w:szCs w:val="28"/>
        </w:rPr>
      </w:pPr>
      <w:r>
        <w:rPr>
          <w:rFonts w:ascii="Garamond" w:hAnsi="Garamond"/>
          <w:b/>
          <w:bCs/>
          <w:color w:val="C00000"/>
          <w:sz w:val="28"/>
          <w:szCs w:val="28"/>
        </w:rPr>
        <w:t>A</w:t>
      </w:r>
      <w:r w:rsidR="00F87C7A">
        <w:rPr>
          <w:rFonts w:ascii="Garamond" w:hAnsi="Garamond"/>
          <w:b/>
          <w:bCs/>
          <w:color w:val="C00000"/>
          <w:sz w:val="28"/>
          <w:szCs w:val="28"/>
        </w:rPr>
        <w:t xml:space="preserve">nteprima il 24 novembre con la première </w:t>
      </w:r>
      <w:r w:rsidR="005C59B3">
        <w:rPr>
          <w:rFonts w:ascii="Garamond" w:hAnsi="Garamond"/>
          <w:b/>
          <w:bCs/>
          <w:color w:val="C00000"/>
          <w:sz w:val="28"/>
          <w:szCs w:val="28"/>
        </w:rPr>
        <w:t>di</w:t>
      </w:r>
      <w:r w:rsidR="00365625">
        <w:rPr>
          <w:rFonts w:ascii="Garamond" w:hAnsi="Garamond"/>
          <w:b/>
          <w:bCs/>
          <w:color w:val="C00000"/>
          <w:sz w:val="28"/>
          <w:szCs w:val="28"/>
        </w:rPr>
        <w:t xml:space="preserve"> </w:t>
      </w:r>
      <w:r w:rsidR="00365625" w:rsidRPr="00365625">
        <w:rPr>
          <w:rFonts w:ascii="Garamond" w:hAnsi="Garamond"/>
          <w:b/>
          <w:bCs/>
          <w:i/>
          <w:iCs/>
          <w:color w:val="C00000"/>
          <w:sz w:val="28"/>
          <w:szCs w:val="28"/>
        </w:rPr>
        <w:t>Una storia milanese</w:t>
      </w:r>
    </w:p>
    <w:p w14:paraId="7D1503C7" w14:textId="08C8DBED" w:rsidR="00365625" w:rsidRDefault="00365625" w:rsidP="00365625">
      <w:pPr>
        <w:autoSpaceDE w:val="0"/>
        <w:autoSpaceDN w:val="0"/>
        <w:adjustRightInd w:val="0"/>
        <w:spacing w:line="360" w:lineRule="auto"/>
        <w:jc w:val="center"/>
        <w:rPr>
          <w:rFonts w:ascii="Garamond" w:hAnsi="Garamond"/>
          <w:b/>
          <w:bCs/>
          <w:color w:val="C00000"/>
          <w:sz w:val="28"/>
          <w:szCs w:val="28"/>
        </w:rPr>
      </w:pPr>
      <w:r w:rsidRPr="006117FF">
        <w:rPr>
          <w:rFonts w:ascii="Garamond" w:hAnsi="Garamond"/>
          <w:b/>
          <w:bCs/>
          <w:color w:val="C00000"/>
          <w:sz w:val="28"/>
          <w:szCs w:val="28"/>
        </w:rPr>
        <w:t>di</w:t>
      </w:r>
      <w:r w:rsidR="005C59B3">
        <w:rPr>
          <w:rFonts w:ascii="Garamond" w:hAnsi="Garamond"/>
          <w:b/>
          <w:bCs/>
          <w:color w:val="C00000"/>
          <w:sz w:val="28"/>
          <w:szCs w:val="28"/>
        </w:rPr>
        <w:t xml:space="preserve"> </w:t>
      </w:r>
      <w:proofErr w:type="spellStart"/>
      <w:r w:rsidR="005C59B3">
        <w:rPr>
          <w:rFonts w:ascii="Garamond" w:hAnsi="Garamond"/>
          <w:b/>
          <w:bCs/>
          <w:color w:val="C00000"/>
          <w:sz w:val="28"/>
          <w:szCs w:val="28"/>
        </w:rPr>
        <w:t>Eriprando</w:t>
      </w:r>
      <w:proofErr w:type="spellEnd"/>
      <w:r w:rsidR="005C59B3">
        <w:rPr>
          <w:rFonts w:ascii="Garamond" w:hAnsi="Garamond"/>
          <w:b/>
          <w:bCs/>
          <w:color w:val="C00000"/>
          <w:sz w:val="28"/>
          <w:szCs w:val="28"/>
        </w:rPr>
        <w:t xml:space="preserve"> Visconti </w:t>
      </w:r>
      <w:r>
        <w:rPr>
          <w:rFonts w:ascii="Garamond" w:hAnsi="Garamond"/>
          <w:b/>
          <w:bCs/>
          <w:color w:val="C00000"/>
          <w:sz w:val="28"/>
          <w:szCs w:val="28"/>
        </w:rPr>
        <w:t>nella versione restaurata da CSC – Cineteca Nazionale</w:t>
      </w:r>
    </w:p>
    <w:p w14:paraId="1833F211" w14:textId="77777777" w:rsidR="002740D8" w:rsidRDefault="002740D8" w:rsidP="00365625">
      <w:pPr>
        <w:autoSpaceDE w:val="0"/>
        <w:autoSpaceDN w:val="0"/>
        <w:adjustRightInd w:val="0"/>
        <w:spacing w:line="360" w:lineRule="auto"/>
        <w:jc w:val="center"/>
        <w:rPr>
          <w:rFonts w:ascii="Garamond" w:hAnsi="Garamond"/>
          <w:b/>
          <w:bCs/>
          <w:color w:val="C00000"/>
          <w:sz w:val="28"/>
          <w:szCs w:val="28"/>
        </w:rPr>
      </w:pPr>
    </w:p>
    <w:p w14:paraId="29F1AD12" w14:textId="46F9E387" w:rsidR="00931053" w:rsidRPr="003F249E" w:rsidRDefault="00365625" w:rsidP="003F249E">
      <w:pPr>
        <w:autoSpaceDE w:val="0"/>
        <w:autoSpaceDN w:val="0"/>
        <w:adjustRightInd w:val="0"/>
        <w:spacing w:line="360" w:lineRule="auto"/>
        <w:jc w:val="center"/>
        <w:rPr>
          <w:rFonts w:ascii="Garamond" w:hAnsi="Garamond"/>
          <w:b/>
          <w:bCs/>
          <w:color w:val="C00000"/>
          <w:sz w:val="28"/>
          <w:szCs w:val="28"/>
        </w:rPr>
      </w:pPr>
      <w:r>
        <w:rPr>
          <w:rFonts w:ascii="Garamond" w:hAnsi="Garamond"/>
          <w:b/>
          <w:bCs/>
          <w:color w:val="C00000"/>
          <w:sz w:val="28"/>
          <w:szCs w:val="28"/>
        </w:rPr>
        <w:t>Tra gli ospiti attesi</w:t>
      </w:r>
      <w:r w:rsidR="002740D8">
        <w:rPr>
          <w:rFonts w:ascii="Garamond" w:hAnsi="Garamond"/>
          <w:b/>
          <w:bCs/>
          <w:color w:val="C00000"/>
          <w:sz w:val="28"/>
          <w:szCs w:val="28"/>
        </w:rPr>
        <w:t xml:space="preserve"> alla rassegna</w:t>
      </w:r>
      <w:r>
        <w:rPr>
          <w:rFonts w:ascii="Garamond" w:hAnsi="Garamond"/>
          <w:b/>
          <w:bCs/>
          <w:color w:val="C00000"/>
          <w:sz w:val="28"/>
          <w:szCs w:val="28"/>
        </w:rPr>
        <w:t xml:space="preserve">: Celeste Dalla Porta e Nicola </w:t>
      </w:r>
      <w:proofErr w:type="spellStart"/>
      <w:r>
        <w:rPr>
          <w:rFonts w:ascii="Garamond" w:hAnsi="Garamond"/>
          <w:b/>
          <w:bCs/>
          <w:color w:val="C00000"/>
          <w:sz w:val="28"/>
          <w:szCs w:val="28"/>
        </w:rPr>
        <w:t>Guaglianone</w:t>
      </w:r>
      <w:proofErr w:type="spellEnd"/>
      <w:r>
        <w:rPr>
          <w:rFonts w:ascii="Garamond" w:hAnsi="Garamond"/>
          <w:b/>
          <w:bCs/>
          <w:color w:val="C00000"/>
          <w:sz w:val="28"/>
          <w:szCs w:val="28"/>
        </w:rPr>
        <w:t xml:space="preserve"> </w:t>
      </w:r>
    </w:p>
    <w:p w14:paraId="4E8274A1" w14:textId="77777777" w:rsidR="00114E25" w:rsidRPr="00931053" w:rsidRDefault="00114E25" w:rsidP="00931053">
      <w:pPr>
        <w:jc w:val="both"/>
        <w:rPr>
          <w:rFonts w:ascii="Garamond" w:hAnsi="Garamond"/>
          <w:sz w:val="36"/>
          <w:szCs w:val="36"/>
        </w:rPr>
      </w:pPr>
    </w:p>
    <w:p w14:paraId="2B5F5ECB" w14:textId="17E71E82" w:rsidR="00931053" w:rsidRPr="00BA72D0" w:rsidRDefault="000372B7" w:rsidP="00BA72D0">
      <w:pPr>
        <w:pStyle w:val="Paragrafobase"/>
        <w:spacing w:line="360" w:lineRule="auto"/>
        <w:jc w:val="both"/>
        <w:rPr>
          <w:rFonts w:ascii="Garamond" w:hAnsi="Garamond" w:cs="Interstate Light"/>
        </w:rPr>
      </w:pPr>
      <w:r w:rsidRPr="000372B7">
        <w:rPr>
          <w:rFonts w:ascii="Garamond" w:hAnsi="Garamond" w:cs="Interstate"/>
        </w:rPr>
        <w:t>Il</w:t>
      </w:r>
      <w:r>
        <w:rPr>
          <w:rFonts w:ascii="Garamond" w:hAnsi="Garamond" w:cs="Interstate"/>
          <w:b/>
          <w:bCs/>
        </w:rPr>
        <w:t xml:space="preserve"> </w:t>
      </w:r>
      <w:r w:rsidRPr="00931053">
        <w:rPr>
          <w:rFonts w:ascii="Garamond" w:hAnsi="Garamond" w:cs="Interstate"/>
          <w:b/>
          <w:bCs/>
        </w:rPr>
        <w:t>Centro Sperimentale di Cinematografia</w:t>
      </w:r>
      <w:r>
        <w:rPr>
          <w:rFonts w:ascii="Garamond" w:hAnsi="Garamond" w:cs="Interstate Light"/>
        </w:rPr>
        <w:t xml:space="preserve"> collabora alla </w:t>
      </w:r>
      <w:r w:rsidRPr="005C59B3">
        <w:rPr>
          <w:rFonts w:ascii="Garamond" w:hAnsi="Garamond" w:cs="Interstate Light"/>
          <w:b/>
          <w:bCs/>
        </w:rPr>
        <w:t>prima edizione</w:t>
      </w:r>
      <w:r>
        <w:rPr>
          <w:rFonts w:ascii="Garamond" w:hAnsi="Garamond" w:cs="Interstate Light"/>
        </w:rPr>
        <w:t xml:space="preserve"> di </w:t>
      </w:r>
      <w:proofErr w:type="spellStart"/>
      <w:r w:rsidRPr="000372B7">
        <w:rPr>
          <w:rFonts w:ascii="Garamond" w:hAnsi="Garamond" w:cs="Interstate Light"/>
          <w:b/>
          <w:bCs/>
          <w:i/>
          <w:iCs/>
        </w:rPr>
        <w:t>Cinemateca</w:t>
      </w:r>
      <w:proofErr w:type="spellEnd"/>
      <w:r>
        <w:rPr>
          <w:rFonts w:ascii="Garamond" w:hAnsi="Garamond" w:cs="Interstate Light"/>
        </w:rPr>
        <w:t xml:space="preserve">, </w:t>
      </w:r>
      <w:r w:rsidRPr="00931053">
        <w:rPr>
          <w:rFonts w:ascii="Garamond" w:hAnsi="Garamond" w:cs="Interstate Light"/>
        </w:rPr>
        <w:t xml:space="preserve">nuova </w:t>
      </w:r>
      <w:r w:rsidRPr="000372B7">
        <w:rPr>
          <w:rFonts w:ascii="Garamond" w:hAnsi="Garamond" w:cs="Interstate Light"/>
          <w:b/>
          <w:bCs/>
        </w:rPr>
        <w:t>rassegna</w:t>
      </w:r>
      <w:r w:rsidRPr="00931053">
        <w:rPr>
          <w:rFonts w:ascii="Garamond" w:hAnsi="Garamond" w:cs="Interstate Light"/>
        </w:rPr>
        <w:t xml:space="preserve"> culturale dedicata alla </w:t>
      </w:r>
      <w:r w:rsidRPr="00931053">
        <w:rPr>
          <w:rFonts w:ascii="Garamond" w:hAnsi="Garamond" w:cs="Interstate"/>
          <w:b/>
          <w:bCs/>
        </w:rPr>
        <w:t>valorizzazione del patrimonio cinematografico italiano</w:t>
      </w:r>
      <w:r>
        <w:rPr>
          <w:rFonts w:ascii="Garamond" w:hAnsi="Garamond" w:cs="Interstate"/>
          <w:b/>
          <w:bCs/>
        </w:rPr>
        <w:t xml:space="preserve">. </w:t>
      </w:r>
      <w:r w:rsidRPr="000372B7">
        <w:rPr>
          <w:rFonts w:ascii="Garamond" w:hAnsi="Garamond" w:cs="Interstate"/>
        </w:rPr>
        <w:t>L’evento</w:t>
      </w:r>
      <w:r>
        <w:rPr>
          <w:rFonts w:ascii="Garamond" w:hAnsi="Garamond" w:cs="Interstate"/>
        </w:rPr>
        <w:t xml:space="preserve"> </w:t>
      </w:r>
      <w:r w:rsidRPr="000372B7">
        <w:rPr>
          <w:rFonts w:ascii="Garamond" w:hAnsi="Garamond" w:cs="Interstate"/>
        </w:rPr>
        <w:t>si svolgerà</w:t>
      </w:r>
      <w:r w:rsidRPr="00931053">
        <w:rPr>
          <w:rFonts w:ascii="Garamond" w:hAnsi="Garamond" w:cs="Interstate Light"/>
        </w:rPr>
        <w:t xml:space="preserve"> </w:t>
      </w:r>
      <w:r w:rsidR="00931053" w:rsidRPr="00931053">
        <w:rPr>
          <w:rFonts w:ascii="Garamond" w:hAnsi="Garamond" w:cs="Interstate"/>
          <w:b/>
          <w:bCs/>
        </w:rPr>
        <w:t>Villa Erba</w:t>
      </w:r>
      <w:r w:rsidR="00BA72D0">
        <w:rPr>
          <w:rFonts w:ascii="Garamond" w:hAnsi="Garamond" w:cs="Interstate"/>
          <w:b/>
          <w:bCs/>
        </w:rPr>
        <w:t xml:space="preserve"> </w:t>
      </w:r>
      <w:r w:rsidR="00BA72D0" w:rsidRPr="00BA72D0">
        <w:rPr>
          <w:rFonts w:ascii="Garamond" w:hAnsi="Garamond" w:cs="Interstate"/>
        </w:rPr>
        <w:t>(Cernobbio)</w:t>
      </w:r>
      <w:r w:rsidR="00931053" w:rsidRPr="00BA72D0">
        <w:rPr>
          <w:rFonts w:ascii="Garamond" w:hAnsi="Garamond" w:cs="Interstate"/>
        </w:rPr>
        <w:t>,</w:t>
      </w:r>
      <w:r w:rsidR="00931053" w:rsidRPr="00931053">
        <w:rPr>
          <w:rFonts w:ascii="Garamond" w:hAnsi="Garamond" w:cs="Interstate"/>
          <w:b/>
          <w:bCs/>
        </w:rPr>
        <w:t xml:space="preserve"> </w:t>
      </w:r>
      <w:r>
        <w:rPr>
          <w:rFonts w:ascii="Garamond" w:hAnsi="Garamond" w:cs="Interstate"/>
          <w:b/>
          <w:bCs/>
        </w:rPr>
        <w:t xml:space="preserve">la </w:t>
      </w:r>
      <w:r w:rsidR="00931053" w:rsidRPr="00931053">
        <w:rPr>
          <w:rFonts w:ascii="Garamond" w:hAnsi="Garamond" w:cs="Interstate"/>
          <w:b/>
          <w:bCs/>
        </w:rPr>
        <w:t>storica dimora di Luchino Visconti</w:t>
      </w:r>
      <w:r>
        <w:rPr>
          <w:rFonts w:ascii="Garamond" w:hAnsi="Garamond" w:cs="Interstate Light"/>
        </w:rPr>
        <w:t xml:space="preserve"> che apre le sue porte </w:t>
      </w:r>
      <w:r w:rsidRPr="000372B7">
        <w:rPr>
          <w:rFonts w:ascii="Garamond" w:hAnsi="Garamond" w:cs="Interstate"/>
        </w:rPr>
        <w:t>dal</w:t>
      </w:r>
      <w:r>
        <w:rPr>
          <w:rFonts w:ascii="Garamond" w:hAnsi="Garamond" w:cs="Interstate"/>
          <w:b/>
          <w:bCs/>
        </w:rPr>
        <w:t xml:space="preserve"> 29 novembre </w:t>
      </w:r>
      <w:r w:rsidRPr="000372B7">
        <w:rPr>
          <w:rFonts w:ascii="Garamond" w:hAnsi="Garamond" w:cs="Interstate"/>
        </w:rPr>
        <w:t>al</w:t>
      </w:r>
      <w:r>
        <w:rPr>
          <w:rFonts w:ascii="Garamond" w:hAnsi="Garamond" w:cs="Interstate"/>
          <w:b/>
          <w:bCs/>
        </w:rPr>
        <w:t xml:space="preserve"> 1° dicembre</w:t>
      </w:r>
      <w:r>
        <w:rPr>
          <w:rFonts w:ascii="Garamond" w:hAnsi="Garamond" w:cs="Interstate"/>
        </w:rPr>
        <w:t>.</w:t>
      </w:r>
      <w:r w:rsidRPr="000372B7">
        <w:rPr>
          <w:rFonts w:ascii="Garamond" w:hAnsi="Garamond" w:cs="Interstate"/>
        </w:rPr>
        <w:t xml:space="preserve"> </w:t>
      </w:r>
      <w:proofErr w:type="spellStart"/>
      <w:r w:rsidRPr="000372B7">
        <w:rPr>
          <w:rFonts w:ascii="Garamond" w:hAnsi="Garamond" w:cs="Interstate Light"/>
          <w:i/>
          <w:iCs/>
        </w:rPr>
        <w:t>Cinemateca</w:t>
      </w:r>
      <w:proofErr w:type="spellEnd"/>
      <w:r w:rsidRPr="00931053">
        <w:rPr>
          <w:rFonts w:ascii="Garamond" w:hAnsi="Garamond" w:cs="Interstate Light"/>
        </w:rPr>
        <w:t xml:space="preserve"> </w:t>
      </w:r>
      <w:r>
        <w:rPr>
          <w:rFonts w:ascii="Garamond" w:hAnsi="Garamond" w:cs="Interstate Light"/>
        </w:rPr>
        <w:t>è un</w:t>
      </w:r>
      <w:r w:rsidR="00931053" w:rsidRPr="00931053">
        <w:rPr>
          <w:rFonts w:ascii="Garamond" w:hAnsi="Garamond" w:cs="Interstate Light"/>
        </w:rPr>
        <w:t xml:space="preserve"> lavoro di ricerca e selezione</w:t>
      </w:r>
      <w:r>
        <w:rPr>
          <w:rFonts w:ascii="Garamond" w:hAnsi="Garamond" w:cs="Interstate Light"/>
        </w:rPr>
        <w:t xml:space="preserve"> </w:t>
      </w:r>
      <w:r w:rsidR="00931053" w:rsidRPr="00931053">
        <w:rPr>
          <w:rFonts w:ascii="Garamond" w:hAnsi="Garamond" w:cs="Interstate Light"/>
        </w:rPr>
        <w:t xml:space="preserve">diventa il palinsesto di tre giorni che si sviluppa nelle diverse sale della villa, alternando </w:t>
      </w:r>
      <w:r w:rsidR="00931053" w:rsidRPr="00931053">
        <w:rPr>
          <w:rFonts w:ascii="Garamond" w:hAnsi="Garamond" w:cs="Interstate"/>
          <w:b/>
          <w:bCs/>
        </w:rPr>
        <w:t>proiezioni di cinema inedito, introvabile o dimenticato</w:t>
      </w:r>
      <w:r w:rsidR="00931053" w:rsidRPr="00931053">
        <w:rPr>
          <w:rFonts w:ascii="Garamond" w:hAnsi="Garamond" w:cs="Interstate Light"/>
        </w:rPr>
        <w:t xml:space="preserve"> a </w:t>
      </w:r>
      <w:r w:rsidR="00931053" w:rsidRPr="00931053">
        <w:rPr>
          <w:rFonts w:ascii="Garamond" w:hAnsi="Garamond" w:cs="Interstate"/>
          <w:b/>
          <w:bCs/>
        </w:rPr>
        <w:t>una serie di incontri</w:t>
      </w:r>
      <w:r w:rsidR="00931053" w:rsidRPr="00931053">
        <w:rPr>
          <w:rFonts w:ascii="Garamond" w:hAnsi="Garamond" w:cs="Interstate Light"/>
        </w:rPr>
        <w:t xml:space="preserve"> con personalità del mondo del cinema, da sceneggiatori a registi e attori, per dare vita a un momento di approfondimento e confronto.</w:t>
      </w:r>
    </w:p>
    <w:p w14:paraId="04C45F00" w14:textId="77777777" w:rsidR="00931053" w:rsidRDefault="00931053" w:rsidP="00931053">
      <w:pPr>
        <w:pStyle w:val="Paragrafobase"/>
        <w:spacing w:line="360" w:lineRule="auto"/>
        <w:jc w:val="both"/>
        <w:rPr>
          <w:rFonts w:ascii="Garamond" w:hAnsi="Garamond" w:cs="Interstate Light"/>
        </w:rPr>
      </w:pPr>
      <w:r w:rsidRPr="00B43314">
        <w:rPr>
          <w:rFonts w:ascii="Garamond" w:hAnsi="Garamond" w:cs="Interstate"/>
        </w:rPr>
        <w:t>Ogni sala accoglie il pubblico in un’atmosfera sofisticata e al tempo stesso domestica.</w:t>
      </w:r>
      <w:r w:rsidRPr="00931053">
        <w:rPr>
          <w:rFonts w:ascii="Garamond" w:hAnsi="Garamond" w:cs="Interstate Light"/>
        </w:rPr>
        <w:t xml:space="preserve"> Per l’occasione, arredi contemporanei entrano in dialogo con i decori di questi interni e con la loro storia. Il risultato è la sensazione di venire invitati nella</w:t>
      </w:r>
      <w:r w:rsidRPr="00A4341E">
        <w:rPr>
          <w:rFonts w:ascii="Garamond" w:hAnsi="Garamond" w:cs="Interstate Light"/>
          <w:b/>
          <w:bCs/>
        </w:rPr>
        <w:t xml:space="preserve"> dimora privata che ha accolto e ispirato negli anni il lavoro di Luchino Visconti</w:t>
      </w:r>
      <w:r w:rsidRPr="00931053">
        <w:rPr>
          <w:rFonts w:ascii="Garamond" w:hAnsi="Garamond" w:cs="Interstate Light"/>
        </w:rPr>
        <w:t xml:space="preserve">.  Per tutta la durata dell'evento le sale torneranno a vivere di cultura, con proiezioni storiche e contemporanee, con </w:t>
      </w:r>
      <w:r w:rsidRPr="00931053">
        <w:rPr>
          <w:rFonts w:ascii="Garamond" w:hAnsi="Garamond" w:cs="Interstate"/>
          <w:b/>
          <w:bCs/>
        </w:rPr>
        <w:t>incontri</w:t>
      </w:r>
      <w:r w:rsidRPr="00931053">
        <w:rPr>
          <w:rFonts w:ascii="Garamond" w:hAnsi="Garamond" w:cs="Interstate Light"/>
        </w:rPr>
        <w:t xml:space="preserve"> e </w:t>
      </w:r>
      <w:r w:rsidRPr="00931053">
        <w:rPr>
          <w:rFonts w:ascii="Garamond" w:hAnsi="Garamond" w:cs="Interstate"/>
          <w:b/>
          <w:bCs/>
        </w:rPr>
        <w:t>presentazioni</w:t>
      </w:r>
      <w:r w:rsidRPr="00931053">
        <w:rPr>
          <w:rFonts w:ascii="Garamond" w:hAnsi="Garamond" w:cs="Interstate Light"/>
        </w:rPr>
        <w:t>.</w:t>
      </w:r>
    </w:p>
    <w:p w14:paraId="36864C77" w14:textId="77777777" w:rsidR="001D4772" w:rsidRDefault="001D4772" w:rsidP="00931053">
      <w:pPr>
        <w:pStyle w:val="Paragrafobase"/>
        <w:spacing w:line="360" w:lineRule="auto"/>
        <w:jc w:val="both"/>
        <w:rPr>
          <w:rFonts w:ascii="Garamond" w:hAnsi="Garamond" w:cs="Interstate Light"/>
        </w:rPr>
      </w:pPr>
    </w:p>
    <w:p w14:paraId="245C26C6" w14:textId="77777777" w:rsidR="001D4772" w:rsidRDefault="001D4772" w:rsidP="001D4772">
      <w:pPr>
        <w:pStyle w:val="Paragrafobase"/>
        <w:spacing w:line="360" w:lineRule="auto"/>
        <w:jc w:val="both"/>
        <w:rPr>
          <w:rFonts w:ascii="Garamond" w:hAnsi="Garamond" w:cs="Interstate Light"/>
          <w:b/>
          <w:bCs/>
        </w:rPr>
      </w:pPr>
      <w:proofErr w:type="spellStart"/>
      <w:r w:rsidRPr="001D4772">
        <w:rPr>
          <w:rFonts w:ascii="Garamond" w:hAnsi="Garamond" w:cs="Interstate Light"/>
          <w:b/>
          <w:bCs/>
          <w:i/>
          <w:iCs/>
        </w:rPr>
        <w:t>Cinemateca</w:t>
      </w:r>
      <w:proofErr w:type="spellEnd"/>
      <w:r w:rsidRPr="001D4772">
        <w:rPr>
          <w:rFonts w:ascii="Garamond" w:hAnsi="Garamond" w:cs="Interstate Light"/>
        </w:rPr>
        <w:t xml:space="preserve"> è un progetto </w:t>
      </w:r>
      <w:proofErr w:type="spellStart"/>
      <w:r w:rsidRPr="001D4772">
        <w:rPr>
          <w:rFonts w:ascii="Garamond" w:hAnsi="Garamond" w:cs="Interstate"/>
          <w:b/>
          <w:bCs/>
        </w:rPr>
        <w:t>Wonderlake</w:t>
      </w:r>
      <w:proofErr w:type="spellEnd"/>
      <w:r w:rsidRPr="001D4772">
        <w:rPr>
          <w:rFonts w:ascii="Garamond" w:hAnsi="Garamond" w:cs="Interstate"/>
          <w:b/>
          <w:bCs/>
        </w:rPr>
        <w:t xml:space="preserve"> Como in collaborazione con Centro Sperimentale di Cinematografia, realizzato con il </w:t>
      </w:r>
      <w:proofErr w:type="gramStart"/>
      <w:r w:rsidRPr="001D4772">
        <w:rPr>
          <w:rFonts w:ascii="Garamond" w:hAnsi="Garamond" w:cs="Interstate"/>
          <w:b/>
          <w:bCs/>
        </w:rPr>
        <w:t xml:space="preserve">sostegno </w:t>
      </w:r>
      <w:r w:rsidRPr="001D4772">
        <w:rPr>
          <w:rFonts w:ascii="Garamond" w:hAnsi="Garamond" w:cs="Interstate Light"/>
        </w:rPr>
        <w:t xml:space="preserve"> di</w:t>
      </w:r>
      <w:proofErr w:type="gramEnd"/>
      <w:r w:rsidRPr="001D4772">
        <w:rPr>
          <w:rFonts w:ascii="Garamond" w:hAnsi="Garamond" w:cs="Interstate Light"/>
        </w:rPr>
        <w:t xml:space="preserve"> </w:t>
      </w:r>
      <w:r w:rsidRPr="001D4772">
        <w:rPr>
          <w:rFonts w:ascii="Garamond" w:hAnsi="Garamond" w:cs="Interstate Light"/>
          <w:b/>
          <w:bCs/>
        </w:rPr>
        <w:t>Città di Como, Provincia di Como</w:t>
      </w:r>
      <w:r w:rsidRPr="001D4772">
        <w:rPr>
          <w:rFonts w:ascii="Garamond" w:hAnsi="Garamond" w:cs="Interstate Light"/>
        </w:rPr>
        <w:t xml:space="preserve">, </w:t>
      </w:r>
      <w:r w:rsidRPr="001D4772">
        <w:rPr>
          <w:rFonts w:ascii="Garamond" w:hAnsi="Garamond" w:cs="Interstate Light"/>
          <w:b/>
          <w:bCs/>
        </w:rPr>
        <w:t xml:space="preserve">Camera di Commercio Como-Lecco. </w:t>
      </w:r>
    </w:p>
    <w:p w14:paraId="49891C89" w14:textId="188A2C75" w:rsidR="00BA72D0" w:rsidRDefault="00BA72D0">
      <w:pPr>
        <w:rPr>
          <w:rFonts w:ascii="Garamond" w:eastAsiaTheme="minorHAnsi" w:hAnsi="Garamond" w:cs="Interstate Light"/>
          <w:b/>
          <w:bCs/>
          <w:color w:val="000000"/>
          <w:lang w:eastAsia="en-US"/>
          <w14:ligatures w14:val="standardContextual"/>
        </w:rPr>
      </w:pPr>
      <w:r>
        <w:rPr>
          <w:rFonts w:ascii="Garamond" w:hAnsi="Garamond" w:cs="Interstate Light"/>
          <w:b/>
          <w:bCs/>
        </w:rPr>
        <w:br w:type="page"/>
      </w:r>
    </w:p>
    <w:p w14:paraId="07D84612" w14:textId="77777777" w:rsidR="0012769B" w:rsidRPr="001D4772" w:rsidRDefault="0012769B" w:rsidP="001D4772">
      <w:pPr>
        <w:pStyle w:val="Paragrafobase"/>
        <w:spacing w:line="360" w:lineRule="auto"/>
        <w:jc w:val="both"/>
        <w:rPr>
          <w:rFonts w:ascii="Garamond" w:hAnsi="Garamond" w:cs="Interstate Light"/>
          <w:b/>
          <w:bCs/>
        </w:rPr>
      </w:pPr>
    </w:p>
    <w:p w14:paraId="71209B13" w14:textId="2B9D5025" w:rsidR="00931053" w:rsidRPr="00931053" w:rsidRDefault="00931053" w:rsidP="001D4772">
      <w:pPr>
        <w:rPr>
          <w:rFonts w:ascii="Garamond" w:hAnsi="Garamond"/>
        </w:rPr>
      </w:pPr>
    </w:p>
    <w:p w14:paraId="6C2F4603" w14:textId="77777777" w:rsidR="00931053" w:rsidRPr="00F87C7A" w:rsidRDefault="00931053" w:rsidP="00931053">
      <w:pPr>
        <w:pStyle w:val="Paragrafobase"/>
        <w:jc w:val="both"/>
        <w:rPr>
          <w:rFonts w:ascii="Garamond" w:hAnsi="Garamond" w:cs="Interstate"/>
          <w:b/>
          <w:bCs/>
          <w:sz w:val="32"/>
          <w:szCs w:val="32"/>
          <w:u w:val="thick"/>
        </w:rPr>
      </w:pPr>
      <w:r w:rsidRPr="00F87C7A">
        <w:rPr>
          <w:rFonts w:ascii="Garamond" w:hAnsi="Garamond" w:cs="Interstate"/>
          <w:b/>
          <w:bCs/>
          <w:sz w:val="32"/>
          <w:szCs w:val="32"/>
          <w:u w:val="thick"/>
        </w:rPr>
        <w:t>PROIEZIONI</w:t>
      </w:r>
    </w:p>
    <w:p w14:paraId="6C9DE38A" w14:textId="77777777" w:rsidR="00931053" w:rsidRPr="00931053" w:rsidRDefault="00931053" w:rsidP="00931053">
      <w:pPr>
        <w:jc w:val="both"/>
        <w:rPr>
          <w:rFonts w:ascii="Garamond" w:hAnsi="Garamond"/>
          <w:sz w:val="36"/>
          <w:szCs w:val="36"/>
        </w:rPr>
      </w:pPr>
    </w:p>
    <w:p w14:paraId="002F081E" w14:textId="77777777" w:rsidR="00931053" w:rsidRPr="00931053" w:rsidRDefault="00931053" w:rsidP="00931053">
      <w:pPr>
        <w:pStyle w:val="Paragrafobase"/>
        <w:spacing w:line="360" w:lineRule="auto"/>
        <w:jc w:val="both"/>
        <w:rPr>
          <w:rFonts w:ascii="Garamond" w:hAnsi="Garamond" w:cs="Interstate"/>
          <w:b/>
          <w:bCs/>
        </w:rPr>
      </w:pPr>
      <w:r w:rsidRPr="00931053">
        <w:rPr>
          <w:rFonts w:ascii="Garamond" w:hAnsi="Garamond" w:cs="Interstate"/>
          <w:b/>
          <w:bCs/>
        </w:rPr>
        <w:t xml:space="preserve">Sala 1 / Contemporanei </w:t>
      </w:r>
      <w:r w:rsidRPr="00931053">
        <w:rPr>
          <w:rFonts w:ascii="Garamond" w:hAnsi="Garamond" w:cs="Interstate Light"/>
        </w:rPr>
        <w:t xml:space="preserve">– La sala propone una </w:t>
      </w:r>
      <w:r w:rsidRPr="003A229A">
        <w:rPr>
          <w:rFonts w:ascii="Garamond" w:hAnsi="Garamond" w:cs="Interstate Light"/>
          <w:b/>
          <w:bCs/>
        </w:rPr>
        <w:t>selezione di esercitazioni e saggi di diploma</w:t>
      </w:r>
      <w:r w:rsidRPr="00931053">
        <w:rPr>
          <w:rFonts w:ascii="Garamond" w:hAnsi="Garamond" w:cs="Interstate Light"/>
        </w:rPr>
        <w:t xml:space="preserve">, in forma di </w:t>
      </w:r>
      <w:r w:rsidRPr="0057404D">
        <w:rPr>
          <w:rFonts w:ascii="Garamond" w:hAnsi="Garamond" w:cs="Interstate Light"/>
          <w:b/>
          <w:bCs/>
        </w:rPr>
        <w:t>cortometraggi</w:t>
      </w:r>
      <w:r w:rsidRPr="00931053">
        <w:rPr>
          <w:rFonts w:ascii="Garamond" w:hAnsi="Garamond" w:cs="Interstate Light"/>
        </w:rPr>
        <w:t xml:space="preserve">, di aspiranti registi durante gli anni di studio al Centro Sperimentale di Cinematografia dell'ultimo decennio, tra il </w:t>
      </w:r>
      <w:r w:rsidRPr="0057404D">
        <w:rPr>
          <w:rFonts w:ascii="Garamond" w:hAnsi="Garamond" w:cs="Interstate Light"/>
          <w:b/>
          <w:bCs/>
        </w:rPr>
        <w:t>2012 e il 2022</w:t>
      </w:r>
      <w:r w:rsidRPr="00931053">
        <w:rPr>
          <w:rFonts w:ascii="Garamond" w:hAnsi="Garamond" w:cs="Interstate Light"/>
        </w:rPr>
        <w:t xml:space="preserve">, degli autori </w:t>
      </w:r>
      <w:r w:rsidRPr="00931053">
        <w:rPr>
          <w:rFonts w:ascii="Garamond" w:hAnsi="Garamond" w:cs="Interstate"/>
          <w:b/>
          <w:bCs/>
        </w:rPr>
        <w:t xml:space="preserve">Valerio Ferrara, Alberto Palmiero, Margherita Ferrari, Piero Messina, Giovanni Dota, Lorenzo </w:t>
      </w:r>
      <w:proofErr w:type="spellStart"/>
      <w:r w:rsidRPr="00931053">
        <w:rPr>
          <w:rFonts w:ascii="Garamond" w:hAnsi="Garamond" w:cs="Interstate"/>
          <w:b/>
          <w:bCs/>
        </w:rPr>
        <w:t>Tardella</w:t>
      </w:r>
      <w:proofErr w:type="spellEnd"/>
      <w:r w:rsidRPr="00931053">
        <w:rPr>
          <w:rFonts w:ascii="Garamond" w:hAnsi="Garamond" w:cs="Interstate"/>
          <w:b/>
          <w:bCs/>
        </w:rPr>
        <w:t xml:space="preserve">, Letizia </w:t>
      </w:r>
      <w:proofErr w:type="spellStart"/>
      <w:r w:rsidRPr="00931053">
        <w:rPr>
          <w:rFonts w:ascii="Garamond" w:hAnsi="Garamond" w:cs="Interstate"/>
          <w:b/>
          <w:bCs/>
        </w:rPr>
        <w:t>Lamartire</w:t>
      </w:r>
      <w:proofErr w:type="spellEnd"/>
      <w:r w:rsidRPr="00931053">
        <w:rPr>
          <w:rFonts w:ascii="Garamond" w:hAnsi="Garamond" w:cs="Interstate"/>
          <w:b/>
          <w:bCs/>
        </w:rPr>
        <w:t xml:space="preserve">, Ernesto Censori, Daniele Pini, Mino Capuano, Francesco Bruni, Ado </w:t>
      </w:r>
      <w:proofErr w:type="spellStart"/>
      <w:r w:rsidRPr="00931053">
        <w:rPr>
          <w:rFonts w:ascii="Garamond" w:hAnsi="Garamond" w:cs="Interstate"/>
          <w:b/>
          <w:bCs/>
        </w:rPr>
        <w:t>Hasanovic</w:t>
      </w:r>
      <w:proofErr w:type="spellEnd"/>
      <w:r w:rsidRPr="00931053">
        <w:rPr>
          <w:rFonts w:ascii="Garamond" w:hAnsi="Garamond" w:cs="Interstate"/>
          <w:b/>
          <w:bCs/>
        </w:rPr>
        <w:t>.</w:t>
      </w:r>
    </w:p>
    <w:p w14:paraId="2757186E" w14:textId="77777777" w:rsidR="00931053" w:rsidRPr="00931053" w:rsidRDefault="00931053" w:rsidP="00931053">
      <w:pPr>
        <w:pStyle w:val="Paragrafobase"/>
        <w:jc w:val="both"/>
        <w:rPr>
          <w:rFonts w:ascii="Garamond" w:hAnsi="Garamond" w:cs="Interstate"/>
          <w:b/>
          <w:bCs/>
          <w:spacing w:val="-2"/>
        </w:rPr>
      </w:pPr>
    </w:p>
    <w:p w14:paraId="5350E9E9" w14:textId="77777777"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w:b/>
          <w:bCs/>
          <w:spacing w:val="-2"/>
        </w:rPr>
        <w:t>Sala 2 / Storici</w:t>
      </w:r>
      <w:r w:rsidRPr="00931053">
        <w:rPr>
          <w:rFonts w:ascii="Garamond" w:hAnsi="Garamond" w:cs="Interstate Light"/>
          <w:spacing w:val="-2"/>
        </w:rPr>
        <w:t xml:space="preserve"> – La sala propone una selezione di </w:t>
      </w:r>
      <w:r w:rsidRPr="0057404D">
        <w:rPr>
          <w:rFonts w:ascii="Garamond" w:hAnsi="Garamond" w:cs="Interstate Light"/>
          <w:b/>
          <w:bCs/>
          <w:spacing w:val="-2"/>
        </w:rPr>
        <w:t>esercitazioni e saggi di diploma</w:t>
      </w:r>
      <w:r w:rsidRPr="00931053">
        <w:rPr>
          <w:rFonts w:ascii="Garamond" w:hAnsi="Garamond" w:cs="Interstate Light"/>
          <w:spacing w:val="-2"/>
        </w:rPr>
        <w:t xml:space="preserve">, in forma di </w:t>
      </w:r>
      <w:r w:rsidRPr="0057404D">
        <w:rPr>
          <w:rFonts w:ascii="Garamond" w:hAnsi="Garamond" w:cs="Interstate Light"/>
          <w:b/>
          <w:bCs/>
          <w:spacing w:val="-2"/>
        </w:rPr>
        <w:t>cortometraggi</w:t>
      </w:r>
      <w:r w:rsidRPr="00931053">
        <w:rPr>
          <w:rFonts w:ascii="Garamond" w:hAnsi="Garamond" w:cs="Interstate Light"/>
          <w:spacing w:val="-2"/>
        </w:rPr>
        <w:t xml:space="preserve">, di aspiranti registi durante gli anni di studio al Centro Sperimentale di Cinematografia tra gli </w:t>
      </w:r>
      <w:r w:rsidRPr="0057404D">
        <w:rPr>
          <w:rFonts w:ascii="Garamond" w:hAnsi="Garamond" w:cs="Interstate Light"/>
          <w:b/>
          <w:bCs/>
          <w:spacing w:val="-2"/>
        </w:rPr>
        <w:t>anni Cinquanta e gli anni Novanta</w:t>
      </w:r>
      <w:r w:rsidRPr="00931053">
        <w:rPr>
          <w:rFonts w:ascii="Garamond" w:hAnsi="Garamond" w:cs="Interstate Light"/>
          <w:spacing w:val="-2"/>
        </w:rPr>
        <w:t xml:space="preserve">. Tra gli autori: </w:t>
      </w:r>
      <w:r w:rsidRPr="00931053">
        <w:rPr>
          <w:rFonts w:ascii="Garamond" w:hAnsi="Garamond" w:cs="Interstate"/>
          <w:b/>
          <w:bCs/>
          <w:spacing w:val="-2"/>
        </w:rPr>
        <w:t xml:space="preserve">Francesca Archibugi, Marco Bellocchio, Liliana Cavani, Fabio </w:t>
      </w:r>
      <w:proofErr w:type="spellStart"/>
      <w:r w:rsidRPr="00931053">
        <w:rPr>
          <w:rFonts w:ascii="Garamond" w:hAnsi="Garamond" w:cs="Interstate"/>
          <w:b/>
          <w:bCs/>
          <w:spacing w:val="-2"/>
        </w:rPr>
        <w:t>Garriba</w:t>
      </w:r>
      <w:proofErr w:type="spellEnd"/>
      <w:r w:rsidRPr="00931053">
        <w:rPr>
          <w:rFonts w:ascii="Garamond" w:hAnsi="Garamond" w:cs="Interstate"/>
          <w:b/>
          <w:bCs/>
          <w:spacing w:val="-2"/>
        </w:rPr>
        <w:t>, Umberto Lenzi, Gabriele Muccino, Folco Quilici, Paolo Virzì.</w:t>
      </w:r>
    </w:p>
    <w:p w14:paraId="622A6F7A" w14:textId="77777777" w:rsidR="00931053" w:rsidRPr="00931053" w:rsidRDefault="00931053" w:rsidP="00931053">
      <w:pPr>
        <w:pStyle w:val="Paragrafobase"/>
        <w:spacing w:line="360" w:lineRule="auto"/>
        <w:jc w:val="both"/>
        <w:rPr>
          <w:rFonts w:ascii="Garamond" w:hAnsi="Garamond" w:cs="Interstate Light"/>
        </w:rPr>
      </w:pPr>
    </w:p>
    <w:p w14:paraId="11038160" w14:textId="77777777"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w:b/>
          <w:bCs/>
        </w:rPr>
        <w:t xml:space="preserve">Sala 3 / Al Centro del Cinema </w:t>
      </w:r>
      <w:proofErr w:type="gramStart"/>
      <w:r w:rsidRPr="00931053">
        <w:rPr>
          <w:rFonts w:ascii="Garamond" w:hAnsi="Garamond" w:cs="Interstate Light"/>
        </w:rPr>
        <w:t xml:space="preserve">–  </w:t>
      </w:r>
      <w:r w:rsidRPr="0057404D">
        <w:rPr>
          <w:rFonts w:ascii="Garamond" w:hAnsi="Garamond" w:cs="Interstate Light"/>
          <w:b/>
          <w:bCs/>
          <w:i/>
          <w:iCs/>
        </w:rPr>
        <w:t>Al</w:t>
      </w:r>
      <w:proofErr w:type="gramEnd"/>
      <w:r w:rsidRPr="0057404D">
        <w:rPr>
          <w:rFonts w:ascii="Garamond" w:hAnsi="Garamond" w:cs="Interstate Light"/>
          <w:b/>
          <w:bCs/>
          <w:i/>
          <w:iCs/>
        </w:rPr>
        <w:t xml:space="preserve"> Centro del Cinema</w:t>
      </w:r>
      <w:r w:rsidRPr="00931053">
        <w:rPr>
          <w:rFonts w:ascii="Garamond" w:hAnsi="Garamond" w:cs="Interstate Light"/>
        </w:rPr>
        <w:t xml:space="preserve"> racconta </w:t>
      </w:r>
      <w:r w:rsidRPr="0057404D">
        <w:rPr>
          <w:rFonts w:ascii="Garamond" w:hAnsi="Garamond" w:cs="Interstate Light"/>
          <w:b/>
          <w:bCs/>
        </w:rPr>
        <w:t>ottant’anni di vita e attività del Centro Sperimentale di Cinematografia</w:t>
      </w:r>
      <w:r w:rsidRPr="00931053">
        <w:rPr>
          <w:rFonts w:ascii="Garamond" w:hAnsi="Garamond" w:cs="Interstate Light"/>
        </w:rPr>
        <w:t xml:space="preserve"> attraverso gli occhi di coloro che nel corso del tempo sono passati per le sue aule. Dal fascismo alla Seconda guerra mondiale, dal miracolo economico alla contestazione, dagli anni Ottanta a oggi, il documentario ripercorre, attraverso l’uso esclusivo di materiali di repertorio degli Archivi della Cineteca Nazionale e dell’Istituto Luce, il rinnovarsi del costume e dell’immaginario del Paese. Stagione dopo stagione, attraverso le testimonianze e le opere di coloro che hanno frequentato il Centro Sperimentale, il film rappresenta l’avvicendarsi delle forme estetiche e sociali che per quasi un secolo hanno animato il dibattito culturale italiano. </w:t>
      </w:r>
      <w:r w:rsidRPr="00931053">
        <w:rPr>
          <w:rFonts w:ascii="Garamond" w:hAnsi="Garamond" w:cs="Interstate Light"/>
          <w:i/>
          <w:iCs/>
        </w:rPr>
        <w:t>Al Centro del cinema</w:t>
      </w:r>
      <w:r w:rsidRPr="00931053">
        <w:rPr>
          <w:rFonts w:ascii="Garamond" w:hAnsi="Garamond" w:cs="Interstate Light"/>
        </w:rPr>
        <w:t xml:space="preserve">, il documentario realizzato per gli ottant’anni del Centro Sperimentale di Cinematografia è stato supervisionato da Gianni Amelio e Roberto </w:t>
      </w:r>
      <w:proofErr w:type="spellStart"/>
      <w:r w:rsidRPr="00931053">
        <w:rPr>
          <w:rFonts w:ascii="Garamond" w:hAnsi="Garamond" w:cs="Interstate Light"/>
        </w:rPr>
        <w:t>Perpignani</w:t>
      </w:r>
      <w:proofErr w:type="spellEnd"/>
      <w:r w:rsidRPr="00931053">
        <w:rPr>
          <w:rFonts w:ascii="Garamond" w:hAnsi="Garamond" w:cs="Interstate Light"/>
        </w:rPr>
        <w:t xml:space="preserve"> e presentato alla 72° Mostra del Cinema di Venezia (2015) nella sezione Cinema nel giardino.</w:t>
      </w:r>
    </w:p>
    <w:p w14:paraId="4E87027C" w14:textId="77777777" w:rsidR="00931053" w:rsidRPr="00931053" w:rsidRDefault="00931053" w:rsidP="00931053">
      <w:pPr>
        <w:pStyle w:val="Paragrafobase"/>
        <w:spacing w:line="360" w:lineRule="auto"/>
        <w:jc w:val="both"/>
        <w:rPr>
          <w:rFonts w:ascii="Garamond" w:hAnsi="Garamond" w:cs="Interstate"/>
          <w:b/>
          <w:bCs/>
          <w:i/>
          <w:iCs/>
        </w:rPr>
      </w:pPr>
    </w:p>
    <w:p w14:paraId="35F6A83C" w14:textId="0321EF29" w:rsidR="00B97485" w:rsidRPr="00B97485" w:rsidRDefault="00931053" w:rsidP="00B97485">
      <w:pPr>
        <w:spacing w:line="360" w:lineRule="auto"/>
        <w:jc w:val="both"/>
        <w:rPr>
          <w:rFonts w:ascii="Garamond" w:hAnsi="Garamond" w:cs="Interstate Light"/>
        </w:rPr>
      </w:pPr>
      <w:r w:rsidRPr="00931053">
        <w:rPr>
          <w:rFonts w:ascii="Garamond" w:hAnsi="Garamond" w:cs="Interstate"/>
          <w:b/>
          <w:bCs/>
        </w:rPr>
        <w:t>Sala 4 / L'atto creativo</w:t>
      </w:r>
      <w:r w:rsidRPr="00931053">
        <w:rPr>
          <w:rFonts w:ascii="Garamond" w:hAnsi="Garamond" w:cs="Interstate Light"/>
        </w:rPr>
        <w:t xml:space="preserve"> – Selezione di registrazioni tratte dal </w:t>
      </w:r>
      <w:r w:rsidRPr="0057404D">
        <w:rPr>
          <w:rFonts w:ascii="Garamond" w:hAnsi="Garamond" w:cs="Interstate Light"/>
          <w:b/>
          <w:bCs/>
        </w:rPr>
        <w:t xml:space="preserve">ciclo di </w:t>
      </w:r>
      <w:proofErr w:type="gramStart"/>
      <w:r w:rsidRPr="0057404D">
        <w:rPr>
          <w:rFonts w:ascii="Garamond" w:hAnsi="Garamond" w:cs="Interstate Light"/>
          <w:b/>
          <w:bCs/>
        </w:rPr>
        <w:t>incontri</w:t>
      </w:r>
      <w:proofErr w:type="gramEnd"/>
      <w:r w:rsidRPr="0057404D">
        <w:rPr>
          <w:rFonts w:ascii="Garamond" w:hAnsi="Garamond" w:cs="Interstate Light"/>
          <w:b/>
          <w:bCs/>
        </w:rPr>
        <w:t xml:space="preserve"> </w:t>
      </w:r>
      <w:r w:rsidRPr="0057404D">
        <w:rPr>
          <w:rFonts w:ascii="Garamond" w:hAnsi="Garamond" w:cs="Interstate Light"/>
          <w:b/>
          <w:bCs/>
          <w:i/>
          <w:iCs/>
        </w:rPr>
        <w:t>L'atto creativo</w:t>
      </w:r>
      <w:r w:rsidRPr="00931053">
        <w:rPr>
          <w:rFonts w:ascii="Garamond" w:hAnsi="Garamond" w:cs="Interstate Light"/>
        </w:rPr>
        <w:t xml:space="preserve">, ideati da Daniele Luchetti. Incontri tra protagonisti, non solo del mondo dello spettacolo e gli allievi del Centro Sperimentale di Cinematografia: </w:t>
      </w:r>
      <w:r w:rsidRPr="00931053">
        <w:rPr>
          <w:rFonts w:ascii="Garamond" w:hAnsi="Garamond" w:cs="Interstate"/>
          <w:b/>
          <w:bCs/>
        </w:rPr>
        <w:t>Woody Allen, Franco Battiato,</w:t>
      </w:r>
      <w:r w:rsidRPr="00931053">
        <w:rPr>
          <w:rFonts w:ascii="Garamond" w:hAnsi="Garamond" w:cs="Interstate Light"/>
        </w:rPr>
        <w:t xml:space="preserve"> </w:t>
      </w:r>
      <w:r w:rsidRPr="00931053">
        <w:rPr>
          <w:rFonts w:ascii="Garamond" w:hAnsi="Garamond" w:cs="Interstate"/>
          <w:b/>
          <w:bCs/>
        </w:rPr>
        <w:t>Jannis Kounellis</w:t>
      </w:r>
      <w:r w:rsidRPr="00931053">
        <w:rPr>
          <w:rFonts w:ascii="Garamond" w:hAnsi="Garamond" w:cs="Interstate Light"/>
        </w:rPr>
        <w:t>.</w:t>
      </w:r>
      <w:r w:rsidR="00B97485">
        <w:rPr>
          <w:rFonts w:ascii="Garamond" w:hAnsi="Garamond" w:cs="Interstate Light"/>
        </w:rPr>
        <w:t xml:space="preserve"> </w:t>
      </w:r>
      <w:r w:rsidR="00B97485" w:rsidRPr="00B97485">
        <w:rPr>
          <w:rFonts w:ascii="Garamond" w:hAnsi="Garamond"/>
        </w:rPr>
        <w:t xml:space="preserve">A seguire un approfondimento sulla figura di Luchino Visconti grazie alle proiezioni dei </w:t>
      </w:r>
      <w:r w:rsidR="00B97485" w:rsidRPr="00145363">
        <w:rPr>
          <w:rFonts w:ascii="Garamond" w:hAnsi="Garamond"/>
          <w:b/>
          <w:bCs/>
        </w:rPr>
        <w:t>film documentari prodotti dal Centro Sperimentale</w:t>
      </w:r>
      <w:r w:rsidR="00145363">
        <w:rPr>
          <w:rFonts w:ascii="Garamond" w:hAnsi="Garamond"/>
          <w:b/>
          <w:bCs/>
        </w:rPr>
        <w:t xml:space="preserve"> di Cinematografia</w:t>
      </w:r>
      <w:r w:rsidR="00B97485" w:rsidRPr="00145363">
        <w:rPr>
          <w:rFonts w:ascii="Garamond" w:hAnsi="Garamond"/>
          <w:b/>
          <w:bCs/>
        </w:rPr>
        <w:t>:</w:t>
      </w:r>
      <w:r w:rsidR="00B97485" w:rsidRPr="00B97485">
        <w:rPr>
          <w:rFonts w:ascii="Garamond" w:hAnsi="Garamond"/>
        </w:rPr>
        <w:t xml:space="preserve"> </w:t>
      </w:r>
      <w:r w:rsidR="00B97485" w:rsidRPr="00B97485">
        <w:rPr>
          <w:rFonts w:ascii="Garamond" w:hAnsi="Garamond"/>
          <w:b/>
          <w:bCs/>
          <w:i/>
          <w:iCs/>
        </w:rPr>
        <w:t>Luchino Visconti a Villa Erba</w:t>
      </w:r>
      <w:r w:rsidR="00B97485" w:rsidRPr="00B97485">
        <w:rPr>
          <w:rFonts w:ascii="Garamond" w:hAnsi="Garamond"/>
        </w:rPr>
        <w:t xml:space="preserve">, di Federico Ramundo (2005, 15’) e </w:t>
      </w:r>
      <w:r w:rsidR="00B97485" w:rsidRPr="00B97485">
        <w:rPr>
          <w:rFonts w:ascii="Garamond" w:hAnsi="Garamond"/>
          <w:b/>
          <w:bCs/>
          <w:i/>
          <w:iCs/>
        </w:rPr>
        <w:t>Per Luchino Visconti</w:t>
      </w:r>
      <w:r w:rsidR="00B97485" w:rsidRPr="00B97485">
        <w:rPr>
          <w:rFonts w:ascii="Garamond" w:hAnsi="Garamond"/>
        </w:rPr>
        <w:t xml:space="preserve">, di Alessandro Dionisio (1989, 35’). </w:t>
      </w:r>
    </w:p>
    <w:p w14:paraId="754CF3B4" w14:textId="77777777" w:rsidR="00B97485" w:rsidRDefault="00B97485" w:rsidP="00931053">
      <w:pPr>
        <w:spacing w:line="360" w:lineRule="auto"/>
        <w:jc w:val="both"/>
        <w:rPr>
          <w:rFonts w:ascii="Garamond" w:hAnsi="Garamond"/>
          <w:sz w:val="36"/>
          <w:szCs w:val="36"/>
        </w:rPr>
      </w:pPr>
    </w:p>
    <w:p w14:paraId="7AAD2AF2" w14:textId="77777777" w:rsidR="00B97485" w:rsidRPr="00931053" w:rsidRDefault="00B97485" w:rsidP="00931053">
      <w:pPr>
        <w:spacing w:line="360" w:lineRule="auto"/>
        <w:jc w:val="both"/>
        <w:rPr>
          <w:rFonts w:ascii="Garamond" w:hAnsi="Garamond"/>
          <w:sz w:val="36"/>
          <w:szCs w:val="36"/>
        </w:rPr>
      </w:pPr>
    </w:p>
    <w:p w14:paraId="32539551" w14:textId="77777777" w:rsidR="00931053" w:rsidRPr="00931053" w:rsidRDefault="00931053" w:rsidP="00931053">
      <w:pPr>
        <w:spacing w:line="360" w:lineRule="auto"/>
        <w:jc w:val="both"/>
        <w:rPr>
          <w:rFonts w:ascii="Garamond" w:hAnsi="Garamond"/>
        </w:rPr>
      </w:pPr>
    </w:p>
    <w:p w14:paraId="4B9421B6" w14:textId="77777777" w:rsidR="00931053" w:rsidRPr="00F87C7A" w:rsidRDefault="00931053" w:rsidP="00931053">
      <w:pPr>
        <w:pStyle w:val="Paragrafobase"/>
        <w:jc w:val="both"/>
        <w:rPr>
          <w:rFonts w:ascii="Garamond" w:hAnsi="Garamond" w:cs="Interstate"/>
          <w:b/>
          <w:bCs/>
          <w:sz w:val="32"/>
          <w:szCs w:val="32"/>
          <w:u w:val="thick"/>
        </w:rPr>
      </w:pPr>
      <w:r w:rsidRPr="00F87C7A">
        <w:rPr>
          <w:rFonts w:ascii="Garamond" w:hAnsi="Garamond" w:cs="Interstate"/>
          <w:b/>
          <w:bCs/>
          <w:sz w:val="32"/>
          <w:szCs w:val="32"/>
          <w:u w:val="thick"/>
        </w:rPr>
        <w:t>INCONTRI</w:t>
      </w:r>
    </w:p>
    <w:p w14:paraId="0CDE226E" w14:textId="77777777" w:rsidR="00931053" w:rsidRPr="00931053" w:rsidRDefault="00931053" w:rsidP="00931053">
      <w:pPr>
        <w:jc w:val="both"/>
        <w:rPr>
          <w:rFonts w:ascii="Garamond" w:hAnsi="Garamond"/>
        </w:rPr>
      </w:pPr>
    </w:p>
    <w:p w14:paraId="40DB8B3C" w14:textId="77777777" w:rsidR="00931053" w:rsidRPr="000678F1" w:rsidRDefault="00931053" w:rsidP="00931053">
      <w:pPr>
        <w:pStyle w:val="Paragrafobase"/>
        <w:spacing w:line="360" w:lineRule="auto"/>
        <w:jc w:val="both"/>
        <w:rPr>
          <w:rFonts w:ascii="Garamond" w:hAnsi="Garamond" w:cs="Interstate Light"/>
          <w:sz w:val="28"/>
          <w:szCs w:val="28"/>
        </w:rPr>
      </w:pPr>
      <w:r w:rsidRPr="000678F1">
        <w:rPr>
          <w:rFonts w:ascii="Garamond" w:hAnsi="Garamond" w:cs="Interstate"/>
          <w:sz w:val="28"/>
          <w:szCs w:val="28"/>
          <w:u w:val="thick"/>
        </w:rPr>
        <w:t>Venerdì 29 novembre - ore 19.30</w:t>
      </w:r>
    </w:p>
    <w:p w14:paraId="4FCAEF05" w14:textId="11EBC8F7" w:rsidR="00172FF6" w:rsidRDefault="00931053" w:rsidP="00931053">
      <w:pPr>
        <w:pStyle w:val="Paragrafobase"/>
        <w:spacing w:line="360" w:lineRule="auto"/>
        <w:jc w:val="both"/>
        <w:rPr>
          <w:rFonts w:ascii="Garamond" w:hAnsi="Garamond" w:cs="Interstate Light"/>
        </w:rPr>
      </w:pPr>
      <w:r w:rsidRPr="00931053">
        <w:rPr>
          <w:rFonts w:ascii="Garamond" w:hAnsi="Garamond" w:cs="Interstate"/>
          <w:b/>
          <w:bCs/>
        </w:rPr>
        <w:t>Incontro con Celeste Dalla Porta</w:t>
      </w:r>
      <w:r w:rsidRPr="00931053">
        <w:rPr>
          <w:rFonts w:ascii="Garamond" w:hAnsi="Garamond" w:cs="Interstate Light"/>
        </w:rPr>
        <w:t>,</w:t>
      </w:r>
      <w:r w:rsidRPr="00931053">
        <w:rPr>
          <w:rFonts w:ascii="Garamond" w:hAnsi="Garamond" w:cs="Interstate"/>
          <w:b/>
          <w:bCs/>
        </w:rPr>
        <w:t xml:space="preserve"> </w:t>
      </w:r>
      <w:r w:rsidRPr="00931053">
        <w:rPr>
          <w:rFonts w:ascii="Garamond" w:hAnsi="Garamond" w:cs="Interstate Light"/>
        </w:rPr>
        <w:t xml:space="preserve">in dialogo con Marcello Foti. Giovane attrice italiana diplomata al Centro Sperimentale di Cinematografia nel biennio 2019-2021, Celeste Dalla Porta esordisce come attrice in una serie di cortometraggi: </w:t>
      </w:r>
      <w:r w:rsidRPr="00931053">
        <w:rPr>
          <w:rFonts w:ascii="Garamond" w:hAnsi="Garamond" w:cs="Interstate Light"/>
          <w:i/>
          <w:iCs/>
        </w:rPr>
        <w:t>Cecità</w:t>
      </w:r>
      <w:r w:rsidRPr="00931053">
        <w:rPr>
          <w:rFonts w:ascii="Garamond" w:hAnsi="Garamond" w:cs="Interstate Light"/>
        </w:rPr>
        <w:t xml:space="preserve"> (2021) di Niccolò Donatini e </w:t>
      </w:r>
      <w:r w:rsidRPr="00931053">
        <w:rPr>
          <w:rFonts w:ascii="Garamond" w:hAnsi="Garamond" w:cs="Interstate Light"/>
          <w:i/>
          <w:iCs/>
        </w:rPr>
        <w:t>La replica</w:t>
      </w:r>
      <w:r w:rsidRPr="00931053">
        <w:rPr>
          <w:rFonts w:ascii="Garamond" w:hAnsi="Garamond" w:cs="Interstate Light"/>
        </w:rPr>
        <w:t xml:space="preserve"> (2022) di Mauro </w:t>
      </w:r>
      <w:proofErr w:type="spellStart"/>
      <w:r w:rsidRPr="00931053">
        <w:rPr>
          <w:rFonts w:ascii="Garamond" w:hAnsi="Garamond" w:cs="Interstate Light"/>
        </w:rPr>
        <w:t>Diez</w:t>
      </w:r>
      <w:proofErr w:type="spellEnd"/>
      <w:r w:rsidRPr="00931053">
        <w:rPr>
          <w:rFonts w:ascii="Garamond" w:hAnsi="Garamond" w:cs="Interstate Light"/>
        </w:rPr>
        <w:t xml:space="preserve">. Nel 2024 è la protagonista di </w:t>
      </w:r>
      <w:r w:rsidRPr="00931053">
        <w:rPr>
          <w:rFonts w:ascii="Garamond" w:hAnsi="Garamond" w:cs="Interstate Light"/>
          <w:i/>
          <w:iCs/>
        </w:rPr>
        <w:t>Parthenope</w:t>
      </w:r>
      <w:r w:rsidRPr="00931053">
        <w:rPr>
          <w:rFonts w:ascii="Garamond" w:hAnsi="Garamond" w:cs="Interstate Light"/>
        </w:rPr>
        <w:t>, il nuovo film di Paolo Sorrentino.</w:t>
      </w:r>
    </w:p>
    <w:p w14:paraId="3C928658" w14:textId="77777777" w:rsidR="00172FF6" w:rsidRPr="00931053" w:rsidRDefault="00172FF6" w:rsidP="00931053">
      <w:pPr>
        <w:pStyle w:val="Paragrafobase"/>
        <w:spacing w:line="360" w:lineRule="auto"/>
        <w:jc w:val="both"/>
        <w:rPr>
          <w:rFonts w:ascii="Garamond" w:hAnsi="Garamond" w:cs="Interstate Light"/>
        </w:rPr>
      </w:pPr>
    </w:p>
    <w:p w14:paraId="6CEFC3FD" w14:textId="77777777" w:rsidR="00931053" w:rsidRPr="000678F1" w:rsidRDefault="00931053" w:rsidP="00931053">
      <w:pPr>
        <w:pStyle w:val="Paragrafobase"/>
        <w:spacing w:line="360" w:lineRule="auto"/>
        <w:jc w:val="both"/>
        <w:rPr>
          <w:rFonts w:ascii="Garamond" w:hAnsi="Garamond" w:cs="Interstate Light"/>
          <w:sz w:val="28"/>
          <w:szCs w:val="28"/>
        </w:rPr>
      </w:pPr>
      <w:r w:rsidRPr="000678F1">
        <w:rPr>
          <w:rFonts w:ascii="Garamond" w:hAnsi="Garamond" w:cs="Interstate"/>
          <w:sz w:val="28"/>
          <w:szCs w:val="28"/>
          <w:u w:val="thick"/>
        </w:rPr>
        <w:t>Sabato 30 novembre - ore 15.00</w:t>
      </w:r>
    </w:p>
    <w:p w14:paraId="453EB786" w14:textId="77777777"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w:b/>
          <w:bCs/>
          <w:i/>
          <w:iCs/>
        </w:rPr>
        <w:t>Il cinema come fatto sociale e culturale: un confronto tra ieri e oggi</w:t>
      </w:r>
      <w:r w:rsidRPr="00931053">
        <w:rPr>
          <w:rFonts w:ascii="Garamond" w:hAnsi="Garamond" w:cs="Interstate"/>
          <w:b/>
          <w:bCs/>
        </w:rPr>
        <w:t>.</w:t>
      </w:r>
      <w:r w:rsidRPr="00931053">
        <w:rPr>
          <w:rFonts w:ascii="Garamond" w:hAnsi="Garamond" w:cs="Interstate Light"/>
        </w:rPr>
        <w:t xml:space="preserve"> Conversazione con </w:t>
      </w:r>
      <w:r w:rsidRPr="00365625">
        <w:rPr>
          <w:rFonts w:ascii="Garamond" w:hAnsi="Garamond" w:cs="Interstate Light"/>
          <w:b/>
          <w:bCs/>
        </w:rPr>
        <w:t xml:space="preserve">Flavio De Bernardinis </w:t>
      </w:r>
      <w:r w:rsidRPr="00365625">
        <w:rPr>
          <w:rFonts w:ascii="Garamond" w:hAnsi="Garamond" w:cs="Interstate Light"/>
        </w:rPr>
        <w:t>e</w:t>
      </w:r>
      <w:r w:rsidRPr="00365625">
        <w:rPr>
          <w:rFonts w:ascii="Garamond" w:hAnsi="Garamond" w:cs="Interstate Light"/>
          <w:b/>
          <w:bCs/>
        </w:rPr>
        <w:t xml:space="preserve"> Domenico Monetti</w:t>
      </w:r>
      <w:r w:rsidRPr="00931053">
        <w:rPr>
          <w:rFonts w:ascii="Garamond" w:hAnsi="Garamond" w:cs="Interstate Light"/>
        </w:rPr>
        <w:t xml:space="preserve">. Quando uscì </w:t>
      </w:r>
      <w:r w:rsidRPr="00931053">
        <w:rPr>
          <w:rFonts w:ascii="Garamond" w:hAnsi="Garamond" w:cs="Interstate Light"/>
          <w:i/>
          <w:iCs/>
        </w:rPr>
        <w:t>La dolce vita</w:t>
      </w:r>
      <w:r w:rsidRPr="00931053">
        <w:rPr>
          <w:rFonts w:ascii="Garamond" w:hAnsi="Garamond" w:cs="Interstate Light"/>
        </w:rPr>
        <w:t xml:space="preserve">, nel 1960, introdusse nella vita di tutti i giorni modi di dire (il celebre “paparazzo”, fotografo assillante dei personaggi famosi), comportamenti, atteggiamenti. In breve, intervenne sul costume nazionale. Se allora la strada era la prosecuzione dello schermo cinematografico, oggi, nel XXI secolo, è ancora così? Il contrario, forse. È lo schermo che ora cerca affannosamente di contenere al proprio interno tutte le abitudini, i vezzi culturali e artistici, i modi di agire e di parlare. Cosa è cambiato, da </w:t>
      </w:r>
      <w:r w:rsidRPr="00931053">
        <w:rPr>
          <w:rFonts w:ascii="Garamond" w:hAnsi="Garamond" w:cs="Interstate Light"/>
          <w:i/>
          <w:iCs/>
        </w:rPr>
        <w:t>La dolce vita</w:t>
      </w:r>
      <w:r w:rsidRPr="00931053">
        <w:rPr>
          <w:rFonts w:ascii="Garamond" w:hAnsi="Garamond" w:cs="Interstate Light"/>
        </w:rPr>
        <w:t xml:space="preserve"> a adesso? La società o il cinema? È quello che si tenterà in sintesi di mettere a fuoco.</w:t>
      </w:r>
    </w:p>
    <w:p w14:paraId="007B6C33" w14:textId="77777777" w:rsidR="00931053" w:rsidRPr="00931053" w:rsidRDefault="00931053" w:rsidP="00931053">
      <w:pPr>
        <w:spacing w:line="360" w:lineRule="auto"/>
        <w:jc w:val="both"/>
        <w:rPr>
          <w:rFonts w:ascii="Garamond" w:hAnsi="Garamond"/>
        </w:rPr>
      </w:pPr>
    </w:p>
    <w:p w14:paraId="19F2A337" w14:textId="77777777" w:rsidR="00931053" w:rsidRPr="000678F1" w:rsidRDefault="00931053" w:rsidP="00931053">
      <w:pPr>
        <w:pStyle w:val="Paragrafobase"/>
        <w:spacing w:line="360" w:lineRule="auto"/>
        <w:jc w:val="both"/>
        <w:rPr>
          <w:rFonts w:ascii="Garamond" w:hAnsi="Garamond" w:cs="Interstate Light"/>
          <w:sz w:val="28"/>
          <w:szCs w:val="28"/>
        </w:rPr>
      </w:pPr>
      <w:r w:rsidRPr="000678F1">
        <w:rPr>
          <w:rFonts w:ascii="Garamond" w:hAnsi="Garamond" w:cs="Interstate"/>
          <w:sz w:val="28"/>
          <w:szCs w:val="28"/>
          <w:u w:val="thick"/>
        </w:rPr>
        <w:t>Sabato 30 novembre - ore 16.30</w:t>
      </w:r>
    </w:p>
    <w:p w14:paraId="0C6C41C9" w14:textId="77777777"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Light"/>
        </w:rPr>
        <w:t xml:space="preserve">Presentazione del libro </w:t>
      </w:r>
      <w:r w:rsidRPr="00931053">
        <w:rPr>
          <w:rFonts w:ascii="Garamond" w:hAnsi="Garamond" w:cs="Interstate"/>
          <w:b/>
          <w:bCs/>
          <w:i/>
          <w:iCs/>
        </w:rPr>
        <w:t xml:space="preserve">Champagne e cambiali. Nuove storie e leggende dei produttori italiani da Cinecittà a Hollywood, </w:t>
      </w:r>
      <w:r w:rsidRPr="00931053">
        <w:rPr>
          <w:rFonts w:ascii="Garamond" w:hAnsi="Garamond" w:cs="Interstate Light"/>
        </w:rPr>
        <w:t xml:space="preserve">(Minimum Fax, </w:t>
      </w:r>
      <w:proofErr w:type="spellStart"/>
      <w:r w:rsidRPr="00931053">
        <w:rPr>
          <w:rFonts w:ascii="Garamond" w:hAnsi="Garamond" w:cs="Interstate Light"/>
        </w:rPr>
        <w:t>csc</w:t>
      </w:r>
      <w:proofErr w:type="spellEnd"/>
      <w:r w:rsidRPr="00931053">
        <w:rPr>
          <w:rFonts w:ascii="Garamond" w:hAnsi="Garamond" w:cs="Interstate Light"/>
        </w:rPr>
        <w:t>, 2024).</w:t>
      </w:r>
      <w:r w:rsidRPr="00931053">
        <w:rPr>
          <w:rFonts w:ascii="Garamond" w:hAnsi="Garamond" w:cs="Interstate"/>
          <w:b/>
          <w:bCs/>
          <w:i/>
          <w:iCs/>
        </w:rPr>
        <w:t xml:space="preserve"> </w:t>
      </w:r>
      <w:r w:rsidRPr="00931053">
        <w:rPr>
          <w:rFonts w:ascii="Garamond" w:hAnsi="Garamond" w:cs="Interstate Light"/>
        </w:rPr>
        <w:t xml:space="preserve">Incontro con gli autori </w:t>
      </w:r>
      <w:r w:rsidRPr="00195B97">
        <w:rPr>
          <w:rFonts w:ascii="Garamond" w:hAnsi="Garamond" w:cs="Interstate Light"/>
          <w:b/>
          <w:bCs/>
        </w:rPr>
        <w:t xml:space="preserve">Luca </w:t>
      </w:r>
      <w:proofErr w:type="spellStart"/>
      <w:r w:rsidRPr="00195B97">
        <w:rPr>
          <w:rFonts w:ascii="Garamond" w:hAnsi="Garamond" w:cs="Interstate Light"/>
          <w:b/>
          <w:bCs/>
        </w:rPr>
        <w:t>Pallanch</w:t>
      </w:r>
      <w:proofErr w:type="spellEnd"/>
      <w:r w:rsidRPr="00195B97">
        <w:rPr>
          <w:rFonts w:ascii="Garamond" w:hAnsi="Garamond" w:cs="Interstate Light"/>
          <w:b/>
          <w:bCs/>
        </w:rPr>
        <w:t xml:space="preserve"> e Domenico</w:t>
      </w:r>
      <w:r w:rsidRPr="00931053">
        <w:rPr>
          <w:rFonts w:ascii="Garamond" w:hAnsi="Garamond" w:cs="Interstate Light"/>
        </w:rPr>
        <w:t xml:space="preserve"> </w:t>
      </w:r>
      <w:r w:rsidRPr="00195B97">
        <w:rPr>
          <w:rFonts w:ascii="Garamond" w:hAnsi="Garamond" w:cs="Interstate Light"/>
          <w:b/>
          <w:bCs/>
        </w:rPr>
        <w:t>Monetti</w:t>
      </w:r>
      <w:r w:rsidRPr="00931053">
        <w:rPr>
          <w:rFonts w:ascii="Garamond" w:hAnsi="Garamond" w:cs="Interstate Light"/>
        </w:rPr>
        <w:t xml:space="preserve"> moderato da </w:t>
      </w:r>
      <w:r w:rsidRPr="00931053">
        <w:rPr>
          <w:rFonts w:ascii="Garamond" w:hAnsi="Garamond" w:cs="Interstate"/>
          <w:b/>
          <w:bCs/>
        </w:rPr>
        <w:t>Steve della Casa</w:t>
      </w:r>
      <w:r w:rsidRPr="00931053">
        <w:rPr>
          <w:rFonts w:ascii="Garamond" w:hAnsi="Garamond" w:cs="Interstate Light"/>
        </w:rPr>
        <w:t xml:space="preserve">. Letture di </w:t>
      </w:r>
      <w:r w:rsidRPr="00931053">
        <w:rPr>
          <w:rFonts w:ascii="Garamond" w:hAnsi="Garamond" w:cs="Interstate"/>
          <w:b/>
          <w:bCs/>
        </w:rPr>
        <w:t>Riccardo Rossi</w:t>
      </w:r>
      <w:r w:rsidRPr="00931053">
        <w:rPr>
          <w:rFonts w:ascii="Garamond" w:hAnsi="Garamond" w:cs="Interstate Light"/>
        </w:rPr>
        <w:t xml:space="preserve">. Dopo </w:t>
      </w:r>
      <w:r w:rsidRPr="00931053">
        <w:rPr>
          <w:rFonts w:ascii="Garamond" w:hAnsi="Garamond" w:cs="Interstate Light"/>
          <w:i/>
          <w:iCs/>
        </w:rPr>
        <w:t>Per i soldi e per la gloria</w:t>
      </w:r>
      <w:r w:rsidRPr="00931053">
        <w:rPr>
          <w:rFonts w:ascii="Garamond" w:hAnsi="Garamond" w:cs="Interstate Light"/>
        </w:rPr>
        <w:t xml:space="preserve">, prosegue il racconto del cinema italiano attraverso le voci dei più importanti produttori. In </w:t>
      </w:r>
      <w:r w:rsidRPr="00931053">
        <w:rPr>
          <w:rFonts w:ascii="Garamond" w:hAnsi="Garamond" w:cs="Interstate Light"/>
          <w:i/>
          <w:iCs/>
        </w:rPr>
        <w:t>Champagne e cambiali</w:t>
      </w:r>
      <w:r w:rsidRPr="00931053">
        <w:rPr>
          <w:rFonts w:ascii="Garamond" w:hAnsi="Garamond" w:cs="Interstate Light"/>
        </w:rPr>
        <w:t xml:space="preserve"> gli autori orientano la loro ricerca sulle figure che hanno vissuto in prima persona il passaggio dal cinema in sala all’home video e alla distribuzione televisiva. Tra storie avvincenti e aneddoti spesso esilaranti, scorre davanti ai nostri occhi il ritratto collettivo di uno straordinario gruppo di sognatori e avventurieri che hanno tentato, con esiti alterni ma con lo stesso ammirevole coraggio, di trasformare la crisi di un’industria e di un modello di produzione culturale in una nuova opportunità.</w:t>
      </w:r>
    </w:p>
    <w:p w14:paraId="559256AA" w14:textId="77777777" w:rsidR="00931053" w:rsidRPr="00931053" w:rsidRDefault="00931053" w:rsidP="00931053">
      <w:pPr>
        <w:spacing w:line="360" w:lineRule="auto"/>
        <w:jc w:val="both"/>
        <w:rPr>
          <w:rFonts w:ascii="Garamond" w:hAnsi="Garamond" w:cs="Interstate Light"/>
          <w:sz w:val="20"/>
          <w:szCs w:val="20"/>
        </w:rPr>
      </w:pPr>
    </w:p>
    <w:p w14:paraId="6A13AD78" w14:textId="77777777" w:rsidR="00931053" w:rsidRPr="000678F1" w:rsidRDefault="00931053" w:rsidP="00931053">
      <w:pPr>
        <w:pStyle w:val="Paragrafobase"/>
        <w:spacing w:line="360" w:lineRule="auto"/>
        <w:jc w:val="both"/>
        <w:rPr>
          <w:rFonts w:ascii="Garamond" w:hAnsi="Garamond" w:cs="Interstate Light"/>
          <w:sz w:val="28"/>
          <w:szCs w:val="28"/>
        </w:rPr>
      </w:pPr>
      <w:r w:rsidRPr="000678F1">
        <w:rPr>
          <w:rFonts w:ascii="Garamond" w:hAnsi="Garamond" w:cs="Interstate"/>
          <w:sz w:val="28"/>
          <w:szCs w:val="28"/>
          <w:u w:val="thick"/>
        </w:rPr>
        <w:t>Sabato 30 novembre - ore 19.30</w:t>
      </w:r>
    </w:p>
    <w:p w14:paraId="0FF2BC26" w14:textId="77777777" w:rsidR="00931053" w:rsidRPr="00931053" w:rsidRDefault="00931053" w:rsidP="00931053">
      <w:pPr>
        <w:pStyle w:val="Paragrafobase"/>
        <w:spacing w:line="360" w:lineRule="auto"/>
        <w:jc w:val="both"/>
        <w:rPr>
          <w:rFonts w:ascii="Garamond" w:hAnsi="Garamond" w:cs="Interstate Light"/>
          <w:spacing w:val="-2"/>
        </w:rPr>
      </w:pPr>
      <w:r w:rsidRPr="00931053">
        <w:rPr>
          <w:rFonts w:ascii="Garamond" w:hAnsi="Garamond" w:cs="Interstate"/>
          <w:b/>
          <w:bCs/>
          <w:i/>
          <w:iCs/>
        </w:rPr>
        <w:t xml:space="preserve">Il viaggio dello sceneggiatore. </w:t>
      </w:r>
      <w:r w:rsidRPr="00931053">
        <w:rPr>
          <w:rFonts w:ascii="Garamond" w:hAnsi="Garamond" w:cs="Interstate"/>
          <w:b/>
          <w:bCs/>
        </w:rPr>
        <w:t>Incontro con</w:t>
      </w:r>
      <w:r w:rsidRPr="00931053">
        <w:rPr>
          <w:rFonts w:ascii="Garamond" w:hAnsi="Garamond" w:cs="Interstate Light"/>
        </w:rPr>
        <w:t xml:space="preserve"> </w:t>
      </w:r>
      <w:r w:rsidRPr="00931053">
        <w:rPr>
          <w:rFonts w:ascii="Garamond" w:hAnsi="Garamond" w:cs="Interstate"/>
          <w:b/>
          <w:bCs/>
        </w:rPr>
        <w:t xml:space="preserve">Nicola </w:t>
      </w:r>
      <w:proofErr w:type="spellStart"/>
      <w:r w:rsidRPr="00931053">
        <w:rPr>
          <w:rFonts w:ascii="Garamond" w:hAnsi="Garamond" w:cs="Interstate"/>
          <w:b/>
          <w:bCs/>
        </w:rPr>
        <w:t>Guaglianone</w:t>
      </w:r>
      <w:proofErr w:type="spellEnd"/>
      <w:r w:rsidRPr="00931053">
        <w:rPr>
          <w:rFonts w:ascii="Garamond" w:hAnsi="Garamond" w:cs="Interstate Light"/>
        </w:rPr>
        <w:t xml:space="preserve">, in dialogo con </w:t>
      </w:r>
      <w:r w:rsidRPr="00BA6AD1">
        <w:rPr>
          <w:rFonts w:ascii="Garamond" w:hAnsi="Garamond" w:cs="Interstate Light"/>
          <w:b/>
          <w:bCs/>
        </w:rPr>
        <w:t>Marcello Foti</w:t>
      </w:r>
      <w:r w:rsidRPr="00931053">
        <w:rPr>
          <w:rFonts w:ascii="Garamond" w:hAnsi="Garamond" w:cs="Interstate Light"/>
        </w:rPr>
        <w:t xml:space="preserve">. L’incontro esplora come il Viaggio dell’Eroe, oltre a svelare meccanismi narrativi, rifletta passaggi e sfide presenti nella nostra vita. Ogni fase – dalla chiamata all’azione, fino alla morte simbolica e alla rinascita – diventa un modo per raccontare esperienze comuni e dare significato ai momenti di smarrimento. Il </w:t>
      </w:r>
      <w:r w:rsidRPr="00931053">
        <w:rPr>
          <w:rFonts w:ascii="Garamond" w:hAnsi="Garamond" w:cs="Interstate Light"/>
        </w:rPr>
        <w:lastRenderedPageBreak/>
        <w:t>Viaggio dell’Eroe non è soltanto una struttura narrativa, ma una traccia che può aiutarci a interpretare la realtà e a ritrovare la direzione quando perdiamo la bussola.</w:t>
      </w:r>
    </w:p>
    <w:p w14:paraId="133BB0E1" w14:textId="77777777" w:rsidR="00931053" w:rsidRPr="00931053" w:rsidRDefault="00931053" w:rsidP="00931053">
      <w:pPr>
        <w:spacing w:line="360" w:lineRule="auto"/>
        <w:jc w:val="both"/>
        <w:rPr>
          <w:rFonts w:ascii="Garamond" w:hAnsi="Garamond" w:cs="Interstate Light"/>
          <w:sz w:val="20"/>
          <w:szCs w:val="20"/>
        </w:rPr>
      </w:pPr>
    </w:p>
    <w:p w14:paraId="73FD54D8" w14:textId="77777777" w:rsidR="00931053" w:rsidRPr="000678F1" w:rsidRDefault="00931053" w:rsidP="00931053">
      <w:pPr>
        <w:pStyle w:val="Paragrafobase"/>
        <w:spacing w:line="360" w:lineRule="auto"/>
        <w:jc w:val="both"/>
        <w:rPr>
          <w:rFonts w:ascii="Garamond" w:hAnsi="Garamond" w:cs="Interstate Light"/>
          <w:sz w:val="28"/>
          <w:szCs w:val="28"/>
        </w:rPr>
      </w:pPr>
      <w:r w:rsidRPr="000678F1">
        <w:rPr>
          <w:rFonts w:ascii="Garamond" w:hAnsi="Garamond" w:cs="Interstate"/>
          <w:sz w:val="28"/>
          <w:szCs w:val="28"/>
          <w:u w:val="thick"/>
        </w:rPr>
        <w:t xml:space="preserve">Domenica </w:t>
      </w:r>
      <w:proofErr w:type="gramStart"/>
      <w:r w:rsidRPr="000678F1">
        <w:rPr>
          <w:rFonts w:ascii="Garamond" w:hAnsi="Garamond" w:cs="Interstate"/>
          <w:sz w:val="28"/>
          <w:szCs w:val="28"/>
          <w:u w:val="thick"/>
        </w:rPr>
        <w:t>1 dicembre</w:t>
      </w:r>
      <w:proofErr w:type="gramEnd"/>
      <w:r w:rsidRPr="000678F1">
        <w:rPr>
          <w:rFonts w:ascii="Garamond" w:hAnsi="Garamond" w:cs="Interstate"/>
          <w:sz w:val="28"/>
          <w:szCs w:val="28"/>
          <w:u w:val="thick"/>
        </w:rPr>
        <w:t xml:space="preserve"> - ore 11.30</w:t>
      </w:r>
    </w:p>
    <w:p w14:paraId="58ACC9A5" w14:textId="77777777"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w:b/>
          <w:bCs/>
          <w:i/>
          <w:iCs/>
        </w:rPr>
        <w:t>Le isole di Luchino</w:t>
      </w:r>
      <w:r w:rsidRPr="00931053">
        <w:rPr>
          <w:rFonts w:ascii="Garamond" w:hAnsi="Garamond" w:cs="Interstate Light"/>
        </w:rPr>
        <w:t xml:space="preserve">, con </w:t>
      </w:r>
      <w:r w:rsidRPr="00931053">
        <w:rPr>
          <w:rFonts w:ascii="Garamond" w:hAnsi="Garamond" w:cs="Interstate"/>
          <w:b/>
          <w:bCs/>
        </w:rPr>
        <w:t>Anton Giulio Mancino</w:t>
      </w:r>
      <w:r w:rsidRPr="00931053">
        <w:rPr>
          <w:rFonts w:ascii="Garamond" w:hAnsi="Garamond" w:cs="Interstate Light"/>
        </w:rPr>
        <w:t xml:space="preserve">. L’opera e la vita di Luchino Visconti, rilette congiuntamente attraverso l’identità dei principali suoi spazi domestici di riferimento, creativi e privati, da Grazzano a Cernobbio, da Roma a Ischia, brilla di una luce nuova, inedita e spesso non allineata alla tradizione biografica e storiografica corrente. </w:t>
      </w:r>
    </w:p>
    <w:p w14:paraId="3D9FE414" w14:textId="77777777" w:rsidR="00931053" w:rsidRPr="00931053" w:rsidRDefault="00931053" w:rsidP="00931053">
      <w:pPr>
        <w:pStyle w:val="Paragrafobase"/>
        <w:spacing w:line="360" w:lineRule="auto"/>
        <w:jc w:val="both"/>
        <w:rPr>
          <w:rFonts w:ascii="Garamond" w:hAnsi="Garamond" w:cs="Interstate Light"/>
          <w:sz w:val="20"/>
          <w:szCs w:val="20"/>
        </w:rPr>
      </w:pPr>
    </w:p>
    <w:p w14:paraId="39FDAADC" w14:textId="77777777" w:rsidR="00931053" w:rsidRPr="000678F1" w:rsidRDefault="00931053" w:rsidP="00931053">
      <w:pPr>
        <w:pStyle w:val="Paragrafobase"/>
        <w:spacing w:line="360" w:lineRule="auto"/>
        <w:jc w:val="both"/>
        <w:rPr>
          <w:rFonts w:ascii="Garamond" w:hAnsi="Garamond" w:cs="Interstate Light"/>
          <w:sz w:val="28"/>
          <w:szCs w:val="28"/>
        </w:rPr>
      </w:pPr>
      <w:r w:rsidRPr="000678F1">
        <w:rPr>
          <w:rFonts w:ascii="Garamond" w:hAnsi="Garamond" w:cs="Interstate"/>
          <w:sz w:val="28"/>
          <w:szCs w:val="28"/>
          <w:u w:val="thick"/>
        </w:rPr>
        <w:t xml:space="preserve">Domenica </w:t>
      </w:r>
      <w:proofErr w:type="gramStart"/>
      <w:r w:rsidRPr="000678F1">
        <w:rPr>
          <w:rFonts w:ascii="Garamond" w:hAnsi="Garamond" w:cs="Interstate"/>
          <w:sz w:val="28"/>
          <w:szCs w:val="28"/>
          <w:u w:val="thick"/>
        </w:rPr>
        <w:t>1 dicembre</w:t>
      </w:r>
      <w:proofErr w:type="gramEnd"/>
      <w:r w:rsidRPr="000678F1">
        <w:rPr>
          <w:rFonts w:ascii="Garamond" w:hAnsi="Garamond" w:cs="Interstate"/>
          <w:sz w:val="28"/>
          <w:szCs w:val="28"/>
          <w:u w:val="thick"/>
        </w:rPr>
        <w:t xml:space="preserve"> - ore 16.30</w:t>
      </w:r>
    </w:p>
    <w:p w14:paraId="53907A5C" w14:textId="77777777" w:rsidR="00931053" w:rsidRPr="00931053" w:rsidRDefault="00931053" w:rsidP="00931053">
      <w:pPr>
        <w:pStyle w:val="Paragrafobase"/>
        <w:spacing w:line="360" w:lineRule="auto"/>
        <w:jc w:val="both"/>
        <w:rPr>
          <w:rFonts w:ascii="Garamond" w:hAnsi="Garamond" w:cs="Interstate"/>
          <w:b/>
          <w:bCs/>
        </w:rPr>
      </w:pPr>
      <w:r w:rsidRPr="00931053">
        <w:rPr>
          <w:rFonts w:ascii="Garamond" w:hAnsi="Garamond" w:cs="Interstate"/>
          <w:b/>
          <w:bCs/>
          <w:i/>
          <w:iCs/>
        </w:rPr>
        <w:t>Luchino Visconti. Epistolario</w:t>
      </w:r>
      <w:r w:rsidRPr="00931053">
        <w:rPr>
          <w:rFonts w:ascii="Garamond" w:hAnsi="Garamond" w:cs="Interstate"/>
          <w:b/>
          <w:bCs/>
        </w:rPr>
        <w:t xml:space="preserve"> (1920-1961)</w:t>
      </w:r>
      <w:r w:rsidRPr="00931053">
        <w:rPr>
          <w:rFonts w:ascii="Garamond" w:hAnsi="Garamond" w:cs="Interstate Light"/>
        </w:rPr>
        <w:t xml:space="preserve">. Incontro con l'autrice, </w:t>
      </w:r>
      <w:r w:rsidRPr="00931053">
        <w:rPr>
          <w:rFonts w:ascii="Garamond" w:hAnsi="Garamond" w:cs="Interstate"/>
          <w:b/>
          <w:bCs/>
        </w:rPr>
        <w:t>Caterina d’Amico de Carvalho.</w:t>
      </w:r>
      <w:r w:rsidRPr="00931053">
        <w:rPr>
          <w:rFonts w:ascii="Garamond" w:hAnsi="Garamond" w:cs="Interstate"/>
          <w:b/>
          <w:bCs/>
        </w:rPr>
        <w:br/>
      </w:r>
      <w:r w:rsidRPr="00931053">
        <w:rPr>
          <w:rFonts w:ascii="Garamond" w:hAnsi="Garamond" w:cs="Interstate Light"/>
        </w:rPr>
        <w:t xml:space="preserve">Luchino Visconti attraverso le sue lettere, quelle scritte e quelle ricevute nel corso di una carriera che ha segnato in maniera indelebile l’arte, lo spettacolo e il cinema del Novecento. Primo di due monumentali volumi, questo libro copre gli anni dal 1937 al 1961 (con un piccolo antefatto nel 1920). Un periodo cruciale per la nascita e la consacrazione del mito Visconti: dall’apprendistato con Renoir alla resistenza negli anni del fascismo, dalle memorabili regie teatrali e operistiche alle fortune cinematografiche, dall’‘invenzione’ del neorealismo con </w:t>
      </w:r>
      <w:r w:rsidRPr="00931053">
        <w:rPr>
          <w:rFonts w:ascii="Garamond" w:hAnsi="Garamond" w:cs="Interstate Light"/>
          <w:i/>
          <w:iCs/>
        </w:rPr>
        <w:t>Ossessione</w:t>
      </w:r>
      <w:r w:rsidRPr="00931053">
        <w:rPr>
          <w:rFonts w:ascii="Garamond" w:hAnsi="Garamond" w:cs="Interstate Light"/>
        </w:rPr>
        <w:t xml:space="preserve"> fino al capolavoro definitivo </w:t>
      </w:r>
      <w:r w:rsidRPr="00931053">
        <w:rPr>
          <w:rFonts w:ascii="Garamond" w:hAnsi="Garamond" w:cs="Interstate Light"/>
          <w:i/>
          <w:iCs/>
        </w:rPr>
        <w:t>Rocco e i suoi fratelli</w:t>
      </w:r>
      <w:r w:rsidRPr="00931053">
        <w:rPr>
          <w:rFonts w:ascii="Garamond" w:hAnsi="Garamond" w:cs="Interstate Light"/>
        </w:rPr>
        <w:t xml:space="preserve">. Le lettere sono poco più di settecento: a dialogare con il regista personalità del calibro di Maria Callas, Franco Zeffirelli, Vittorio Gassman, Ingrid Bergman, Michelangelo Antonioni, Salvador </w:t>
      </w:r>
      <w:proofErr w:type="spellStart"/>
      <w:r w:rsidRPr="00931053">
        <w:rPr>
          <w:rFonts w:ascii="Garamond" w:hAnsi="Garamond" w:cs="Interstate Light"/>
        </w:rPr>
        <w:t>Dalí</w:t>
      </w:r>
      <w:proofErr w:type="spellEnd"/>
      <w:r w:rsidRPr="00931053">
        <w:rPr>
          <w:rFonts w:ascii="Garamond" w:hAnsi="Garamond" w:cs="Interstate Light"/>
        </w:rPr>
        <w:t>, Cesare Zavattini, Suso Cecchi d’Amico, insieme a tanti altri attori, registi, scrittori, produttori, impresari, politici, maestranze di cinema e teatro.</w:t>
      </w:r>
    </w:p>
    <w:p w14:paraId="7B1B41AB" w14:textId="77777777" w:rsidR="00931053" w:rsidRPr="00931053" w:rsidRDefault="00931053" w:rsidP="00931053">
      <w:pPr>
        <w:jc w:val="both"/>
        <w:rPr>
          <w:rFonts w:ascii="Garamond" w:hAnsi="Garamond" w:cs="Interstate Light"/>
          <w:spacing w:val="-2"/>
          <w:sz w:val="20"/>
          <w:szCs w:val="20"/>
        </w:rPr>
      </w:pPr>
    </w:p>
    <w:p w14:paraId="5FB333CE" w14:textId="77777777" w:rsidR="00931053" w:rsidRPr="00931053" w:rsidRDefault="00931053" w:rsidP="00931053">
      <w:pPr>
        <w:jc w:val="both"/>
        <w:rPr>
          <w:rFonts w:ascii="Garamond" w:hAnsi="Garamond" w:cs="Interstate Light"/>
          <w:spacing w:val="-2"/>
          <w:sz w:val="20"/>
          <w:szCs w:val="20"/>
        </w:rPr>
      </w:pPr>
    </w:p>
    <w:p w14:paraId="78D75B3F" w14:textId="77777777" w:rsidR="00931053" w:rsidRPr="005C59B3" w:rsidRDefault="00931053" w:rsidP="00931053">
      <w:pPr>
        <w:pStyle w:val="Paragrafobase"/>
        <w:jc w:val="both"/>
        <w:rPr>
          <w:rFonts w:ascii="Garamond" w:hAnsi="Garamond" w:cs="Interstate"/>
          <w:b/>
          <w:bCs/>
          <w:sz w:val="32"/>
          <w:szCs w:val="32"/>
          <w:u w:val="thick"/>
        </w:rPr>
      </w:pPr>
      <w:r w:rsidRPr="005C59B3">
        <w:rPr>
          <w:rFonts w:ascii="Garamond" w:hAnsi="Garamond" w:cs="Interstate"/>
          <w:b/>
          <w:bCs/>
          <w:sz w:val="32"/>
          <w:szCs w:val="32"/>
          <w:u w:val="thick"/>
        </w:rPr>
        <w:t>ANTEPRIMA AL CINEMA ASTRA</w:t>
      </w:r>
    </w:p>
    <w:p w14:paraId="78D471ED" w14:textId="77777777" w:rsidR="00931053" w:rsidRPr="00931053" w:rsidRDefault="00931053" w:rsidP="00931053">
      <w:pPr>
        <w:pStyle w:val="Paragrafobase"/>
        <w:jc w:val="both"/>
        <w:rPr>
          <w:rFonts w:ascii="Garamond" w:hAnsi="Garamond" w:cs="Interstate Light"/>
          <w:spacing w:val="-2"/>
        </w:rPr>
      </w:pPr>
    </w:p>
    <w:p w14:paraId="09237C79" w14:textId="77777777"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Light"/>
          <w:spacing w:val="-2"/>
        </w:rPr>
        <w:t xml:space="preserve">In occasione del </w:t>
      </w:r>
      <w:r w:rsidRPr="00172FF6">
        <w:rPr>
          <w:rFonts w:ascii="Garamond" w:hAnsi="Garamond" w:cs="Interstate Light"/>
          <w:b/>
          <w:bCs/>
          <w:spacing w:val="-2"/>
        </w:rPr>
        <w:t>lancio della sua prima edizione,</w:t>
      </w:r>
      <w:r w:rsidRPr="00931053">
        <w:rPr>
          <w:rFonts w:ascii="Garamond" w:hAnsi="Garamond" w:cs="Interstate Light"/>
          <w:spacing w:val="-2"/>
        </w:rPr>
        <w:t xml:space="preserve"> </w:t>
      </w:r>
      <w:proofErr w:type="spellStart"/>
      <w:r w:rsidRPr="00931053">
        <w:rPr>
          <w:rFonts w:ascii="Garamond" w:hAnsi="Garamond" w:cs="Interstate Light"/>
          <w:i/>
          <w:iCs/>
          <w:spacing w:val="-2"/>
        </w:rPr>
        <w:t>Cinemateca</w:t>
      </w:r>
      <w:proofErr w:type="spellEnd"/>
      <w:r w:rsidRPr="00931053">
        <w:rPr>
          <w:rFonts w:ascii="Garamond" w:hAnsi="Garamond" w:cs="Interstate Light"/>
          <w:spacing w:val="-2"/>
        </w:rPr>
        <w:t xml:space="preserve">, in collaborazione con il </w:t>
      </w:r>
      <w:r w:rsidRPr="00931053">
        <w:rPr>
          <w:rFonts w:ascii="Garamond" w:hAnsi="Garamond" w:cs="Interstate"/>
          <w:b/>
          <w:bCs/>
          <w:spacing w:val="-2"/>
        </w:rPr>
        <w:t>Centro Sperimentale di Cinematografia</w:t>
      </w:r>
      <w:r w:rsidRPr="00931053">
        <w:rPr>
          <w:rFonts w:ascii="Garamond" w:hAnsi="Garamond" w:cs="Interstate Light"/>
          <w:spacing w:val="-2"/>
        </w:rPr>
        <w:t xml:space="preserve">, propone in anteprima assoluta la proiezione della </w:t>
      </w:r>
      <w:r w:rsidRPr="005C59B3">
        <w:rPr>
          <w:rFonts w:ascii="Garamond" w:hAnsi="Garamond" w:cs="Interstate Light"/>
          <w:b/>
          <w:bCs/>
          <w:spacing w:val="-2"/>
        </w:rPr>
        <w:t xml:space="preserve">pellicola restaurata dalla Cineteca Nazionale </w:t>
      </w:r>
      <w:r w:rsidRPr="00931053">
        <w:rPr>
          <w:rFonts w:ascii="Garamond" w:hAnsi="Garamond" w:cs="Interstate"/>
          <w:b/>
          <w:bCs/>
          <w:i/>
          <w:iCs/>
          <w:spacing w:val="-2"/>
        </w:rPr>
        <w:t>Una Storia Milanese</w:t>
      </w:r>
      <w:r w:rsidRPr="00931053">
        <w:rPr>
          <w:rFonts w:ascii="Garamond" w:hAnsi="Garamond" w:cs="Interstate Light"/>
          <w:spacing w:val="-2"/>
        </w:rPr>
        <w:t xml:space="preserve"> di </w:t>
      </w:r>
      <w:proofErr w:type="spellStart"/>
      <w:r w:rsidRPr="005C59B3">
        <w:rPr>
          <w:rFonts w:ascii="Garamond" w:hAnsi="Garamond" w:cs="Interstate Light"/>
          <w:b/>
          <w:bCs/>
          <w:spacing w:val="-2"/>
        </w:rPr>
        <w:t>Eriprando</w:t>
      </w:r>
      <w:proofErr w:type="spellEnd"/>
      <w:r w:rsidRPr="005C59B3">
        <w:rPr>
          <w:rFonts w:ascii="Garamond" w:hAnsi="Garamond" w:cs="Interstate Light"/>
          <w:b/>
          <w:bCs/>
          <w:spacing w:val="-2"/>
        </w:rPr>
        <w:t xml:space="preserve"> Visconti</w:t>
      </w:r>
      <w:r w:rsidRPr="00931053">
        <w:rPr>
          <w:rFonts w:ascii="Garamond" w:hAnsi="Garamond" w:cs="Interstate Light"/>
          <w:spacing w:val="-2"/>
        </w:rPr>
        <w:t xml:space="preserve"> (1962, 75’), </w:t>
      </w:r>
      <w:r w:rsidRPr="00931053">
        <w:rPr>
          <w:rFonts w:ascii="Garamond" w:hAnsi="Garamond" w:cs="Interstate"/>
          <w:b/>
          <w:bCs/>
          <w:spacing w:val="-2"/>
        </w:rPr>
        <w:t>domenica 24 novembre dalle ore 10.00</w:t>
      </w:r>
      <w:r w:rsidRPr="00931053">
        <w:rPr>
          <w:rFonts w:ascii="Garamond" w:hAnsi="Garamond" w:cs="Interstate Light"/>
          <w:spacing w:val="-2"/>
        </w:rPr>
        <w:t xml:space="preserve"> presso il cinema Astra di Como. La visione del film sarà preceduta da una colazione durante la quale il regista</w:t>
      </w:r>
      <w:r w:rsidRPr="00931053">
        <w:rPr>
          <w:rFonts w:ascii="Garamond" w:hAnsi="Garamond" w:cs="Interstate"/>
          <w:i/>
          <w:iCs/>
          <w:spacing w:val="-2"/>
        </w:rPr>
        <w:t xml:space="preserve"> </w:t>
      </w:r>
      <w:r w:rsidRPr="00D8322E">
        <w:rPr>
          <w:rFonts w:ascii="Garamond" w:hAnsi="Garamond" w:cs="Interstate Light"/>
          <w:b/>
          <w:bCs/>
          <w:spacing w:val="-2"/>
        </w:rPr>
        <w:t xml:space="preserve">Corrado Colombo, aiuto regista di </w:t>
      </w:r>
      <w:proofErr w:type="spellStart"/>
      <w:r w:rsidRPr="00D8322E">
        <w:rPr>
          <w:rFonts w:ascii="Garamond" w:hAnsi="Garamond" w:cs="Interstate Light"/>
          <w:b/>
          <w:bCs/>
          <w:spacing w:val="-2"/>
        </w:rPr>
        <w:t>Eriprando</w:t>
      </w:r>
      <w:proofErr w:type="spellEnd"/>
      <w:r w:rsidRPr="00D8322E">
        <w:rPr>
          <w:rFonts w:ascii="Garamond" w:hAnsi="Garamond" w:cs="Interstate Light"/>
          <w:b/>
          <w:bCs/>
          <w:spacing w:val="-2"/>
        </w:rPr>
        <w:t xml:space="preserve"> Visconti</w:t>
      </w:r>
      <w:r w:rsidRPr="00931053">
        <w:rPr>
          <w:rFonts w:ascii="Garamond" w:hAnsi="Garamond" w:cs="Interstate Light"/>
          <w:spacing w:val="-2"/>
        </w:rPr>
        <w:t xml:space="preserve">, in conversazione con Alberto Bajardi, responsabile di sala del Cinema Astra, introdurrà la pellicola del nipote di Luchino Visconti. La storica sala cinematografica nata nel 1968 e riaperta nel 2020, è oggi tornata ad essere un luogo culturale e sociale di primo piano grazie all'impegno di una serie di volontari dell'Associazione Astra 21. A confermarlo sono i numeri: nel 2023 sono stati staccati oltre 47.000 biglietti al botteghino, rendendo l’Astra uno dei </w:t>
      </w:r>
      <w:proofErr w:type="spellStart"/>
      <w:r w:rsidRPr="00931053">
        <w:rPr>
          <w:rFonts w:ascii="Garamond" w:hAnsi="Garamond" w:cs="Interstate Light"/>
          <w:spacing w:val="-2"/>
        </w:rPr>
        <w:t>monosala</w:t>
      </w:r>
      <w:proofErr w:type="spellEnd"/>
      <w:r w:rsidRPr="00931053">
        <w:rPr>
          <w:rFonts w:ascii="Garamond" w:hAnsi="Garamond" w:cs="Interstate Light"/>
          <w:spacing w:val="-2"/>
        </w:rPr>
        <w:t xml:space="preserve"> più dinamici d’Italia nelle città di media grandezza, a </w:t>
      </w:r>
      <w:r w:rsidRPr="00931053">
        <w:rPr>
          <w:rFonts w:ascii="Garamond" w:hAnsi="Garamond" w:cs="Interstate Light"/>
          <w:spacing w:val="-2"/>
        </w:rPr>
        <w:lastRenderedPageBreak/>
        <w:t xml:space="preserve">vantaggio di un pubblico trasversale che comprende bambini, adolescenti, adulti e anziani. Seguirà un dibattito con il pubblico in sala. Ingresso ad offerta libera a favore della ristrutturazione del Cinema Astra. </w:t>
      </w:r>
    </w:p>
    <w:p w14:paraId="316AECAC" w14:textId="77777777" w:rsidR="00931053" w:rsidRPr="00931053" w:rsidRDefault="00931053" w:rsidP="00931053">
      <w:pPr>
        <w:pStyle w:val="Paragrafobase"/>
        <w:spacing w:line="360" w:lineRule="auto"/>
        <w:jc w:val="both"/>
        <w:rPr>
          <w:rFonts w:ascii="Garamond" w:hAnsi="Garamond" w:cs="Interstate Light"/>
        </w:rPr>
      </w:pPr>
    </w:p>
    <w:p w14:paraId="6E065D98" w14:textId="24283E34" w:rsidR="00931053" w:rsidRPr="00931053" w:rsidRDefault="00931053" w:rsidP="00931053">
      <w:pPr>
        <w:pStyle w:val="Paragrafobase"/>
        <w:spacing w:line="360" w:lineRule="auto"/>
        <w:jc w:val="both"/>
        <w:rPr>
          <w:rFonts w:ascii="Garamond" w:hAnsi="Garamond" w:cs="Interstate Light"/>
        </w:rPr>
      </w:pPr>
      <w:r w:rsidRPr="00931053">
        <w:rPr>
          <w:rFonts w:ascii="Garamond" w:hAnsi="Garamond" w:cs="Interstate Light"/>
        </w:rPr>
        <w:t xml:space="preserve">Il restauro di </w:t>
      </w:r>
      <w:r w:rsidRPr="00931053">
        <w:rPr>
          <w:rFonts w:ascii="Garamond" w:hAnsi="Garamond" w:cs="Interstate Light"/>
          <w:i/>
          <w:iCs/>
        </w:rPr>
        <w:t>Una storia milanese</w:t>
      </w:r>
      <w:r w:rsidRPr="00931053">
        <w:rPr>
          <w:rFonts w:ascii="Garamond" w:hAnsi="Garamond" w:cs="Interstate Light"/>
        </w:rPr>
        <w:t xml:space="preserve"> è il frutto di una</w:t>
      </w:r>
      <w:r w:rsidRPr="005C59B3">
        <w:rPr>
          <w:rFonts w:ascii="Garamond" w:hAnsi="Garamond" w:cs="Interstate Light"/>
          <w:b/>
          <w:bCs/>
        </w:rPr>
        <w:t xml:space="preserve"> collaborazione </w:t>
      </w:r>
      <w:r w:rsidRPr="005C59B3">
        <w:rPr>
          <w:rFonts w:ascii="Garamond" w:hAnsi="Garamond" w:cs="Interstate Light"/>
        </w:rPr>
        <w:t>tra il</w:t>
      </w:r>
      <w:r w:rsidRPr="005C59B3">
        <w:rPr>
          <w:rFonts w:ascii="Garamond" w:hAnsi="Garamond" w:cs="Interstate Light"/>
          <w:b/>
          <w:bCs/>
        </w:rPr>
        <w:t xml:space="preserve"> CSC-Cineteca Nazionale </w:t>
      </w:r>
      <w:r w:rsidRPr="00365625">
        <w:rPr>
          <w:rFonts w:ascii="Garamond" w:hAnsi="Garamond" w:cs="Interstate Light"/>
        </w:rPr>
        <w:t xml:space="preserve">e le società coproduttrici del film, </w:t>
      </w:r>
      <w:r w:rsidRPr="005C59B3">
        <w:rPr>
          <w:rFonts w:ascii="Garamond" w:hAnsi="Garamond" w:cs="Interstate Light"/>
          <w:b/>
          <w:bCs/>
        </w:rPr>
        <w:t>Galatea (Milano)</w:t>
      </w:r>
      <w:r w:rsidRPr="00365625">
        <w:rPr>
          <w:rFonts w:ascii="Garamond" w:hAnsi="Garamond" w:cs="Interstate Light"/>
        </w:rPr>
        <w:t>,</w:t>
      </w:r>
      <w:r w:rsidRPr="005C59B3">
        <w:rPr>
          <w:rFonts w:ascii="Garamond" w:hAnsi="Garamond" w:cs="Interstate Light"/>
          <w:b/>
          <w:bCs/>
        </w:rPr>
        <w:t xml:space="preserve"> </w:t>
      </w:r>
      <w:r w:rsidRPr="00365625">
        <w:rPr>
          <w:rFonts w:ascii="Garamond" w:hAnsi="Garamond" w:cs="Interstate Light"/>
        </w:rPr>
        <w:t>rappresentata dalla società</w:t>
      </w:r>
      <w:r w:rsidRPr="005C59B3">
        <w:rPr>
          <w:rFonts w:ascii="Garamond" w:hAnsi="Garamond" w:cs="Interstate Light"/>
          <w:b/>
          <w:bCs/>
        </w:rPr>
        <w:t xml:space="preserve"> </w:t>
      </w:r>
      <w:proofErr w:type="spellStart"/>
      <w:r w:rsidRPr="005C59B3">
        <w:rPr>
          <w:rFonts w:ascii="Garamond" w:hAnsi="Garamond" w:cs="Interstate Light"/>
          <w:b/>
          <w:bCs/>
        </w:rPr>
        <w:t>Intramovies</w:t>
      </w:r>
      <w:proofErr w:type="spellEnd"/>
      <w:r w:rsidRPr="005C59B3">
        <w:rPr>
          <w:rFonts w:ascii="Garamond" w:hAnsi="Garamond" w:cs="Interstate Light"/>
          <w:b/>
          <w:bCs/>
        </w:rPr>
        <w:t xml:space="preserve"> (Roma), e </w:t>
      </w:r>
      <w:proofErr w:type="spellStart"/>
      <w:r w:rsidRPr="005C59B3">
        <w:rPr>
          <w:rFonts w:ascii="Garamond" w:hAnsi="Garamond" w:cs="Interstate Light"/>
          <w:b/>
          <w:bCs/>
        </w:rPr>
        <w:t>Cinématographique</w:t>
      </w:r>
      <w:proofErr w:type="spellEnd"/>
      <w:r w:rsidRPr="005C59B3">
        <w:rPr>
          <w:rFonts w:ascii="Garamond" w:hAnsi="Garamond" w:cs="Interstate Light"/>
          <w:b/>
          <w:bCs/>
        </w:rPr>
        <w:t xml:space="preserve"> </w:t>
      </w:r>
      <w:proofErr w:type="spellStart"/>
      <w:r w:rsidRPr="005C59B3">
        <w:rPr>
          <w:rFonts w:ascii="Garamond" w:hAnsi="Garamond" w:cs="Interstate Light"/>
          <w:b/>
          <w:bCs/>
        </w:rPr>
        <w:t>Lyre</w:t>
      </w:r>
      <w:proofErr w:type="spellEnd"/>
      <w:r w:rsidRPr="005C59B3">
        <w:rPr>
          <w:rFonts w:ascii="Garamond" w:hAnsi="Garamond" w:cs="Interstate Light"/>
          <w:b/>
          <w:bCs/>
        </w:rPr>
        <w:t xml:space="preserve"> (Parigi).</w:t>
      </w:r>
      <w:r w:rsidRPr="00931053">
        <w:rPr>
          <w:rFonts w:ascii="Garamond" w:hAnsi="Garamond" w:cs="Interstate Light"/>
        </w:rPr>
        <w:t xml:space="preserve"> La versione integrale del film è stata ricostruita e restaurata in 4K a partire dal negativo scena originale e dai cartelli originali. La colonna originale italiana è stata digitalizzata e restaurata a partire dal negativo sonoro ottico e da una copia positiva. Una copia 35mm d’epoca è stata utilizzata come riferimento per recuperare il tono fotografico originale. Le lavorazioni sono state eseguite nel 2020 presso il laboratorio Cinecittà </w:t>
      </w:r>
      <w:proofErr w:type="gramStart"/>
      <w:r w:rsidRPr="00931053">
        <w:rPr>
          <w:rFonts w:ascii="Garamond" w:hAnsi="Garamond" w:cs="Interstate Light"/>
        </w:rPr>
        <w:t>S.p.a.</w:t>
      </w:r>
      <w:r w:rsidR="00365625">
        <w:rPr>
          <w:rFonts w:ascii="Garamond" w:hAnsi="Garamond" w:cs="Interstate Light"/>
        </w:rPr>
        <w:t>.</w:t>
      </w:r>
      <w:proofErr w:type="gramEnd"/>
    </w:p>
    <w:p w14:paraId="05418BA1" w14:textId="77777777" w:rsidR="00931053" w:rsidRPr="00931053" w:rsidRDefault="00931053" w:rsidP="00931053">
      <w:pPr>
        <w:pStyle w:val="Paragrafobase"/>
        <w:spacing w:line="360" w:lineRule="auto"/>
        <w:jc w:val="both"/>
        <w:rPr>
          <w:rFonts w:ascii="Garamond" w:hAnsi="Garamond" w:cs="Interstate Light"/>
        </w:rPr>
      </w:pPr>
    </w:p>
    <w:p w14:paraId="3E965942" w14:textId="76FE721A" w:rsidR="00931053" w:rsidRPr="00A4341E" w:rsidRDefault="00931053" w:rsidP="00931053">
      <w:pPr>
        <w:pStyle w:val="Paragrafobase"/>
        <w:spacing w:line="360" w:lineRule="auto"/>
        <w:jc w:val="both"/>
        <w:rPr>
          <w:rFonts w:ascii="Garamond" w:hAnsi="Garamond" w:cs="Interstate Light"/>
          <w:i/>
          <w:iCs/>
        </w:rPr>
      </w:pPr>
      <w:r w:rsidRPr="00A4341E">
        <w:rPr>
          <w:rFonts w:ascii="Garamond" w:hAnsi="Garamond" w:cs="Interstate Light"/>
        </w:rPr>
        <w:t xml:space="preserve">«Ho mosso i miei primi passi un po’ come tutti. Sono stato attore in </w:t>
      </w:r>
      <w:r w:rsidRPr="00A4341E">
        <w:rPr>
          <w:rFonts w:ascii="Garamond" w:hAnsi="Garamond" w:cs="Interstate Light"/>
          <w:i/>
          <w:iCs/>
        </w:rPr>
        <w:t>Terza liceo</w:t>
      </w:r>
      <w:r w:rsidRPr="00A4341E">
        <w:rPr>
          <w:rFonts w:ascii="Garamond" w:hAnsi="Garamond" w:cs="Interstate Light"/>
        </w:rPr>
        <w:t xml:space="preserve"> di Emmer, co-sceneggiatore di Maselli per </w:t>
      </w:r>
      <w:r w:rsidRPr="00A4341E">
        <w:rPr>
          <w:rFonts w:ascii="Garamond" w:hAnsi="Garamond" w:cs="Interstate Light"/>
          <w:i/>
          <w:iCs/>
        </w:rPr>
        <w:t>Gli sbandati</w:t>
      </w:r>
      <w:r w:rsidRPr="00A4341E">
        <w:rPr>
          <w:rFonts w:ascii="Garamond" w:hAnsi="Garamond" w:cs="Interstate Light"/>
        </w:rPr>
        <w:t xml:space="preserve">, assistente di Castellani per </w:t>
      </w:r>
      <w:r w:rsidRPr="00A4341E">
        <w:rPr>
          <w:rFonts w:ascii="Garamond" w:hAnsi="Garamond" w:cs="Interstate Light"/>
          <w:i/>
          <w:iCs/>
        </w:rPr>
        <w:t>Il brigante</w:t>
      </w:r>
      <w:r w:rsidRPr="00A4341E">
        <w:rPr>
          <w:rFonts w:ascii="Garamond" w:hAnsi="Garamond" w:cs="Interstate Light"/>
        </w:rPr>
        <w:t xml:space="preserve">; sono stato anche assistente di mio zio [Luchino Visconti, n.d.r.], ma in teatro, per la compagnia Morelli-Stoppa. […] Ho sempre cercato di lavorare con illuminazione naturale: la mia visione di Milano non è né documentaria, né barocca. Quanto agli attori ritengo che debbano essere lasciati liberi d’agire così come preferiscono. Non sono un “rivoluzionario”. Ho girato nel modo più tradizionale possibile» </w:t>
      </w:r>
      <w:proofErr w:type="spellStart"/>
      <w:r w:rsidRPr="00A4341E">
        <w:rPr>
          <w:rFonts w:ascii="Garamond" w:hAnsi="Garamond" w:cs="Interstate"/>
          <w:b/>
          <w:bCs/>
          <w:i/>
          <w:iCs/>
        </w:rPr>
        <w:t>Eriprando</w:t>
      </w:r>
      <w:proofErr w:type="spellEnd"/>
      <w:r w:rsidRPr="00A4341E">
        <w:rPr>
          <w:rFonts w:ascii="Garamond" w:hAnsi="Garamond" w:cs="Interstate"/>
          <w:b/>
          <w:bCs/>
          <w:i/>
          <w:iCs/>
        </w:rPr>
        <w:t xml:space="preserve"> Visconti</w:t>
      </w:r>
      <w:r w:rsidR="00214FAE">
        <w:rPr>
          <w:rFonts w:ascii="Garamond" w:hAnsi="Garamond" w:cs="Interstate"/>
          <w:b/>
          <w:bCs/>
          <w:i/>
          <w:iCs/>
        </w:rPr>
        <w:t>.</w:t>
      </w:r>
    </w:p>
    <w:p w14:paraId="3D0BDF57" w14:textId="77777777" w:rsidR="00931053" w:rsidRPr="00931053" w:rsidRDefault="00931053" w:rsidP="00931053">
      <w:pPr>
        <w:spacing w:line="360" w:lineRule="auto"/>
        <w:jc w:val="both"/>
        <w:rPr>
          <w:rFonts w:ascii="Garamond" w:hAnsi="Garamond" w:cs="Interstate Light"/>
          <w:sz w:val="20"/>
          <w:szCs w:val="20"/>
        </w:rPr>
      </w:pPr>
    </w:p>
    <w:p w14:paraId="698CFBA9" w14:textId="77777777" w:rsidR="00931053" w:rsidRPr="00BE0CB1" w:rsidRDefault="00931053" w:rsidP="00931053">
      <w:pPr>
        <w:rPr>
          <w:rFonts w:ascii="Helvetica" w:hAnsi="Helvetica"/>
        </w:rPr>
      </w:pPr>
    </w:p>
    <w:p w14:paraId="633E8F42" w14:textId="77777777" w:rsidR="00931053" w:rsidRDefault="00931053" w:rsidP="00931053">
      <w:pPr>
        <w:spacing w:line="360" w:lineRule="auto"/>
        <w:jc w:val="both"/>
        <w:rPr>
          <w:rFonts w:ascii="Garamond" w:eastAsia="Garamond" w:hAnsi="Garamond" w:cs="Garamond"/>
          <w:i/>
          <w:iCs/>
          <w:color w:val="000000" w:themeColor="text1"/>
        </w:rPr>
      </w:pPr>
    </w:p>
    <w:p w14:paraId="7E73E4F2" w14:textId="5A37318A" w:rsidR="00D8322E" w:rsidRPr="00D8322E" w:rsidRDefault="00D8322E" w:rsidP="00D8322E">
      <w:pPr>
        <w:spacing w:line="360" w:lineRule="auto"/>
        <w:jc w:val="center"/>
        <w:rPr>
          <w:rFonts w:ascii="Garamond" w:hAnsi="Garamond" w:cs="Interstate Light"/>
        </w:rPr>
      </w:pPr>
      <w:r>
        <w:rPr>
          <w:rFonts w:ascii="Garamond" w:eastAsia="Garamond" w:hAnsi="Garamond" w:cs="Garamond"/>
          <w:b/>
          <w:bCs/>
          <w:i/>
          <w:iCs/>
          <w:color w:val="C00000"/>
          <w:sz w:val="28"/>
          <w:szCs w:val="28"/>
        </w:rPr>
        <w:t xml:space="preserve">Clicca </w:t>
      </w:r>
      <w:hyperlink r:id="rId8" w:history="1">
        <w:r w:rsidRPr="00D8322E">
          <w:rPr>
            <w:rStyle w:val="Collegamentoipertestuale"/>
            <w:rFonts w:ascii="Garamond" w:hAnsi="Garamond" w:cs="Interstate Light"/>
            <w:b/>
            <w:bCs/>
            <w:i/>
            <w:iCs/>
            <w:color w:val="C00000"/>
          </w:rPr>
          <w:t>qui</w:t>
        </w:r>
      </w:hyperlink>
      <w:r>
        <w:rPr>
          <w:rFonts w:ascii="Garamond" w:hAnsi="Garamond" w:cs="Interstate Light"/>
        </w:rPr>
        <w:t xml:space="preserve"> </w:t>
      </w:r>
      <w:r>
        <w:rPr>
          <w:rFonts w:ascii="Garamond" w:eastAsia="Garamond" w:hAnsi="Garamond" w:cs="Garamond"/>
          <w:b/>
          <w:bCs/>
          <w:i/>
          <w:iCs/>
          <w:color w:val="C00000"/>
          <w:sz w:val="28"/>
          <w:szCs w:val="28"/>
        </w:rPr>
        <w:t xml:space="preserve">per tutte le info utili relative a biglietti e riduzioni </w:t>
      </w:r>
    </w:p>
    <w:p w14:paraId="2F121314" w14:textId="77777777" w:rsidR="00D8322E" w:rsidRDefault="00D8322E" w:rsidP="00F87C7A">
      <w:pPr>
        <w:spacing w:line="360" w:lineRule="auto"/>
        <w:jc w:val="center"/>
        <w:rPr>
          <w:rFonts w:ascii="Garamond" w:eastAsia="Garamond" w:hAnsi="Garamond" w:cs="Garamond"/>
          <w:b/>
          <w:bCs/>
          <w:i/>
          <w:iCs/>
          <w:color w:val="C00000"/>
          <w:sz w:val="28"/>
          <w:szCs w:val="28"/>
        </w:rPr>
      </w:pPr>
    </w:p>
    <w:p w14:paraId="590FC02B" w14:textId="5AE768AC" w:rsidR="00F87C7A" w:rsidRPr="006B53CB" w:rsidRDefault="00F87C7A" w:rsidP="006B53CB">
      <w:pPr>
        <w:spacing w:line="360" w:lineRule="auto"/>
        <w:jc w:val="center"/>
        <w:rPr>
          <w:rFonts w:ascii="Garamond" w:eastAsia="Garamond" w:hAnsi="Garamond" w:cs="Garamond"/>
          <w:i/>
          <w:iCs/>
          <w:color w:val="000000" w:themeColor="text1"/>
        </w:rPr>
      </w:pPr>
      <w:r w:rsidRPr="00F87C7A">
        <w:rPr>
          <w:rFonts w:ascii="Garamond" w:eastAsia="Garamond" w:hAnsi="Garamond" w:cs="Garamond"/>
          <w:b/>
          <w:bCs/>
          <w:i/>
          <w:iCs/>
          <w:color w:val="C00000"/>
          <w:sz w:val="28"/>
          <w:szCs w:val="28"/>
        </w:rPr>
        <w:t xml:space="preserve">Clicca </w:t>
      </w:r>
      <w:hyperlink r:id="rId9" w:history="1">
        <w:r w:rsidR="006B53CB" w:rsidRPr="006B53CB">
          <w:rPr>
            <w:rStyle w:val="Collegamentoipertestuale"/>
            <w:rFonts w:ascii="Garamond" w:eastAsia="Garamond" w:hAnsi="Garamond" w:cs="Garamond"/>
            <w:b/>
            <w:bCs/>
            <w:i/>
            <w:iCs/>
            <w:color w:val="C00000"/>
          </w:rPr>
          <w:t>qui</w:t>
        </w:r>
      </w:hyperlink>
      <w:r w:rsidRPr="00F87C7A">
        <w:rPr>
          <w:rFonts w:ascii="Garamond" w:eastAsia="Garamond" w:hAnsi="Garamond" w:cs="Garamond"/>
          <w:b/>
          <w:bCs/>
          <w:i/>
          <w:iCs/>
          <w:color w:val="C00000"/>
          <w:sz w:val="28"/>
          <w:szCs w:val="28"/>
        </w:rPr>
        <w:t xml:space="preserve"> per scaricare il programma e i materiali stampa (immagini e clip)</w:t>
      </w:r>
    </w:p>
    <w:p w14:paraId="6571FFD3" w14:textId="77777777" w:rsidR="002F11F8" w:rsidRDefault="002F11F8" w:rsidP="000F5262">
      <w:pPr>
        <w:spacing w:line="360" w:lineRule="auto"/>
        <w:jc w:val="both"/>
        <w:rPr>
          <w:rFonts w:ascii="Garamond" w:eastAsia="Garamond" w:hAnsi="Garamond" w:cs="Garamond"/>
          <w:i/>
          <w:iCs/>
          <w:color w:val="000000" w:themeColor="text1"/>
        </w:rPr>
      </w:pPr>
    </w:p>
    <w:p w14:paraId="0C2AC659" w14:textId="77777777" w:rsidR="006B53CB" w:rsidRDefault="006B53CB" w:rsidP="000F5262">
      <w:pPr>
        <w:spacing w:line="360" w:lineRule="auto"/>
        <w:jc w:val="both"/>
        <w:rPr>
          <w:rFonts w:ascii="Garamond" w:eastAsia="Garamond" w:hAnsi="Garamond" w:cs="Garamond"/>
          <w:i/>
          <w:iCs/>
          <w:color w:val="000000" w:themeColor="text1"/>
        </w:rPr>
      </w:pPr>
    </w:p>
    <w:p w14:paraId="7F1B87EB" w14:textId="77777777" w:rsidR="002F11F8" w:rsidRDefault="002F11F8" w:rsidP="000F5262">
      <w:pPr>
        <w:spacing w:line="360" w:lineRule="auto"/>
        <w:jc w:val="both"/>
        <w:rPr>
          <w:rFonts w:ascii="Garamond" w:eastAsia="Garamond" w:hAnsi="Garamond" w:cs="Garamond"/>
          <w:i/>
          <w:iCs/>
          <w:color w:val="000000" w:themeColor="text1"/>
        </w:rPr>
      </w:pPr>
    </w:p>
    <w:p w14:paraId="777B0F2E" w14:textId="1FFCF149" w:rsidR="0060471B" w:rsidRPr="00097315" w:rsidRDefault="007416A4">
      <w:r>
        <w:rPr>
          <w:rFonts w:ascii="Garamond" w:hAnsi="Garamond"/>
          <w:b/>
          <w:bCs/>
          <w:color w:val="000000"/>
          <w:sz w:val="20"/>
          <w:szCs w:val="20"/>
        </w:rPr>
        <w:t>Centro Sperimentale di Cinematografia</w:t>
      </w:r>
      <w:r>
        <w:br/>
      </w:r>
      <w:r>
        <w:rPr>
          <w:rFonts w:ascii="Garamond" w:hAnsi="Garamond"/>
          <w:b/>
          <w:bCs/>
          <w:color w:val="000000"/>
          <w:sz w:val="20"/>
          <w:szCs w:val="20"/>
        </w:rPr>
        <w:t>Responsabile comunicazione</w:t>
      </w:r>
      <w:r>
        <w:rPr>
          <w:rFonts w:ascii="Garamond" w:hAnsi="Garamond"/>
          <w:b/>
          <w:bCs/>
          <w:color w:val="000000"/>
          <w:sz w:val="20"/>
          <w:szCs w:val="20"/>
        </w:rPr>
        <w:br/>
      </w:r>
      <w:r>
        <w:rPr>
          <w:rFonts w:ascii="Garamond" w:hAnsi="Garamond"/>
          <w:color w:val="000000"/>
          <w:sz w:val="20"/>
          <w:szCs w:val="20"/>
        </w:rPr>
        <w:t>Mario Sesti, +39 320 4082971,</w:t>
      </w:r>
      <w:r>
        <w:rPr>
          <w:rFonts w:ascii="Helvetica Neue" w:hAnsi="Helvetica Neue"/>
          <w:color w:val="DCA10D"/>
          <w:sz w:val="20"/>
          <w:szCs w:val="20"/>
        </w:rPr>
        <w:t xml:space="preserve"> </w:t>
      </w:r>
      <w:hyperlink r:id="rId10" w:history="1">
        <w:r>
          <w:rPr>
            <w:rStyle w:val="Collegamentoipertestuale"/>
            <w:rFonts w:ascii="Garamond" w:hAnsi="Garamond"/>
            <w:sz w:val="20"/>
            <w:szCs w:val="20"/>
          </w:rPr>
          <w:t>mario.sesti@gmail.com</w:t>
        </w:r>
      </w:hyperlink>
      <w:r>
        <w:br/>
      </w:r>
      <w:r>
        <w:rPr>
          <w:rFonts w:ascii="Garamond" w:hAnsi="Garamond"/>
          <w:b/>
          <w:bCs/>
          <w:color w:val="000000"/>
          <w:sz w:val="20"/>
          <w:szCs w:val="20"/>
        </w:rPr>
        <w:t>Ufficio stampa</w:t>
      </w:r>
      <w:r>
        <w:br/>
      </w:r>
      <w:r>
        <w:rPr>
          <w:rFonts w:ascii="Garamond" w:hAnsi="Garamond"/>
          <w:color w:val="000000"/>
          <w:sz w:val="20"/>
          <w:szCs w:val="20"/>
        </w:rPr>
        <w:t>Silvia Saitta, +39 328 2010029, </w:t>
      </w:r>
      <w:hyperlink r:id="rId11" w:tooltip="mailto:silvia.saitta@fondazionecsc.it" w:history="1">
        <w:r>
          <w:rPr>
            <w:rStyle w:val="Collegamentoipertestuale"/>
            <w:rFonts w:ascii="Garamond" w:hAnsi="Garamond"/>
            <w:color w:val="0563C1"/>
            <w:sz w:val="20"/>
            <w:szCs w:val="20"/>
          </w:rPr>
          <w:t>silvia.saitta@fondazionecsc.it</w:t>
        </w:r>
      </w:hyperlink>
      <w:r w:rsidRPr="00C401A1">
        <w:rPr>
          <w:rStyle w:val="Nessuno"/>
          <w:rFonts w:ascii="Garamond" w:eastAsia="Garamond" w:hAnsi="Garamond" w:cs="Garamond"/>
          <w:szCs w:val="18"/>
        </w:rPr>
        <w:br/>
      </w:r>
    </w:p>
    <w:sectPr w:rsidR="0060471B" w:rsidRPr="00097315">
      <w:pgSz w:w="11906" w:h="16838" w:orient="landscape"/>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45DF" w14:textId="77777777" w:rsidR="009A2878" w:rsidRDefault="009A2878">
      <w:r>
        <w:separator/>
      </w:r>
    </w:p>
  </w:endnote>
  <w:endnote w:type="continuationSeparator" w:id="0">
    <w:p w14:paraId="0F1FB0A4" w14:textId="77777777" w:rsidR="009A2878" w:rsidRDefault="009A2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MinionPro-Regular">
    <w:panose1 w:val="020B060402020202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nterstate">
    <w:altName w:val="Calibri"/>
    <w:panose1 w:val="020B0604020202020204"/>
    <w:charset w:val="4D"/>
    <w:family w:val="auto"/>
    <w:notTrueType/>
    <w:pitch w:val="variable"/>
    <w:sig w:usb0="00000003" w:usb1="00000000" w:usb2="00000000" w:usb3="00000000" w:csb0="00000001" w:csb1="00000000"/>
  </w:font>
  <w:font w:name="Interstate Light">
    <w:altName w:val="Calibri"/>
    <w:panose1 w:val="020B0604020202020204"/>
    <w:charset w:val="4D"/>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D04D" w14:textId="77777777" w:rsidR="009A2878" w:rsidRDefault="009A2878">
      <w:r>
        <w:separator/>
      </w:r>
    </w:p>
  </w:footnote>
  <w:footnote w:type="continuationSeparator" w:id="0">
    <w:p w14:paraId="42548386" w14:textId="77777777" w:rsidR="009A2878" w:rsidRDefault="009A28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3C"/>
    <w:rsid w:val="000015B3"/>
    <w:rsid w:val="0000361C"/>
    <w:rsid w:val="000372B7"/>
    <w:rsid w:val="00055F96"/>
    <w:rsid w:val="00060935"/>
    <w:rsid w:val="000678F1"/>
    <w:rsid w:val="00080848"/>
    <w:rsid w:val="0008628E"/>
    <w:rsid w:val="000902DC"/>
    <w:rsid w:val="000917C7"/>
    <w:rsid w:val="00097315"/>
    <w:rsid w:val="000A0B76"/>
    <w:rsid w:val="000A0E0D"/>
    <w:rsid w:val="000A2CF1"/>
    <w:rsid w:val="000A57CE"/>
    <w:rsid w:val="000B32D9"/>
    <w:rsid w:val="000C07A3"/>
    <w:rsid w:val="000D1C8A"/>
    <w:rsid w:val="000D643D"/>
    <w:rsid w:val="000D69BC"/>
    <w:rsid w:val="000D7B84"/>
    <w:rsid w:val="000E7BEF"/>
    <w:rsid w:val="000F5262"/>
    <w:rsid w:val="001036D0"/>
    <w:rsid w:val="00103AAC"/>
    <w:rsid w:val="00107DDA"/>
    <w:rsid w:val="001102BE"/>
    <w:rsid w:val="001124D6"/>
    <w:rsid w:val="00114E25"/>
    <w:rsid w:val="0012769B"/>
    <w:rsid w:val="001337C5"/>
    <w:rsid w:val="00134D0A"/>
    <w:rsid w:val="00137A89"/>
    <w:rsid w:val="00145363"/>
    <w:rsid w:val="00172FF6"/>
    <w:rsid w:val="00181D90"/>
    <w:rsid w:val="00195B97"/>
    <w:rsid w:val="001D4203"/>
    <w:rsid w:val="001D4761"/>
    <w:rsid w:val="001D4772"/>
    <w:rsid w:val="001D7245"/>
    <w:rsid w:val="00207BCF"/>
    <w:rsid w:val="00214FAE"/>
    <w:rsid w:val="00215BC6"/>
    <w:rsid w:val="002304FC"/>
    <w:rsid w:val="00245E47"/>
    <w:rsid w:val="0025166F"/>
    <w:rsid w:val="002740D8"/>
    <w:rsid w:val="00283FFC"/>
    <w:rsid w:val="00297DF9"/>
    <w:rsid w:val="002A2284"/>
    <w:rsid w:val="002A2862"/>
    <w:rsid w:val="002A773F"/>
    <w:rsid w:val="002B36AF"/>
    <w:rsid w:val="002B4BF0"/>
    <w:rsid w:val="002B643E"/>
    <w:rsid w:val="002C045B"/>
    <w:rsid w:val="002F11F8"/>
    <w:rsid w:val="00322821"/>
    <w:rsid w:val="00336AB3"/>
    <w:rsid w:val="0034104F"/>
    <w:rsid w:val="00364173"/>
    <w:rsid w:val="00365625"/>
    <w:rsid w:val="003A229A"/>
    <w:rsid w:val="003C07C1"/>
    <w:rsid w:val="003C4CB1"/>
    <w:rsid w:val="003E2B1E"/>
    <w:rsid w:val="003E5C51"/>
    <w:rsid w:val="003F249E"/>
    <w:rsid w:val="003F2CB1"/>
    <w:rsid w:val="003F668A"/>
    <w:rsid w:val="00400917"/>
    <w:rsid w:val="004031E5"/>
    <w:rsid w:val="00415AC0"/>
    <w:rsid w:val="00415E42"/>
    <w:rsid w:val="0043214E"/>
    <w:rsid w:val="00461E9D"/>
    <w:rsid w:val="00496DBA"/>
    <w:rsid w:val="0049709C"/>
    <w:rsid w:val="004D61F4"/>
    <w:rsid w:val="004E798E"/>
    <w:rsid w:val="00516C59"/>
    <w:rsid w:val="00516D95"/>
    <w:rsid w:val="005251F9"/>
    <w:rsid w:val="0053519C"/>
    <w:rsid w:val="00541506"/>
    <w:rsid w:val="00547077"/>
    <w:rsid w:val="00557930"/>
    <w:rsid w:val="005657A6"/>
    <w:rsid w:val="0057404D"/>
    <w:rsid w:val="00574F7C"/>
    <w:rsid w:val="005A6BA2"/>
    <w:rsid w:val="005C59B3"/>
    <w:rsid w:val="005E31C3"/>
    <w:rsid w:val="005E4122"/>
    <w:rsid w:val="0060471B"/>
    <w:rsid w:val="006117FF"/>
    <w:rsid w:val="00623253"/>
    <w:rsid w:val="0064173C"/>
    <w:rsid w:val="00645A65"/>
    <w:rsid w:val="0065343C"/>
    <w:rsid w:val="0067516C"/>
    <w:rsid w:val="006B26DE"/>
    <w:rsid w:val="006B4CA0"/>
    <w:rsid w:val="006B53CB"/>
    <w:rsid w:val="006D6EA4"/>
    <w:rsid w:val="006E1861"/>
    <w:rsid w:val="006E6513"/>
    <w:rsid w:val="006F2871"/>
    <w:rsid w:val="006F763E"/>
    <w:rsid w:val="00705ABD"/>
    <w:rsid w:val="00711757"/>
    <w:rsid w:val="0072772D"/>
    <w:rsid w:val="007334D1"/>
    <w:rsid w:val="007416A4"/>
    <w:rsid w:val="00755290"/>
    <w:rsid w:val="00757FB1"/>
    <w:rsid w:val="00786095"/>
    <w:rsid w:val="00797979"/>
    <w:rsid w:val="007B57F5"/>
    <w:rsid w:val="007F50F0"/>
    <w:rsid w:val="00802B98"/>
    <w:rsid w:val="0080400A"/>
    <w:rsid w:val="00812649"/>
    <w:rsid w:val="0081393B"/>
    <w:rsid w:val="008153CF"/>
    <w:rsid w:val="008310E1"/>
    <w:rsid w:val="008345EE"/>
    <w:rsid w:val="00861C10"/>
    <w:rsid w:val="0086621A"/>
    <w:rsid w:val="00885099"/>
    <w:rsid w:val="008D095A"/>
    <w:rsid w:val="008D4629"/>
    <w:rsid w:val="008D7A26"/>
    <w:rsid w:val="008E378A"/>
    <w:rsid w:val="00904B63"/>
    <w:rsid w:val="009112CD"/>
    <w:rsid w:val="00931053"/>
    <w:rsid w:val="00932532"/>
    <w:rsid w:val="00933220"/>
    <w:rsid w:val="00936C4D"/>
    <w:rsid w:val="009437B0"/>
    <w:rsid w:val="009444C8"/>
    <w:rsid w:val="0095140C"/>
    <w:rsid w:val="00964FD0"/>
    <w:rsid w:val="00983419"/>
    <w:rsid w:val="00993DC8"/>
    <w:rsid w:val="009A138E"/>
    <w:rsid w:val="009A2878"/>
    <w:rsid w:val="009B7CA7"/>
    <w:rsid w:val="009C115A"/>
    <w:rsid w:val="009C6D8A"/>
    <w:rsid w:val="009F27F0"/>
    <w:rsid w:val="00A00F41"/>
    <w:rsid w:val="00A05924"/>
    <w:rsid w:val="00A070F3"/>
    <w:rsid w:val="00A4341E"/>
    <w:rsid w:val="00A45988"/>
    <w:rsid w:val="00A6034B"/>
    <w:rsid w:val="00A90BFE"/>
    <w:rsid w:val="00A971CA"/>
    <w:rsid w:val="00AA4C2A"/>
    <w:rsid w:val="00AB0611"/>
    <w:rsid w:val="00AB0AB5"/>
    <w:rsid w:val="00AB614F"/>
    <w:rsid w:val="00AD5780"/>
    <w:rsid w:val="00AD662C"/>
    <w:rsid w:val="00B02364"/>
    <w:rsid w:val="00B048F8"/>
    <w:rsid w:val="00B10C68"/>
    <w:rsid w:val="00B14D00"/>
    <w:rsid w:val="00B169CE"/>
    <w:rsid w:val="00B259DF"/>
    <w:rsid w:val="00B312AE"/>
    <w:rsid w:val="00B316F2"/>
    <w:rsid w:val="00B43314"/>
    <w:rsid w:val="00B50D40"/>
    <w:rsid w:val="00B52209"/>
    <w:rsid w:val="00B548FB"/>
    <w:rsid w:val="00B60516"/>
    <w:rsid w:val="00B74A9B"/>
    <w:rsid w:val="00B76F90"/>
    <w:rsid w:val="00B816D0"/>
    <w:rsid w:val="00B81E4A"/>
    <w:rsid w:val="00B85663"/>
    <w:rsid w:val="00B97485"/>
    <w:rsid w:val="00BA2323"/>
    <w:rsid w:val="00BA4BB3"/>
    <w:rsid w:val="00BA6AD1"/>
    <w:rsid w:val="00BA72D0"/>
    <w:rsid w:val="00BB11C4"/>
    <w:rsid w:val="00BB28AF"/>
    <w:rsid w:val="00BB6A98"/>
    <w:rsid w:val="00BC0783"/>
    <w:rsid w:val="00BD0D5D"/>
    <w:rsid w:val="00BE206A"/>
    <w:rsid w:val="00BE58AB"/>
    <w:rsid w:val="00C1762A"/>
    <w:rsid w:val="00C3670F"/>
    <w:rsid w:val="00C54730"/>
    <w:rsid w:val="00C55B2D"/>
    <w:rsid w:val="00C61C7D"/>
    <w:rsid w:val="00C633C5"/>
    <w:rsid w:val="00C6412A"/>
    <w:rsid w:val="00C7256B"/>
    <w:rsid w:val="00C72AF1"/>
    <w:rsid w:val="00C8006E"/>
    <w:rsid w:val="00C83AE3"/>
    <w:rsid w:val="00CA7942"/>
    <w:rsid w:val="00CB149E"/>
    <w:rsid w:val="00CC5F0C"/>
    <w:rsid w:val="00CE51A0"/>
    <w:rsid w:val="00CE67EC"/>
    <w:rsid w:val="00D04567"/>
    <w:rsid w:val="00D213BB"/>
    <w:rsid w:val="00D33BB0"/>
    <w:rsid w:val="00D37B5C"/>
    <w:rsid w:val="00D647D3"/>
    <w:rsid w:val="00D67865"/>
    <w:rsid w:val="00D75DE5"/>
    <w:rsid w:val="00D81674"/>
    <w:rsid w:val="00D8322E"/>
    <w:rsid w:val="00DA3DDD"/>
    <w:rsid w:val="00DC2C9D"/>
    <w:rsid w:val="00DF041F"/>
    <w:rsid w:val="00DF190A"/>
    <w:rsid w:val="00DF5753"/>
    <w:rsid w:val="00E10CFA"/>
    <w:rsid w:val="00E1784C"/>
    <w:rsid w:val="00E22FFF"/>
    <w:rsid w:val="00E301B7"/>
    <w:rsid w:val="00E3758C"/>
    <w:rsid w:val="00E37ABE"/>
    <w:rsid w:val="00E6400D"/>
    <w:rsid w:val="00E8128C"/>
    <w:rsid w:val="00E82358"/>
    <w:rsid w:val="00E90BE0"/>
    <w:rsid w:val="00EB37A9"/>
    <w:rsid w:val="00EE427E"/>
    <w:rsid w:val="00F14F64"/>
    <w:rsid w:val="00F2456F"/>
    <w:rsid w:val="00F501DC"/>
    <w:rsid w:val="00F66E89"/>
    <w:rsid w:val="00F80365"/>
    <w:rsid w:val="00F87C7A"/>
    <w:rsid w:val="00FA5F83"/>
    <w:rsid w:val="00FB6DDE"/>
    <w:rsid w:val="00FB7BFE"/>
    <w:rsid w:val="00FF3889"/>
    <w:rsid w:val="00FF5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3C55"/>
  <w15:docId w15:val="{9F95DD99-6F1C-CC44-90F1-B8558C9F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67865"/>
    <w:rPr>
      <w:rFonts w:ascii="Times New Roman" w:eastAsia="Times New Roman" w:hAnsi="Times New Roman" w:cs="Times New Roman"/>
    </w:rPr>
  </w:style>
  <w:style w:type="paragraph" w:styleId="Titolo1">
    <w:name w:val="heading 1"/>
    <w:basedOn w:val="Normale"/>
    <w:next w:val="Normale"/>
    <w:link w:val="Titolo1Carattere"/>
    <w:uiPriority w:val="9"/>
    <w:qFormat/>
    <w:pPr>
      <w:keepNext/>
      <w:keepLines/>
      <w:spacing w:before="480" w:after="120"/>
      <w:outlineLvl w:val="0"/>
    </w:pPr>
    <w:rPr>
      <w:rFonts w:ascii="Calibri" w:eastAsia="Calibri" w:hAnsi="Calibri" w:cs="Calibri"/>
      <w:b/>
      <w:sz w:val="48"/>
      <w:szCs w:val="48"/>
    </w:rPr>
  </w:style>
  <w:style w:type="paragraph" w:styleId="Titolo2">
    <w:name w:val="heading 2"/>
    <w:basedOn w:val="Normale"/>
    <w:next w:val="Normale"/>
    <w:link w:val="Titolo2Carattere"/>
    <w:uiPriority w:val="9"/>
    <w:semiHidden/>
    <w:unhideWhenUsed/>
    <w:qFormat/>
    <w:pPr>
      <w:keepNext/>
      <w:keepLines/>
      <w:spacing w:before="360" w:after="80"/>
      <w:outlineLvl w:val="1"/>
    </w:pPr>
    <w:rPr>
      <w:rFonts w:ascii="Calibri" w:eastAsia="Calibri" w:hAnsi="Calibri" w:cs="Calibri"/>
      <w:b/>
      <w:sz w:val="36"/>
      <w:szCs w:val="36"/>
    </w:rPr>
  </w:style>
  <w:style w:type="paragraph" w:styleId="Titolo3">
    <w:name w:val="heading 3"/>
    <w:basedOn w:val="Normale"/>
    <w:next w:val="Normale"/>
    <w:link w:val="Titolo3Carattere"/>
    <w:uiPriority w:val="9"/>
    <w:semiHidden/>
    <w:unhideWhenUsed/>
    <w:qFormat/>
    <w:pPr>
      <w:keepNext/>
      <w:keepLines/>
      <w:spacing w:before="280" w:after="80"/>
      <w:outlineLvl w:val="2"/>
    </w:pPr>
    <w:rPr>
      <w:rFonts w:ascii="Calibri" w:eastAsia="Calibri" w:hAnsi="Calibri" w:cs="Calibri"/>
      <w:b/>
      <w:sz w:val="28"/>
      <w:szCs w:val="28"/>
    </w:rPr>
  </w:style>
  <w:style w:type="paragraph" w:styleId="Titolo4">
    <w:name w:val="heading 4"/>
    <w:basedOn w:val="Normale"/>
    <w:next w:val="Normale"/>
    <w:link w:val="Titolo4Carattere"/>
    <w:uiPriority w:val="9"/>
    <w:semiHidden/>
    <w:unhideWhenUsed/>
    <w:qFormat/>
    <w:pPr>
      <w:keepNext/>
      <w:keepLines/>
      <w:spacing w:before="240" w:after="40"/>
      <w:outlineLvl w:val="3"/>
    </w:pPr>
    <w:rPr>
      <w:rFonts w:ascii="Calibri" w:eastAsia="Calibri" w:hAnsi="Calibri" w:cs="Calibri"/>
      <w:b/>
    </w:rPr>
  </w:style>
  <w:style w:type="paragraph" w:styleId="Titolo5">
    <w:name w:val="heading 5"/>
    <w:basedOn w:val="Normale"/>
    <w:next w:val="Normale"/>
    <w:link w:val="Titolo5Carattere"/>
    <w:uiPriority w:val="9"/>
    <w:semiHidden/>
    <w:unhideWhenUsed/>
    <w:qFormat/>
    <w:pPr>
      <w:keepNext/>
      <w:keepLines/>
      <w:spacing w:before="220" w:after="40"/>
      <w:outlineLvl w:val="4"/>
    </w:pPr>
    <w:rPr>
      <w:rFonts w:ascii="Calibri" w:eastAsia="Calibri" w:hAnsi="Calibri" w:cs="Calibri"/>
      <w:b/>
      <w:sz w:val="22"/>
      <w:szCs w:val="22"/>
    </w:rPr>
  </w:style>
  <w:style w:type="paragraph" w:styleId="Titolo6">
    <w:name w:val="heading 6"/>
    <w:basedOn w:val="Normale"/>
    <w:next w:val="Normale"/>
    <w:link w:val="Titolo6Carattere"/>
    <w:uiPriority w:val="9"/>
    <w:semiHidden/>
    <w:unhideWhenUsed/>
    <w:qFormat/>
    <w:pPr>
      <w:keepNext/>
      <w:keepLines/>
      <w:spacing w:before="200" w:after="40"/>
      <w:outlineLvl w:val="5"/>
    </w:pPr>
    <w:rPr>
      <w:rFonts w:ascii="Calibri" w:eastAsia="Calibri" w:hAnsi="Calibri" w:cs="Calibri"/>
      <w:b/>
      <w:sz w:val="20"/>
      <w:szCs w:val="20"/>
    </w:rPr>
  </w:style>
  <w:style w:type="paragraph" w:styleId="Titolo7">
    <w:name w:val="heading 7"/>
    <w:basedOn w:val="Normale"/>
    <w:next w:val="Normale"/>
    <w:link w:val="Titolo7Carattere"/>
    <w:uiPriority w:val="9"/>
    <w:unhideWhenUsed/>
    <w:qFormat/>
    <w:pPr>
      <w:keepNext/>
      <w:keepLines/>
      <w:spacing w:before="320" w:after="200"/>
      <w:outlineLvl w:val="6"/>
    </w:pPr>
    <w:rPr>
      <w:rFonts w:ascii="Arial" w:eastAsia="Arial" w:hAnsi="Arial" w:cs="Arial"/>
      <w:b/>
      <w:bCs/>
      <w:i/>
      <w:iCs/>
      <w:sz w:val="22"/>
      <w:szCs w:val="22"/>
    </w:rPr>
  </w:style>
  <w:style w:type="paragraph" w:styleId="Titolo8">
    <w:name w:val="heading 8"/>
    <w:basedOn w:val="Normale"/>
    <w:next w:val="Normale"/>
    <w:link w:val="Titolo8Carattere"/>
    <w:uiPriority w:val="9"/>
    <w:unhideWhenUsed/>
    <w:qFormat/>
    <w:pPr>
      <w:keepNext/>
      <w:keepLines/>
      <w:spacing w:before="320" w:after="200"/>
      <w:outlineLvl w:val="7"/>
    </w:pPr>
    <w:rPr>
      <w:rFonts w:ascii="Arial" w:eastAsia="Arial" w:hAnsi="Arial" w:cs="Arial"/>
      <w:i/>
      <w:iCs/>
      <w:sz w:val="22"/>
      <w:szCs w:val="22"/>
    </w:rPr>
  </w:style>
  <w:style w:type="paragraph" w:styleId="Titolo9">
    <w:name w:val="heading 9"/>
    <w:basedOn w:val="Normale"/>
    <w:next w:val="Normale"/>
    <w:link w:val="Titolo9Carattere"/>
    <w:uiPriority w:val="9"/>
    <w:unhideWhenUsed/>
    <w:qFormat/>
    <w:pPr>
      <w:keepNext/>
      <w:keepLines/>
      <w:spacing w:before="320" w:after="200"/>
      <w:outlineLvl w:val="8"/>
    </w:pPr>
    <w:rPr>
      <w:rFonts w:ascii="Arial" w:eastAsia="Arial" w:hAnsi="Arial" w:cs="Arial"/>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uiPriority w:val="9"/>
    <w:rPr>
      <w:rFonts w:ascii="Arial" w:eastAsia="Arial" w:hAnsi="Arial" w:cs="Arial"/>
      <w:sz w:val="40"/>
      <w:szCs w:val="40"/>
    </w:rPr>
  </w:style>
  <w:style w:type="character" w:customStyle="1" w:styleId="Heading2Char">
    <w:name w:val="Heading 2 Char"/>
    <w:basedOn w:val="Carpredefinitoparagrafo"/>
    <w:uiPriority w:val="9"/>
    <w:rPr>
      <w:rFonts w:ascii="Arial" w:eastAsia="Arial" w:hAnsi="Arial" w:cs="Arial"/>
      <w:sz w:val="34"/>
    </w:rPr>
  </w:style>
  <w:style w:type="character" w:customStyle="1" w:styleId="Heading3Char">
    <w:name w:val="Heading 3 Char"/>
    <w:basedOn w:val="Carpredefinitoparagrafo"/>
    <w:uiPriority w:val="9"/>
    <w:rPr>
      <w:rFonts w:ascii="Arial" w:eastAsia="Arial" w:hAnsi="Arial" w:cs="Arial"/>
      <w:sz w:val="30"/>
      <w:szCs w:val="30"/>
    </w:rPr>
  </w:style>
  <w:style w:type="character" w:customStyle="1" w:styleId="Heading4Char">
    <w:name w:val="Heading 4 Char"/>
    <w:basedOn w:val="Carpredefinitoparagrafo"/>
    <w:uiPriority w:val="9"/>
    <w:rPr>
      <w:rFonts w:ascii="Arial" w:eastAsia="Arial" w:hAnsi="Arial" w:cs="Arial"/>
      <w:b/>
      <w:bCs/>
      <w:sz w:val="26"/>
      <w:szCs w:val="26"/>
    </w:rPr>
  </w:style>
  <w:style w:type="character" w:customStyle="1" w:styleId="Heading5Char">
    <w:name w:val="Heading 5 Char"/>
    <w:basedOn w:val="Carpredefinitoparagrafo"/>
    <w:uiPriority w:val="9"/>
    <w:rPr>
      <w:rFonts w:ascii="Arial" w:eastAsia="Arial" w:hAnsi="Arial" w:cs="Arial"/>
      <w:b/>
      <w:bCs/>
      <w:sz w:val="24"/>
      <w:szCs w:val="24"/>
    </w:rPr>
  </w:style>
  <w:style w:type="character" w:customStyle="1" w:styleId="Heading6Char">
    <w:name w:val="Heading 6 Char"/>
    <w:basedOn w:val="Carpredefinitoparagrafo"/>
    <w:uiPriority w:val="9"/>
    <w:rPr>
      <w:rFonts w:ascii="Arial" w:eastAsia="Arial" w:hAnsi="Arial" w:cs="Arial"/>
      <w:b/>
      <w:bCs/>
      <w:sz w:val="22"/>
      <w:szCs w:val="22"/>
    </w:rPr>
  </w:style>
  <w:style w:type="character" w:customStyle="1" w:styleId="Heading7Char">
    <w:name w:val="Heading 7 Char"/>
    <w:basedOn w:val="Carpredefinitoparagrafo"/>
    <w:uiPriority w:val="9"/>
    <w:rPr>
      <w:rFonts w:ascii="Arial" w:eastAsia="Arial" w:hAnsi="Arial" w:cs="Arial"/>
      <w:b/>
      <w:bCs/>
      <w:i/>
      <w:iCs/>
      <w:sz w:val="22"/>
      <w:szCs w:val="22"/>
    </w:rPr>
  </w:style>
  <w:style w:type="character" w:customStyle="1" w:styleId="Heading8Char">
    <w:name w:val="Heading 8 Char"/>
    <w:basedOn w:val="Carpredefinitoparagrafo"/>
    <w:uiPriority w:val="9"/>
    <w:rPr>
      <w:rFonts w:ascii="Arial" w:eastAsia="Arial" w:hAnsi="Arial" w:cs="Arial"/>
      <w:i/>
      <w:iCs/>
      <w:sz w:val="22"/>
      <w:szCs w:val="22"/>
    </w:rPr>
  </w:style>
  <w:style w:type="character" w:customStyle="1" w:styleId="Heading9Char">
    <w:name w:val="Heading 9 Char"/>
    <w:basedOn w:val="Carpredefinitoparagrafo"/>
    <w:uiPriority w:val="9"/>
    <w:rPr>
      <w:rFonts w:ascii="Arial" w:eastAsia="Arial" w:hAnsi="Arial" w:cs="Arial"/>
      <w:i/>
      <w:iCs/>
      <w:sz w:val="21"/>
      <w:szCs w:val="21"/>
    </w:rPr>
  </w:style>
  <w:style w:type="character" w:customStyle="1" w:styleId="TitleChar">
    <w:name w:val="Title Char"/>
    <w:basedOn w:val="Carpredefinitoparagrafo"/>
    <w:uiPriority w:val="10"/>
    <w:rPr>
      <w:sz w:val="48"/>
      <w:szCs w:val="48"/>
    </w:rPr>
  </w:style>
  <w:style w:type="character" w:customStyle="1" w:styleId="SubtitleChar">
    <w:name w:val="Subtitle Char"/>
    <w:basedOn w:val="Carpredefinitoparagrafo"/>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Carpredefinitoparagrafo"/>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olo1Carattere">
    <w:name w:val="Titolo 1 Carattere"/>
    <w:basedOn w:val="Carpredefinitoparagrafo"/>
    <w:link w:val="Titolo1"/>
    <w:uiPriority w:val="9"/>
    <w:rPr>
      <w:rFonts w:ascii="Arial" w:eastAsia="Arial" w:hAnsi="Arial" w:cs="Arial"/>
      <w:sz w:val="40"/>
      <w:szCs w:val="40"/>
    </w:rPr>
  </w:style>
  <w:style w:type="character" w:customStyle="1" w:styleId="Titolo2Carattere">
    <w:name w:val="Titolo 2 Carattere"/>
    <w:basedOn w:val="Carpredefinitoparagrafo"/>
    <w:link w:val="Titolo2"/>
    <w:uiPriority w:val="9"/>
    <w:rPr>
      <w:rFonts w:ascii="Arial" w:eastAsia="Arial" w:hAnsi="Arial" w:cs="Arial"/>
      <w:sz w:val="34"/>
    </w:rPr>
  </w:style>
  <w:style w:type="character" w:customStyle="1" w:styleId="Titolo3Carattere">
    <w:name w:val="Titolo 3 Carattere"/>
    <w:basedOn w:val="Carpredefinitoparagrafo"/>
    <w:link w:val="Titolo3"/>
    <w:uiPriority w:val="9"/>
    <w:rPr>
      <w:rFonts w:ascii="Arial" w:eastAsia="Arial" w:hAnsi="Arial" w:cs="Arial"/>
      <w:sz w:val="30"/>
      <w:szCs w:val="30"/>
    </w:rPr>
  </w:style>
  <w:style w:type="character" w:customStyle="1" w:styleId="Titolo4Carattere">
    <w:name w:val="Titolo 4 Carattere"/>
    <w:basedOn w:val="Carpredefinitoparagrafo"/>
    <w:link w:val="Titolo4"/>
    <w:uiPriority w:val="9"/>
    <w:rPr>
      <w:rFonts w:ascii="Arial" w:eastAsia="Arial" w:hAnsi="Arial" w:cs="Arial"/>
      <w:b/>
      <w:bCs/>
      <w:sz w:val="26"/>
      <w:szCs w:val="26"/>
    </w:rPr>
  </w:style>
  <w:style w:type="character" w:customStyle="1" w:styleId="Titolo5Carattere">
    <w:name w:val="Titolo 5 Carattere"/>
    <w:basedOn w:val="Carpredefinitoparagrafo"/>
    <w:link w:val="Titolo5"/>
    <w:uiPriority w:val="9"/>
    <w:rPr>
      <w:rFonts w:ascii="Arial" w:eastAsia="Arial" w:hAnsi="Arial" w:cs="Arial"/>
      <w:b/>
      <w:bCs/>
      <w:sz w:val="24"/>
      <w:szCs w:val="24"/>
    </w:rPr>
  </w:style>
  <w:style w:type="character" w:customStyle="1" w:styleId="Titolo6Carattere">
    <w:name w:val="Titolo 6 Carattere"/>
    <w:basedOn w:val="Carpredefinitoparagrafo"/>
    <w:link w:val="Titolo6"/>
    <w:uiPriority w:val="9"/>
    <w:rPr>
      <w:rFonts w:ascii="Arial" w:eastAsia="Arial" w:hAnsi="Arial" w:cs="Arial"/>
      <w:b/>
      <w:bCs/>
      <w:sz w:val="22"/>
      <w:szCs w:val="22"/>
    </w:rPr>
  </w:style>
  <w:style w:type="character" w:customStyle="1" w:styleId="Titolo7Carattere">
    <w:name w:val="Titolo 7 Carattere"/>
    <w:basedOn w:val="Carpredefinitoparagrafo"/>
    <w:link w:val="Titolo7"/>
    <w:uiPriority w:val="9"/>
    <w:rPr>
      <w:rFonts w:ascii="Arial" w:eastAsia="Arial" w:hAnsi="Arial" w:cs="Arial"/>
      <w:b/>
      <w:bCs/>
      <w:i/>
      <w:iCs/>
      <w:sz w:val="22"/>
      <w:szCs w:val="22"/>
    </w:rPr>
  </w:style>
  <w:style w:type="character" w:customStyle="1" w:styleId="Titolo8Carattere">
    <w:name w:val="Titolo 8 Carattere"/>
    <w:basedOn w:val="Carpredefinitoparagrafo"/>
    <w:link w:val="Titolo8"/>
    <w:uiPriority w:val="9"/>
    <w:rPr>
      <w:rFonts w:ascii="Arial" w:eastAsia="Arial" w:hAnsi="Arial" w:cs="Arial"/>
      <w:i/>
      <w:iCs/>
      <w:sz w:val="22"/>
      <w:szCs w:val="22"/>
    </w:rPr>
  </w:style>
  <w:style w:type="character" w:customStyle="1" w:styleId="Titolo9Carattere">
    <w:name w:val="Titolo 9 Carattere"/>
    <w:basedOn w:val="Carpredefinitoparagrafo"/>
    <w:link w:val="Titolo9"/>
    <w:uiPriority w:val="9"/>
    <w:rPr>
      <w:rFonts w:ascii="Arial" w:eastAsia="Arial" w:hAnsi="Arial" w:cs="Arial"/>
      <w:i/>
      <w:iCs/>
      <w:sz w:val="21"/>
      <w:szCs w:val="21"/>
    </w:rPr>
  </w:style>
  <w:style w:type="paragraph" w:styleId="Paragrafoelenco">
    <w:name w:val="List Paragraph"/>
    <w:basedOn w:val="Normale"/>
    <w:uiPriority w:val="34"/>
    <w:qFormat/>
    <w:pPr>
      <w:ind w:left="720"/>
      <w:contextualSpacing/>
    </w:pPr>
    <w:rPr>
      <w:rFonts w:ascii="Calibri" w:eastAsia="Calibri" w:hAnsi="Calibri" w:cs="Calibri"/>
    </w:rPr>
  </w:style>
  <w:style w:type="paragraph" w:styleId="Nessunaspaziatura">
    <w:name w:val="No Spacing"/>
    <w:uiPriority w:val="1"/>
    <w:qFormat/>
  </w:style>
  <w:style w:type="character" w:customStyle="1" w:styleId="TitoloCarattere">
    <w:name w:val="Titolo Carattere"/>
    <w:basedOn w:val="Carpredefinitoparagrafo"/>
    <w:link w:val="Titolo"/>
    <w:uiPriority w:val="10"/>
    <w:rPr>
      <w:sz w:val="48"/>
      <w:szCs w:val="48"/>
    </w:rPr>
  </w:style>
  <w:style w:type="character" w:customStyle="1" w:styleId="SottotitoloCarattere">
    <w:name w:val="Sottotitolo Carattere"/>
    <w:basedOn w:val="Carpredefinitoparagrafo"/>
    <w:link w:val="Sottotitolo"/>
    <w:uiPriority w:val="11"/>
    <w:rPr>
      <w:sz w:val="24"/>
      <w:szCs w:val="24"/>
    </w:rPr>
  </w:style>
  <w:style w:type="paragraph" w:styleId="Citazione">
    <w:name w:val="Quote"/>
    <w:basedOn w:val="Normale"/>
    <w:next w:val="Normale"/>
    <w:link w:val="CitazioneCarattere"/>
    <w:uiPriority w:val="29"/>
    <w:qFormat/>
    <w:pPr>
      <w:ind w:left="720" w:right="720"/>
    </w:pPr>
    <w:rPr>
      <w:rFonts w:ascii="Calibri" w:eastAsia="Calibri" w:hAnsi="Calibri" w:cs="Calibri"/>
      <w:i/>
    </w:rPr>
  </w:style>
  <w:style w:type="character" w:customStyle="1" w:styleId="CitazioneCarattere">
    <w:name w:val="Citazione Carattere"/>
    <w:link w:val="Citazione"/>
    <w:uiPriority w:val="29"/>
    <w:rPr>
      <w:i/>
    </w:rPr>
  </w:style>
  <w:style w:type="paragraph" w:styleId="Citazioneintensa">
    <w:name w:val="Intense Quote"/>
    <w:basedOn w:val="Normale"/>
    <w:next w:val="Normale"/>
    <w:link w:val="CitazioneintensaCaratter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cs="Calibri"/>
      <w:i/>
    </w:rPr>
  </w:style>
  <w:style w:type="character" w:customStyle="1" w:styleId="CitazioneintensaCarattere">
    <w:name w:val="Citazione intensa Carattere"/>
    <w:link w:val="Citazioneintensa"/>
    <w:uiPriority w:val="30"/>
    <w:rPr>
      <w:i/>
    </w:rPr>
  </w:style>
  <w:style w:type="paragraph" w:styleId="Intestazione">
    <w:name w:val="header"/>
    <w:basedOn w:val="Normale"/>
    <w:link w:val="IntestazioneCarattere"/>
    <w:uiPriority w:val="99"/>
    <w:unhideWhenUsed/>
    <w:pPr>
      <w:tabs>
        <w:tab w:val="center" w:pos="7143"/>
        <w:tab w:val="right" w:pos="14287"/>
      </w:tabs>
    </w:pPr>
    <w:rPr>
      <w:rFonts w:ascii="Calibri" w:eastAsia="Calibri" w:hAnsi="Calibri" w:cs="Calibri"/>
    </w:r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7143"/>
        <w:tab w:val="right" w:pos="14287"/>
      </w:tabs>
    </w:pPr>
    <w:rPr>
      <w:rFonts w:ascii="Calibri" w:eastAsia="Calibri" w:hAnsi="Calibri" w:cs="Calibri"/>
    </w:rPr>
  </w:style>
  <w:style w:type="character" w:customStyle="1" w:styleId="FooterChar">
    <w:name w:val="Footer Char"/>
    <w:basedOn w:val="Carpredefinitoparagrafo"/>
    <w:uiPriority w:val="99"/>
  </w:style>
  <w:style w:type="paragraph" w:styleId="Didascalia">
    <w:name w:val="caption"/>
    <w:basedOn w:val="Normale"/>
    <w:next w:val="Normale"/>
    <w:uiPriority w:val="35"/>
    <w:semiHidden/>
    <w:unhideWhenUsed/>
    <w:qFormat/>
    <w:pPr>
      <w:spacing w:line="276" w:lineRule="auto"/>
    </w:pPr>
    <w:rPr>
      <w:rFonts w:ascii="Calibri" w:eastAsia="Calibri" w:hAnsi="Calibri" w:cs="Calibri"/>
      <w:b/>
      <w:bCs/>
      <w:color w:val="4F81BD" w:themeColor="accent1"/>
      <w:sz w:val="18"/>
      <w:szCs w:val="18"/>
    </w:rPr>
  </w:style>
  <w:style w:type="character" w:customStyle="1" w:styleId="PidipaginaCarattere">
    <w:name w:val="Piè di pagina Carattere"/>
    <w:link w:val="Pidipagina"/>
    <w:uiPriority w:val="99"/>
  </w:style>
  <w:style w:type="table" w:styleId="Grigliatabella">
    <w:name w:val="Table Grid"/>
    <w:basedOn w:val="Tabellanorma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Collegamentoipertestuale">
    <w:name w:val="Hyperlink"/>
    <w:uiPriority w:val="99"/>
    <w:unhideWhenUsed/>
    <w:rPr>
      <w:color w:val="0000FF" w:themeColor="hyperlink"/>
      <w:u w:val="single"/>
    </w:rPr>
  </w:style>
  <w:style w:type="paragraph" w:styleId="Testonotaapidipagina">
    <w:name w:val="footnote text"/>
    <w:basedOn w:val="Normale"/>
    <w:link w:val="TestonotaapidipaginaCarattere"/>
    <w:uiPriority w:val="99"/>
    <w:semiHidden/>
    <w:unhideWhenUsed/>
    <w:pPr>
      <w:spacing w:after="40"/>
    </w:pPr>
    <w:rPr>
      <w:rFonts w:ascii="Calibri" w:eastAsia="Calibri" w:hAnsi="Calibri" w:cs="Calibri"/>
      <w:sz w:val="18"/>
    </w:rPr>
  </w:style>
  <w:style w:type="character" w:customStyle="1" w:styleId="TestonotaapidipaginaCarattere">
    <w:name w:val="Testo nota a piè di pagina Carattere"/>
    <w:link w:val="Testonotaapidipagina"/>
    <w:uiPriority w:val="99"/>
    <w:rPr>
      <w:sz w:val="18"/>
    </w:rPr>
  </w:style>
  <w:style w:type="character" w:styleId="Rimandonotaapidipagina">
    <w:name w:val="footnote reference"/>
    <w:basedOn w:val="Carpredefinitoparagrafo"/>
    <w:uiPriority w:val="99"/>
    <w:unhideWhenUsed/>
    <w:rPr>
      <w:vertAlign w:val="superscript"/>
    </w:rPr>
  </w:style>
  <w:style w:type="paragraph" w:styleId="Testonotadichiusura">
    <w:name w:val="endnote text"/>
    <w:basedOn w:val="Normale"/>
    <w:link w:val="TestonotadichiusuraCarattere"/>
    <w:uiPriority w:val="99"/>
    <w:semiHidden/>
    <w:unhideWhenUsed/>
    <w:rPr>
      <w:rFonts w:ascii="Calibri" w:eastAsia="Calibri" w:hAnsi="Calibri" w:cs="Calibri"/>
      <w:sz w:val="20"/>
    </w:rPr>
  </w:style>
  <w:style w:type="character" w:customStyle="1" w:styleId="TestonotadichiusuraCarattere">
    <w:name w:val="Testo nota di chiusura Carattere"/>
    <w:link w:val="Testonotadichiusura"/>
    <w:uiPriority w:val="99"/>
    <w:rPr>
      <w:sz w:val="20"/>
    </w:rPr>
  </w:style>
  <w:style w:type="character" w:styleId="Rimandonotadichiusura">
    <w:name w:val="endnote reference"/>
    <w:basedOn w:val="Carpredefinitoparagrafo"/>
    <w:uiPriority w:val="99"/>
    <w:semiHidden/>
    <w:unhideWhenUsed/>
    <w:rPr>
      <w:vertAlign w:val="superscript"/>
    </w:rPr>
  </w:style>
  <w:style w:type="paragraph" w:styleId="Sommario1">
    <w:name w:val="toc 1"/>
    <w:basedOn w:val="Normale"/>
    <w:next w:val="Normale"/>
    <w:uiPriority w:val="39"/>
    <w:unhideWhenUsed/>
    <w:pPr>
      <w:spacing w:after="57"/>
    </w:pPr>
    <w:rPr>
      <w:rFonts w:ascii="Calibri" w:eastAsia="Calibri" w:hAnsi="Calibri" w:cs="Calibri"/>
    </w:rPr>
  </w:style>
  <w:style w:type="paragraph" w:styleId="Sommario2">
    <w:name w:val="toc 2"/>
    <w:basedOn w:val="Normale"/>
    <w:next w:val="Normale"/>
    <w:uiPriority w:val="39"/>
    <w:unhideWhenUsed/>
    <w:pPr>
      <w:spacing w:after="57"/>
      <w:ind w:left="283"/>
    </w:pPr>
    <w:rPr>
      <w:rFonts w:ascii="Calibri" w:eastAsia="Calibri" w:hAnsi="Calibri" w:cs="Calibri"/>
    </w:rPr>
  </w:style>
  <w:style w:type="paragraph" w:styleId="Sommario3">
    <w:name w:val="toc 3"/>
    <w:basedOn w:val="Normale"/>
    <w:next w:val="Normale"/>
    <w:uiPriority w:val="39"/>
    <w:unhideWhenUsed/>
    <w:pPr>
      <w:spacing w:after="57"/>
      <w:ind w:left="567"/>
    </w:pPr>
    <w:rPr>
      <w:rFonts w:ascii="Calibri" w:eastAsia="Calibri" w:hAnsi="Calibri" w:cs="Calibri"/>
    </w:rPr>
  </w:style>
  <w:style w:type="paragraph" w:styleId="Sommario4">
    <w:name w:val="toc 4"/>
    <w:basedOn w:val="Normale"/>
    <w:next w:val="Normale"/>
    <w:uiPriority w:val="39"/>
    <w:unhideWhenUsed/>
    <w:pPr>
      <w:spacing w:after="57"/>
      <w:ind w:left="850"/>
    </w:pPr>
    <w:rPr>
      <w:rFonts w:ascii="Calibri" w:eastAsia="Calibri" w:hAnsi="Calibri" w:cs="Calibri"/>
    </w:rPr>
  </w:style>
  <w:style w:type="paragraph" w:styleId="Sommario5">
    <w:name w:val="toc 5"/>
    <w:basedOn w:val="Normale"/>
    <w:next w:val="Normale"/>
    <w:uiPriority w:val="39"/>
    <w:unhideWhenUsed/>
    <w:pPr>
      <w:spacing w:after="57"/>
      <w:ind w:left="1134"/>
    </w:pPr>
    <w:rPr>
      <w:rFonts w:ascii="Calibri" w:eastAsia="Calibri" w:hAnsi="Calibri" w:cs="Calibri"/>
    </w:rPr>
  </w:style>
  <w:style w:type="paragraph" w:styleId="Sommario6">
    <w:name w:val="toc 6"/>
    <w:basedOn w:val="Normale"/>
    <w:next w:val="Normale"/>
    <w:uiPriority w:val="39"/>
    <w:unhideWhenUsed/>
    <w:pPr>
      <w:spacing w:after="57"/>
      <w:ind w:left="1417"/>
    </w:pPr>
    <w:rPr>
      <w:rFonts w:ascii="Calibri" w:eastAsia="Calibri" w:hAnsi="Calibri" w:cs="Calibri"/>
    </w:rPr>
  </w:style>
  <w:style w:type="paragraph" w:styleId="Sommario7">
    <w:name w:val="toc 7"/>
    <w:basedOn w:val="Normale"/>
    <w:next w:val="Normale"/>
    <w:uiPriority w:val="39"/>
    <w:unhideWhenUsed/>
    <w:pPr>
      <w:spacing w:after="57"/>
      <w:ind w:left="1701"/>
    </w:pPr>
    <w:rPr>
      <w:rFonts w:ascii="Calibri" w:eastAsia="Calibri" w:hAnsi="Calibri" w:cs="Calibri"/>
    </w:rPr>
  </w:style>
  <w:style w:type="paragraph" w:styleId="Sommario8">
    <w:name w:val="toc 8"/>
    <w:basedOn w:val="Normale"/>
    <w:next w:val="Normale"/>
    <w:uiPriority w:val="39"/>
    <w:unhideWhenUsed/>
    <w:pPr>
      <w:spacing w:after="57"/>
      <w:ind w:left="1984"/>
    </w:pPr>
    <w:rPr>
      <w:rFonts w:ascii="Calibri" w:eastAsia="Calibri" w:hAnsi="Calibri" w:cs="Calibri"/>
    </w:rPr>
  </w:style>
  <w:style w:type="paragraph" w:styleId="Sommario9">
    <w:name w:val="toc 9"/>
    <w:basedOn w:val="Normale"/>
    <w:next w:val="Normale"/>
    <w:uiPriority w:val="39"/>
    <w:unhideWhenUsed/>
    <w:pPr>
      <w:spacing w:after="57"/>
      <w:ind w:left="2268"/>
    </w:pPr>
    <w:rPr>
      <w:rFonts w:ascii="Calibri" w:eastAsia="Calibri" w:hAnsi="Calibri" w:cs="Calibri"/>
    </w:rPr>
  </w:style>
  <w:style w:type="paragraph" w:styleId="Titolosommario">
    <w:name w:val="TOC Heading"/>
    <w:uiPriority w:val="39"/>
    <w:unhideWhenUsed/>
  </w:style>
  <w:style w:type="paragraph" w:styleId="Indicedellefigure">
    <w:name w:val="table of figures"/>
    <w:basedOn w:val="Normale"/>
    <w:next w:val="Normale"/>
    <w:uiPriority w:val="99"/>
    <w:unhideWhenUsed/>
    <w:rPr>
      <w:rFonts w:ascii="Calibri" w:eastAsia="Calibri" w:hAnsi="Calibri" w:cs="Calibri"/>
    </w:rPr>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rFonts w:ascii="Calibri" w:eastAsia="Calibri" w:hAnsi="Calibri" w:cs="Calibri"/>
      <w:b/>
      <w:sz w:val="72"/>
      <w:szCs w:val="72"/>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character" w:customStyle="1" w:styleId="s9">
    <w:name w:val="s9"/>
    <w:basedOn w:val="Carpredefinitoparagrafo"/>
  </w:style>
  <w:style w:type="character" w:customStyle="1" w:styleId="Nessuno">
    <w:name w:val="Nessuno"/>
  </w:style>
  <w:style w:type="character" w:customStyle="1" w:styleId="Hyperlink0">
    <w:name w:val="Hyperlink.0"/>
    <w:basedOn w:val="Nessuno"/>
    <w:rPr>
      <w:rFonts w:ascii="Garamond" w:eastAsia="Garamond" w:hAnsi="Garamond" w:cs="Garamond"/>
      <w:color w:val="0000FF"/>
      <w:sz w:val="20"/>
      <w:szCs w:val="20"/>
      <w:u w:val="single"/>
    </w:rPr>
  </w:style>
  <w:style w:type="character" w:styleId="Menzionenonrisolta">
    <w:name w:val="Unresolved Mention"/>
    <w:basedOn w:val="Carpredefinitoparagrafo"/>
    <w:uiPriority w:val="99"/>
    <w:semiHidden/>
    <w:unhideWhenUsed/>
    <w:rsid w:val="006F763E"/>
    <w:rPr>
      <w:color w:val="605E5C"/>
      <w:shd w:val="clear" w:color="auto" w:fill="E1DFDD"/>
    </w:rPr>
  </w:style>
  <w:style w:type="character" w:styleId="Collegamentovisitato">
    <w:name w:val="FollowedHyperlink"/>
    <w:basedOn w:val="Carpredefinitoparagrafo"/>
    <w:uiPriority w:val="99"/>
    <w:semiHidden/>
    <w:unhideWhenUsed/>
    <w:rsid w:val="00E90BE0"/>
    <w:rPr>
      <w:color w:val="800080" w:themeColor="followedHyperlink"/>
      <w:u w:val="single"/>
    </w:rPr>
  </w:style>
  <w:style w:type="character" w:styleId="Enfasigrassetto">
    <w:name w:val="Strong"/>
    <w:basedOn w:val="Carpredefinitoparagrafo"/>
    <w:uiPriority w:val="22"/>
    <w:qFormat/>
    <w:rsid w:val="0053519C"/>
    <w:rPr>
      <w:b/>
      <w:bCs/>
    </w:rPr>
  </w:style>
  <w:style w:type="character" w:customStyle="1" w:styleId="apple-converted-space">
    <w:name w:val="apple-converted-space"/>
    <w:basedOn w:val="Carpredefinitoparagrafo"/>
    <w:rsid w:val="0053519C"/>
  </w:style>
  <w:style w:type="paragraph" w:styleId="NormaleWeb">
    <w:name w:val="Normal (Web)"/>
    <w:basedOn w:val="Normale"/>
    <w:uiPriority w:val="99"/>
    <w:unhideWhenUsed/>
    <w:rsid w:val="00AB0AB5"/>
    <w:pPr>
      <w:spacing w:before="100" w:beforeAutospacing="1" w:after="100" w:afterAutospacing="1"/>
    </w:pPr>
  </w:style>
  <w:style w:type="paragraph" w:customStyle="1" w:styleId="Paragrafobase">
    <w:name w:val="[Paragrafo base]"/>
    <w:basedOn w:val="Normale"/>
    <w:uiPriority w:val="99"/>
    <w:rsid w:val="00931053"/>
    <w:pPr>
      <w:autoSpaceDE w:val="0"/>
      <w:autoSpaceDN w:val="0"/>
      <w:adjustRightInd w:val="0"/>
      <w:spacing w:line="288" w:lineRule="auto"/>
      <w:textAlignment w:val="center"/>
    </w:pPr>
    <w:rPr>
      <w:rFonts w:ascii="MinionPro-Regular" w:eastAsiaTheme="minorHAnsi" w:hAnsi="MinionPro-Regular" w:cs="MinionPro-Regular"/>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80271">
      <w:bodyDiv w:val="1"/>
      <w:marLeft w:val="0"/>
      <w:marRight w:val="0"/>
      <w:marTop w:val="0"/>
      <w:marBottom w:val="0"/>
      <w:divBdr>
        <w:top w:val="none" w:sz="0" w:space="0" w:color="auto"/>
        <w:left w:val="none" w:sz="0" w:space="0" w:color="auto"/>
        <w:bottom w:val="none" w:sz="0" w:space="0" w:color="auto"/>
        <w:right w:val="none" w:sz="0" w:space="0" w:color="auto"/>
      </w:divBdr>
      <w:divsChild>
        <w:div w:id="973872230">
          <w:marLeft w:val="0"/>
          <w:marRight w:val="0"/>
          <w:marTop w:val="0"/>
          <w:marBottom w:val="0"/>
          <w:divBdr>
            <w:top w:val="none" w:sz="0" w:space="0" w:color="auto"/>
            <w:left w:val="none" w:sz="0" w:space="0" w:color="auto"/>
            <w:bottom w:val="none" w:sz="0" w:space="0" w:color="auto"/>
            <w:right w:val="none" w:sz="0" w:space="0" w:color="auto"/>
          </w:divBdr>
          <w:divsChild>
            <w:div w:id="566377177">
              <w:marLeft w:val="0"/>
              <w:marRight w:val="0"/>
              <w:marTop w:val="0"/>
              <w:marBottom w:val="0"/>
              <w:divBdr>
                <w:top w:val="none" w:sz="0" w:space="0" w:color="auto"/>
                <w:left w:val="none" w:sz="0" w:space="0" w:color="auto"/>
                <w:bottom w:val="none" w:sz="0" w:space="0" w:color="auto"/>
                <w:right w:val="none" w:sz="0" w:space="0" w:color="auto"/>
              </w:divBdr>
              <w:divsChild>
                <w:div w:id="1821263497">
                  <w:marLeft w:val="0"/>
                  <w:marRight w:val="0"/>
                  <w:marTop w:val="0"/>
                  <w:marBottom w:val="0"/>
                  <w:divBdr>
                    <w:top w:val="none" w:sz="0" w:space="0" w:color="auto"/>
                    <w:left w:val="none" w:sz="0" w:space="0" w:color="auto"/>
                    <w:bottom w:val="none" w:sz="0" w:space="0" w:color="auto"/>
                    <w:right w:val="none" w:sz="0" w:space="0" w:color="auto"/>
                  </w:divBdr>
                  <w:divsChild>
                    <w:div w:id="338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55340">
      <w:bodyDiv w:val="1"/>
      <w:marLeft w:val="0"/>
      <w:marRight w:val="0"/>
      <w:marTop w:val="0"/>
      <w:marBottom w:val="0"/>
      <w:divBdr>
        <w:top w:val="none" w:sz="0" w:space="0" w:color="auto"/>
        <w:left w:val="none" w:sz="0" w:space="0" w:color="auto"/>
        <w:bottom w:val="none" w:sz="0" w:space="0" w:color="auto"/>
        <w:right w:val="none" w:sz="0" w:space="0" w:color="auto"/>
      </w:divBdr>
      <w:divsChild>
        <w:div w:id="314408789">
          <w:marLeft w:val="0"/>
          <w:marRight w:val="0"/>
          <w:marTop w:val="0"/>
          <w:marBottom w:val="0"/>
          <w:divBdr>
            <w:top w:val="none" w:sz="0" w:space="0" w:color="auto"/>
            <w:left w:val="none" w:sz="0" w:space="0" w:color="auto"/>
            <w:bottom w:val="none" w:sz="0" w:space="0" w:color="auto"/>
            <w:right w:val="none" w:sz="0" w:space="0" w:color="auto"/>
          </w:divBdr>
          <w:divsChild>
            <w:div w:id="100691559">
              <w:marLeft w:val="0"/>
              <w:marRight w:val="0"/>
              <w:marTop w:val="0"/>
              <w:marBottom w:val="0"/>
              <w:divBdr>
                <w:top w:val="none" w:sz="0" w:space="0" w:color="auto"/>
                <w:left w:val="none" w:sz="0" w:space="0" w:color="auto"/>
                <w:bottom w:val="none" w:sz="0" w:space="0" w:color="auto"/>
                <w:right w:val="none" w:sz="0" w:space="0" w:color="auto"/>
              </w:divBdr>
              <w:divsChild>
                <w:div w:id="372194338">
                  <w:marLeft w:val="0"/>
                  <w:marRight w:val="0"/>
                  <w:marTop w:val="0"/>
                  <w:marBottom w:val="0"/>
                  <w:divBdr>
                    <w:top w:val="none" w:sz="0" w:space="0" w:color="auto"/>
                    <w:left w:val="none" w:sz="0" w:space="0" w:color="auto"/>
                    <w:bottom w:val="none" w:sz="0" w:space="0" w:color="auto"/>
                    <w:right w:val="none" w:sz="0" w:space="0" w:color="auto"/>
                  </w:divBdr>
                  <w:divsChild>
                    <w:div w:id="120679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22547">
      <w:bodyDiv w:val="1"/>
      <w:marLeft w:val="0"/>
      <w:marRight w:val="0"/>
      <w:marTop w:val="0"/>
      <w:marBottom w:val="0"/>
      <w:divBdr>
        <w:top w:val="none" w:sz="0" w:space="0" w:color="auto"/>
        <w:left w:val="none" w:sz="0" w:space="0" w:color="auto"/>
        <w:bottom w:val="none" w:sz="0" w:space="0" w:color="auto"/>
        <w:right w:val="none" w:sz="0" w:space="0" w:color="auto"/>
      </w:divBdr>
      <w:divsChild>
        <w:div w:id="1261334553">
          <w:marLeft w:val="0"/>
          <w:marRight w:val="0"/>
          <w:marTop w:val="0"/>
          <w:marBottom w:val="0"/>
          <w:divBdr>
            <w:top w:val="none" w:sz="0" w:space="0" w:color="auto"/>
            <w:left w:val="none" w:sz="0" w:space="0" w:color="auto"/>
            <w:bottom w:val="none" w:sz="0" w:space="0" w:color="auto"/>
            <w:right w:val="none" w:sz="0" w:space="0" w:color="auto"/>
          </w:divBdr>
          <w:divsChild>
            <w:div w:id="1406099911">
              <w:marLeft w:val="0"/>
              <w:marRight w:val="0"/>
              <w:marTop w:val="0"/>
              <w:marBottom w:val="0"/>
              <w:divBdr>
                <w:top w:val="none" w:sz="0" w:space="0" w:color="auto"/>
                <w:left w:val="none" w:sz="0" w:space="0" w:color="auto"/>
                <w:bottom w:val="none" w:sz="0" w:space="0" w:color="auto"/>
                <w:right w:val="none" w:sz="0" w:space="0" w:color="auto"/>
              </w:divBdr>
              <w:divsChild>
                <w:div w:id="1805733829">
                  <w:marLeft w:val="0"/>
                  <w:marRight w:val="0"/>
                  <w:marTop w:val="0"/>
                  <w:marBottom w:val="0"/>
                  <w:divBdr>
                    <w:top w:val="none" w:sz="0" w:space="0" w:color="auto"/>
                    <w:left w:val="none" w:sz="0" w:space="0" w:color="auto"/>
                    <w:bottom w:val="none" w:sz="0" w:space="0" w:color="auto"/>
                    <w:right w:val="none" w:sz="0" w:space="0" w:color="auto"/>
                  </w:divBdr>
                  <w:divsChild>
                    <w:div w:id="2142459129">
                      <w:marLeft w:val="0"/>
                      <w:marRight w:val="0"/>
                      <w:marTop w:val="0"/>
                      <w:marBottom w:val="0"/>
                      <w:divBdr>
                        <w:top w:val="none" w:sz="0" w:space="0" w:color="auto"/>
                        <w:left w:val="none" w:sz="0" w:space="0" w:color="auto"/>
                        <w:bottom w:val="none" w:sz="0" w:space="0" w:color="auto"/>
                        <w:right w:val="none" w:sz="0" w:space="0" w:color="auto"/>
                      </w:divBdr>
                    </w:div>
                  </w:divsChild>
                </w:div>
                <w:div w:id="605427886">
                  <w:marLeft w:val="0"/>
                  <w:marRight w:val="0"/>
                  <w:marTop w:val="0"/>
                  <w:marBottom w:val="0"/>
                  <w:divBdr>
                    <w:top w:val="none" w:sz="0" w:space="0" w:color="auto"/>
                    <w:left w:val="none" w:sz="0" w:space="0" w:color="auto"/>
                    <w:bottom w:val="none" w:sz="0" w:space="0" w:color="auto"/>
                    <w:right w:val="none" w:sz="0" w:space="0" w:color="auto"/>
                  </w:divBdr>
                  <w:divsChild>
                    <w:div w:id="16481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91378">
              <w:marLeft w:val="0"/>
              <w:marRight w:val="0"/>
              <w:marTop w:val="0"/>
              <w:marBottom w:val="0"/>
              <w:divBdr>
                <w:top w:val="none" w:sz="0" w:space="0" w:color="auto"/>
                <w:left w:val="none" w:sz="0" w:space="0" w:color="auto"/>
                <w:bottom w:val="none" w:sz="0" w:space="0" w:color="auto"/>
                <w:right w:val="none" w:sz="0" w:space="0" w:color="auto"/>
              </w:divBdr>
              <w:divsChild>
                <w:div w:id="1818640603">
                  <w:marLeft w:val="0"/>
                  <w:marRight w:val="0"/>
                  <w:marTop w:val="0"/>
                  <w:marBottom w:val="0"/>
                  <w:divBdr>
                    <w:top w:val="none" w:sz="0" w:space="0" w:color="auto"/>
                    <w:left w:val="none" w:sz="0" w:space="0" w:color="auto"/>
                    <w:bottom w:val="none" w:sz="0" w:space="0" w:color="auto"/>
                    <w:right w:val="none" w:sz="0" w:space="0" w:color="auto"/>
                  </w:divBdr>
                  <w:divsChild>
                    <w:div w:id="104583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451602">
          <w:marLeft w:val="0"/>
          <w:marRight w:val="0"/>
          <w:marTop w:val="0"/>
          <w:marBottom w:val="0"/>
          <w:divBdr>
            <w:top w:val="none" w:sz="0" w:space="0" w:color="auto"/>
            <w:left w:val="none" w:sz="0" w:space="0" w:color="auto"/>
            <w:bottom w:val="none" w:sz="0" w:space="0" w:color="auto"/>
            <w:right w:val="none" w:sz="0" w:space="0" w:color="auto"/>
          </w:divBdr>
          <w:divsChild>
            <w:div w:id="525825508">
              <w:marLeft w:val="0"/>
              <w:marRight w:val="0"/>
              <w:marTop w:val="0"/>
              <w:marBottom w:val="0"/>
              <w:divBdr>
                <w:top w:val="none" w:sz="0" w:space="0" w:color="auto"/>
                <w:left w:val="none" w:sz="0" w:space="0" w:color="auto"/>
                <w:bottom w:val="none" w:sz="0" w:space="0" w:color="auto"/>
                <w:right w:val="none" w:sz="0" w:space="0" w:color="auto"/>
              </w:divBdr>
              <w:divsChild>
                <w:div w:id="1958566032">
                  <w:marLeft w:val="0"/>
                  <w:marRight w:val="0"/>
                  <w:marTop w:val="0"/>
                  <w:marBottom w:val="0"/>
                  <w:divBdr>
                    <w:top w:val="none" w:sz="0" w:space="0" w:color="auto"/>
                    <w:left w:val="none" w:sz="0" w:space="0" w:color="auto"/>
                    <w:bottom w:val="none" w:sz="0" w:space="0" w:color="auto"/>
                    <w:right w:val="none" w:sz="0" w:space="0" w:color="auto"/>
                  </w:divBdr>
                  <w:divsChild>
                    <w:div w:id="61664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98937">
      <w:bodyDiv w:val="1"/>
      <w:marLeft w:val="0"/>
      <w:marRight w:val="0"/>
      <w:marTop w:val="0"/>
      <w:marBottom w:val="0"/>
      <w:divBdr>
        <w:top w:val="none" w:sz="0" w:space="0" w:color="auto"/>
        <w:left w:val="none" w:sz="0" w:space="0" w:color="auto"/>
        <w:bottom w:val="none" w:sz="0" w:space="0" w:color="auto"/>
        <w:right w:val="none" w:sz="0" w:space="0" w:color="auto"/>
      </w:divBdr>
      <w:divsChild>
        <w:div w:id="1272858119">
          <w:marLeft w:val="0"/>
          <w:marRight w:val="0"/>
          <w:marTop w:val="0"/>
          <w:marBottom w:val="0"/>
          <w:divBdr>
            <w:top w:val="none" w:sz="0" w:space="0" w:color="auto"/>
            <w:left w:val="none" w:sz="0" w:space="0" w:color="auto"/>
            <w:bottom w:val="none" w:sz="0" w:space="0" w:color="auto"/>
            <w:right w:val="none" w:sz="0" w:space="0" w:color="auto"/>
          </w:divBdr>
        </w:div>
        <w:div w:id="2105954119">
          <w:marLeft w:val="0"/>
          <w:marRight w:val="0"/>
          <w:marTop w:val="0"/>
          <w:marBottom w:val="0"/>
          <w:divBdr>
            <w:top w:val="none" w:sz="0" w:space="0" w:color="auto"/>
            <w:left w:val="none" w:sz="0" w:space="0" w:color="auto"/>
            <w:bottom w:val="none" w:sz="0" w:space="0" w:color="auto"/>
            <w:right w:val="none" w:sz="0" w:space="0" w:color="auto"/>
          </w:divBdr>
        </w:div>
      </w:divsChild>
    </w:div>
    <w:div w:id="156656000">
      <w:bodyDiv w:val="1"/>
      <w:marLeft w:val="0"/>
      <w:marRight w:val="0"/>
      <w:marTop w:val="0"/>
      <w:marBottom w:val="0"/>
      <w:divBdr>
        <w:top w:val="none" w:sz="0" w:space="0" w:color="auto"/>
        <w:left w:val="none" w:sz="0" w:space="0" w:color="auto"/>
        <w:bottom w:val="none" w:sz="0" w:space="0" w:color="auto"/>
        <w:right w:val="none" w:sz="0" w:space="0" w:color="auto"/>
      </w:divBdr>
      <w:divsChild>
        <w:div w:id="1654986038">
          <w:marLeft w:val="0"/>
          <w:marRight w:val="0"/>
          <w:marTop w:val="0"/>
          <w:marBottom w:val="0"/>
          <w:divBdr>
            <w:top w:val="none" w:sz="0" w:space="0" w:color="auto"/>
            <w:left w:val="none" w:sz="0" w:space="0" w:color="auto"/>
            <w:bottom w:val="none" w:sz="0" w:space="0" w:color="auto"/>
            <w:right w:val="none" w:sz="0" w:space="0" w:color="auto"/>
          </w:divBdr>
        </w:div>
        <w:div w:id="1359545973">
          <w:marLeft w:val="0"/>
          <w:marRight w:val="0"/>
          <w:marTop w:val="0"/>
          <w:marBottom w:val="0"/>
          <w:divBdr>
            <w:top w:val="none" w:sz="0" w:space="0" w:color="auto"/>
            <w:left w:val="none" w:sz="0" w:space="0" w:color="auto"/>
            <w:bottom w:val="none" w:sz="0" w:space="0" w:color="auto"/>
            <w:right w:val="none" w:sz="0" w:space="0" w:color="auto"/>
          </w:divBdr>
        </w:div>
        <w:div w:id="1215657502">
          <w:marLeft w:val="0"/>
          <w:marRight w:val="0"/>
          <w:marTop w:val="0"/>
          <w:marBottom w:val="0"/>
          <w:divBdr>
            <w:top w:val="none" w:sz="0" w:space="0" w:color="auto"/>
            <w:left w:val="none" w:sz="0" w:space="0" w:color="auto"/>
            <w:bottom w:val="none" w:sz="0" w:space="0" w:color="auto"/>
            <w:right w:val="none" w:sz="0" w:space="0" w:color="auto"/>
          </w:divBdr>
        </w:div>
        <w:div w:id="373967344">
          <w:marLeft w:val="0"/>
          <w:marRight w:val="0"/>
          <w:marTop w:val="0"/>
          <w:marBottom w:val="0"/>
          <w:divBdr>
            <w:top w:val="none" w:sz="0" w:space="0" w:color="auto"/>
            <w:left w:val="none" w:sz="0" w:space="0" w:color="auto"/>
            <w:bottom w:val="none" w:sz="0" w:space="0" w:color="auto"/>
            <w:right w:val="none" w:sz="0" w:space="0" w:color="auto"/>
          </w:divBdr>
        </w:div>
      </w:divsChild>
    </w:div>
    <w:div w:id="183176925">
      <w:bodyDiv w:val="1"/>
      <w:marLeft w:val="0"/>
      <w:marRight w:val="0"/>
      <w:marTop w:val="0"/>
      <w:marBottom w:val="0"/>
      <w:divBdr>
        <w:top w:val="none" w:sz="0" w:space="0" w:color="auto"/>
        <w:left w:val="none" w:sz="0" w:space="0" w:color="auto"/>
        <w:bottom w:val="none" w:sz="0" w:space="0" w:color="auto"/>
        <w:right w:val="none" w:sz="0" w:space="0" w:color="auto"/>
      </w:divBdr>
      <w:divsChild>
        <w:div w:id="416483646">
          <w:marLeft w:val="0"/>
          <w:marRight w:val="0"/>
          <w:marTop w:val="0"/>
          <w:marBottom w:val="0"/>
          <w:divBdr>
            <w:top w:val="none" w:sz="0" w:space="0" w:color="auto"/>
            <w:left w:val="none" w:sz="0" w:space="0" w:color="auto"/>
            <w:bottom w:val="none" w:sz="0" w:space="0" w:color="auto"/>
            <w:right w:val="none" w:sz="0" w:space="0" w:color="auto"/>
          </w:divBdr>
          <w:divsChild>
            <w:div w:id="368534979">
              <w:marLeft w:val="0"/>
              <w:marRight w:val="0"/>
              <w:marTop w:val="0"/>
              <w:marBottom w:val="0"/>
              <w:divBdr>
                <w:top w:val="none" w:sz="0" w:space="0" w:color="auto"/>
                <w:left w:val="none" w:sz="0" w:space="0" w:color="auto"/>
                <w:bottom w:val="none" w:sz="0" w:space="0" w:color="auto"/>
                <w:right w:val="none" w:sz="0" w:space="0" w:color="auto"/>
              </w:divBdr>
              <w:divsChild>
                <w:div w:id="1288463784">
                  <w:marLeft w:val="0"/>
                  <w:marRight w:val="0"/>
                  <w:marTop w:val="0"/>
                  <w:marBottom w:val="0"/>
                  <w:divBdr>
                    <w:top w:val="none" w:sz="0" w:space="0" w:color="auto"/>
                    <w:left w:val="none" w:sz="0" w:space="0" w:color="auto"/>
                    <w:bottom w:val="none" w:sz="0" w:space="0" w:color="auto"/>
                    <w:right w:val="none" w:sz="0" w:space="0" w:color="auto"/>
                  </w:divBdr>
                  <w:divsChild>
                    <w:div w:id="2733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449">
      <w:bodyDiv w:val="1"/>
      <w:marLeft w:val="0"/>
      <w:marRight w:val="0"/>
      <w:marTop w:val="0"/>
      <w:marBottom w:val="0"/>
      <w:divBdr>
        <w:top w:val="none" w:sz="0" w:space="0" w:color="auto"/>
        <w:left w:val="none" w:sz="0" w:space="0" w:color="auto"/>
        <w:bottom w:val="none" w:sz="0" w:space="0" w:color="auto"/>
        <w:right w:val="none" w:sz="0" w:space="0" w:color="auto"/>
      </w:divBdr>
      <w:divsChild>
        <w:div w:id="1173908348">
          <w:marLeft w:val="0"/>
          <w:marRight w:val="0"/>
          <w:marTop w:val="0"/>
          <w:marBottom w:val="0"/>
          <w:divBdr>
            <w:top w:val="none" w:sz="0" w:space="0" w:color="auto"/>
            <w:left w:val="none" w:sz="0" w:space="0" w:color="auto"/>
            <w:bottom w:val="none" w:sz="0" w:space="0" w:color="auto"/>
            <w:right w:val="none" w:sz="0" w:space="0" w:color="auto"/>
          </w:divBdr>
          <w:divsChild>
            <w:div w:id="695690609">
              <w:marLeft w:val="0"/>
              <w:marRight w:val="0"/>
              <w:marTop w:val="0"/>
              <w:marBottom w:val="0"/>
              <w:divBdr>
                <w:top w:val="none" w:sz="0" w:space="0" w:color="auto"/>
                <w:left w:val="none" w:sz="0" w:space="0" w:color="auto"/>
                <w:bottom w:val="none" w:sz="0" w:space="0" w:color="auto"/>
                <w:right w:val="none" w:sz="0" w:space="0" w:color="auto"/>
              </w:divBdr>
              <w:divsChild>
                <w:div w:id="1987783017">
                  <w:marLeft w:val="0"/>
                  <w:marRight w:val="0"/>
                  <w:marTop w:val="0"/>
                  <w:marBottom w:val="0"/>
                  <w:divBdr>
                    <w:top w:val="none" w:sz="0" w:space="0" w:color="auto"/>
                    <w:left w:val="none" w:sz="0" w:space="0" w:color="auto"/>
                    <w:bottom w:val="none" w:sz="0" w:space="0" w:color="auto"/>
                    <w:right w:val="none" w:sz="0" w:space="0" w:color="auto"/>
                  </w:divBdr>
                  <w:divsChild>
                    <w:div w:id="9234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416653">
      <w:bodyDiv w:val="1"/>
      <w:marLeft w:val="0"/>
      <w:marRight w:val="0"/>
      <w:marTop w:val="0"/>
      <w:marBottom w:val="0"/>
      <w:divBdr>
        <w:top w:val="none" w:sz="0" w:space="0" w:color="auto"/>
        <w:left w:val="none" w:sz="0" w:space="0" w:color="auto"/>
        <w:bottom w:val="none" w:sz="0" w:space="0" w:color="auto"/>
        <w:right w:val="none" w:sz="0" w:space="0" w:color="auto"/>
      </w:divBdr>
      <w:divsChild>
        <w:div w:id="977997826">
          <w:marLeft w:val="0"/>
          <w:marRight w:val="0"/>
          <w:marTop w:val="0"/>
          <w:marBottom w:val="0"/>
          <w:divBdr>
            <w:top w:val="none" w:sz="0" w:space="0" w:color="auto"/>
            <w:left w:val="none" w:sz="0" w:space="0" w:color="auto"/>
            <w:bottom w:val="none" w:sz="0" w:space="0" w:color="auto"/>
            <w:right w:val="none" w:sz="0" w:space="0" w:color="auto"/>
          </w:divBdr>
          <w:divsChild>
            <w:div w:id="1590697727">
              <w:marLeft w:val="0"/>
              <w:marRight w:val="0"/>
              <w:marTop w:val="0"/>
              <w:marBottom w:val="0"/>
              <w:divBdr>
                <w:top w:val="none" w:sz="0" w:space="0" w:color="auto"/>
                <w:left w:val="none" w:sz="0" w:space="0" w:color="auto"/>
                <w:bottom w:val="none" w:sz="0" w:space="0" w:color="auto"/>
                <w:right w:val="none" w:sz="0" w:space="0" w:color="auto"/>
              </w:divBdr>
              <w:divsChild>
                <w:div w:id="56755830">
                  <w:marLeft w:val="0"/>
                  <w:marRight w:val="0"/>
                  <w:marTop w:val="0"/>
                  <w:marBottom w:val="0"/>
                  <w:divBdr>
                    <w:top w:val="none" w:sz="0" w:space="0" w:color="auto"/>
                    <w:left w:val="none" w:sz="0" w:space="0" w:color="auto"/>
                    <w:bottom w:val="none" w:sz="0" w:space="0" w:color="auto"/>
                    <w:right w:val="none" w:sz="0" w:space="0" w:color="auto"/>
                  </w:divBdr>
                  <w:divsChild>
                    <w:div w:id="98520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344145">
      <w:bodyDiv w:val="1"/>
      <w:marLeft w:val="0"/>
      <w:marRight w:val="0"/>
      <w:marTop w:val="0"/>
      <w:marBottom w:val="0"/>
      <w:divBdr>
        <w:top w:val="none" w:sz="0" w:space="0" w:color="auto"/>
        <w:left w:val="none" w:sz="0" w:space="0" w:color="auto"/>
        <w:bottom w:val="none" w:sz="0" w:space="0" w:color="auto"/>
        <w:right w:val="none" w:sz="0" w:space="0" w:color="auto"/>
      </w:divBdr>
      <w:divsChild>
        <w:div w:id="1855802824">
          <w:marLeft w:val="0"/>
          <w:marRight w:val="0"/>
          <w:marTop w:val="0"/>
          <w:marBottom w:val="0"/>
          <w:divBdr>
            <w:top w:val="none" w:sz="0" w:space="0" w:color="auto"/>
            <w:left w:val="none" w:sz="0" w:space="0" w:color="auto"/>
            <w:bottom w:val="none" w:sz="0" w:space="0" w:color="auto"/>
            <w:right w:val="none" w:sz="0" w:space="0" w:color="auto"/>
          </w:divBdr>
          <w:divsChild>
            <w:div w:id="291519979">
              <w:marLeft w:val="0"/>
              <w:marRight w:val="0"/>
              <w:marTop w:val="0"/>
              <w:marBottom w:val="0"/>
              <w:divBdr>
                <w:top w:val="none" w:sz="0" w:space="0" w:color="auto"/>
                <w:left w:val="none" w:sz="0" w:space="0" w:color="auto"/>
                <w:bottom w:val="none" w:sz="0" w:space="0" w:color="auto"/>
                <w:right w:val="none" w:sz="0" w:space="0" w:color="auto"/>
              </w:divBdr>
              <w:divsChild>
                <w:div w:id="1384255266">
                  <w:marLeft w:val="0"/>
                  <w:marRight w:val="0"/>
                  <w:marTop w:val="0"/>
                  <w:marBottom w:val="0"/>
                  <w:divBdr>
                    <w:top w:val="none" w:sz="0" w:space="0" w:color="auto"/>
                    <w:left w:val="none" w:sz="0" w:space="0" w:color="auto"/>
                    <w:bottom w:val="none" w:sz="0" w:space="0" w:color="auto"/>
                    <w:right w:val="none" w:sz="0" w:space="0" w:color="auto"/>
                  </w:divBdr>
                  <w:divsChild>
                    <w:div w:id="53038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4167">
      <w:bodyDiv w:val="1"/>
      <w:marLeft w:val="0"/>
      <w:marRight w:val="0"/>
      <w:marTop w:val="0"/>
      <w:marBottom w:val="0"/>
      <w:divBdr>
        <w:top w:val="none" w:sz="0" w:space="0" w:color="auto"/>
        <w:left w:val="none" w:sz="0" w:space="0" w:color="auto"/>
        <w:bottom w:val="none" w:sz="0" w:space="0" w:color="auto"/>
        <w:right w:val="none" w:sz="0" w:space="0" w:color="auto"/>
      </w:divBdr>
      <w:divsChild>
        <w:div w:id="1865903656">
          <w:marLeft w:val="0"/>
          <w:marRight w:val="0"/>
          <w:marTop w:val="0"/>
          <w:marBottom w:val="0"/>
          <w:divBdr>
            <w:top w:val="none" w:sz="0" w:space="0" w:color="auto"/>
            <w:left w:val="none" w:sz="0" w:space="0" w:color="auto"/>
            <w:bottom w:val="none" w:sz="0" w:space="0" w:color="auto"/>
            <w:right w:val="none" w:sz="0" w:space="0" w:color="auto"/>
          </w:divBdr>
          <w:divsChild>
            <w:div w:id="1676373102">
              <w:marLeft w:val="0"/>
              <w:marRight w:val="0"/>
              <w:marTop w:val="0"/>
              <w:marBottom w:val="0"/>
              <w:divBdr>
                <w:top w:val="none" w:sz="0" w:space="0" w:color="auto"/>
                <w:left w:val="none" w:sz="0" w:space="0" w:color="auto"/>
                <w:bottom w:val="none" w:sz="0" w:space="0" w:color="auto"/>
                <w:right w:val="none" w:sz="0" w:space="0" w:color="auto"/>
              </w:divBdr>
              <w:divsChild>
                <w:div w:id="797452991">
                  <w:marLeft w:val="0"/>
                  <w:marRight w:val="0"/>
                  <w:marTop w:val="0"/>
                  <w:marBottom w:val="0"/>
                  <w:divBdr>
                    <w:top w:val="none" w:sz="0" w:space="0" w:color="auto"/>
                    <w:left w:val="none" w:sz="0" w:space="0" w:color="auto"/>
                    <w:bottom w:val="none" w:sz="0" w:space="0" w:color="auto"/>
                    <w:right w:val="none" w:sz="0" w:space="0" w:color="auto"/>
                  </w:divBdr>
                  <w:divsChild>
                    <w:div w:id="69547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840455">
      <w:bodyDiv w:val="1"/>
      <w:marLeft w:val="0"/>
      <w:marRight w:val="0"/>
      <w:marTop w:val="0"/>
      <w:marBottom w:val="0"/>
      <w:divBdr>
        <w:top w:val="none" w:sz="0" w:space="0" w:color="auto"/>
        <w:left w:val="none" w:sz="0" w:space="0" w:color="auto"/>
        <w:bottom w:val="none" w:sz="0" w:space="0" w:color="auto"/>
        <w:right w:val="none" w:sz="0" w:space="0" w:color="auto"/>
      </w:divBdr>
      <w:divsChild>
        <w:div w:id="570508597">
          <w:marLeft w:val="0"/>
          <w:marRight w:val="0"/>
          <w:marTop w:val="0"/>
          <w:marBottom w:val="0"/>
          <w:divBdr>
            <w:top w:val="none" w:sz="0" w:space="0" w:color="auto"/>
            <w:left w:val="none" w:sz="0" w:space="0" w:color="auto"/>
            <w:bottom w:val="none" w:sz="0" w:space="0" w:color="auto"/>
            <w:right w:val="none" w:sz="0" w:space="0" w:color="auto"/>
          </w:divBdr>
          <w:divsChild>
            <w:div w:id="506018544">
              <w:marLeft w:val="0"/>
              <w:marRight w:val="0"/>
              <w:marTop w:val="0"/>
              <w:marBottom w:val="0"/>
              <w:divBdr>
                <w:top w:val="none" w:sz="0" w:space="0" w:color="auto"/>
                <w:left w:val="none" w:sz="0" w:space="0" w:color="auto"/>
                <w:bottom w:val="none" w:sz="0" w:space="0" w:color="auto"/>
                <w:right w:val="none" w:sz="0" w:space="0" w:color="auto"/>
              </w:divBdr>
              <w:divsChild>
                <w:div w:id="1987784201">
                  <w:marLeft w:val="0"/>
                  <w:marRight w:val="0"/>
                  <w:marTop w:val="0"/>
                  <w:marBottom w:val="0"/>
                  <w:divBdr>
                    <w:top w:val="none" w:sz="0" w:space="0" w:color="auto"/>
                    <w:left w:val="none" w:sz="0" w:space="0" w:color="auto"/>
                    <w:bottom w:val="none" w:sz="0" w:space="0" w:color="auto"/>
                    <w:right w:val="none" w:sz="0" w:space="0" w:color="auto"/>
                  </w:divBdr>
                  <w:divsChild>
                    <w:div w:id="24026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30888">
      <w:bodyDiv w:val="1"/>
      <w:marLeft w:val="0"/>
      <w:marRight w:val="0"/>
      <w:marTop w:val="0"/>
      <w:marBottom w:val="0"/>
      <w:divBdr>
        <w:top w:val="none" w:sz="0" w:space="0" w:color="auto"/>
        <w:left w:val="none" w:sz="0" w:space="0" w:color="auto"/>
        <w:bottom w:val="none" w:sz="0" w:space="0" w:color="auto"/>
        <w:right w:val="none" w:sz="0" w:space="0" w:color="auto"/>
      </w:divBdr>
      <w:divsChild>
        <w:div w:id="443303778">
          <w:marLeft w:val="0"/>
          <w:marRight w:val="0"/>
          <w:marTop w:val="0"/>
          <w:marBottom w:val="0"/>
          <w:divBdr>
            <w:top w:val="none" w:sz="0" w:space="0" w:color="auto"/>
            <w:left w:val="none" w:sz="0" w:space="0" w:color="auto"/>
            <w:bottom w:val="none" w:sz="0" w:space="0" w:color="auto"/>
            <w:right w:val="none" w:sz="0" w:space="0" w:color="auto"/>
          </w:divBdr>
          <w:divsChild>
            <w:div w:id="294993708">
              <w:marLeft w:val="0"/>
              <w:marRight w:val="0"/>
              <w:marTop w:val="0"/>
              <w:marBottom w:val="0"/>
              <w:divBdr>
                <w:top w:val="none" w:sz="0" w:space="0" w:color="auto"/>
                <w:left w:val="none" w:sz="0" w:space="0" w:color="auto"/>
                <w:bottom w:val="none" w:sz="0" w:space="0" w:color="auto"/>
                <w:right w:val="none" w:sz="0" w:space="0" w:color="auto"/>
              </w:divBdr>
              <w:divsChild>
                <w:div w:id="1632174554">
                  <w:marLeft w:val="0"/>
                  <w:marRight w:val="0"/>
                  <w:marTop w:val="0"/>
                  <w:marBottom w:val="0"/>
                  <w:divBdr>
                    <w:top w:val="none" w:sz="0" w:space="0" w:color="auto"/>
                    <w:left w:val="none" w:sz="0" w:space="0" w:color="auto"/>
                    <w:bottom w:val="none" w:sz="0" w:space="0" w:color="auto"/>
                    <w:right w:val="none" w:sz="0" w:space="0" w:color="auto"/>
                  </w:divBdr>
                  <w:divsChild>
                    <w:div w:id="7341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564926">
      <w:bodyDiv w:val="1"/>
      <w:marLeft w:val="0"/>
      <w:marRight w:val="0"/>
      <w:marTop w:val="0"/>
      <w:marBottom w:val="0"/>
      <w:divBdr>
        <w:top w:val="none" w:sz="0" w:space="0" w:color="auto"/>
        <w:left w:val="none" w:sz="0" w:space="0" w:color="auto"/>
        <w:bottom w:val="none" w:sz="0" w:space="0" w:color="auto"/>
        <w:right w:val="none" w:sz="0" w:space="0" w:color="auto"/>
      </w:divBdr>
      <w:divsChild>
        <w:div w:id="81227134">
          <w:marLeft w:val="0"/>
          <w:marRight w:val="0"/>
          <w:marTop w:val="0"/>
          <w:marBottom w:val="0"/>
          <w:divBdr>
            <w:top w:val="none" w:sz="0" w:space="0" w:color="auto"/>
            <w:left w:val="none" w:sz="0" w:space="0" w:color="auto"/>
            <w:bottom w:val="none" w:sz="0" w:space="0" w:color="auto"/>
            <w:right w:val="none" w:sz="0" w:space="0" w:color="auto"/>
          </w:divBdr>
          <w:divsChild>
            <w:div w:id="1017583788">
              <w:marLeft w:val="0"/>
              <w:marRight w:val="0"/>
              <w:marTop w:val="0"/>
              <w:marBottom w:val="0"/>
              <w:divBdr>
                <w:top w:val="none" w:sz="0" w:space="0" w:color="auto"/>
                <w:left w:val="none" w:sz="0" w:space="0" w:color="auto"/>
                <w:bottom w:val="none" w:sz="0" w:space="0" w:color="auto"/>
                <w:right w:val="none" w:sz="0" w:space="0" w:color="auto"/>
              </w:divBdr>
              <w:divsChild>
                <w:div w:id="1554346130">
                  <w:marLeft w:val="0"/>
                  <w:marRight w:val="0"/>
                  <w:marTop w:val="0"/>
                  <w:marBottom w:val="0"/>
                  <w:divBdr>
                    <w:top w:val="none" w:sz="0" w:space="0" w:color="auto"/>
                    <w:left w:val="none" w:sz="0" w:space="0" w:color="auto"/>
                    <w:bottom w:val="none" w:sz="0" w:space="0" w:color="auto"/>
                    <w:right w:val="none" w:sz="0" w:space="0" w:color="auto"/>
                  </w:divBdr>
                  <w:divsChild>
                    <w:div w:id="191550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089221">
      <w:bodyDiv w:val="1"/>
      <w:marLeft w:val="0"/>
      <w:marRight w:val="0"/>
      <w:marTop w:val="0"/>
      <w:marBottom w:val="0"/>
      <w:divBdr>
        <w:top w:val="none" w:sz="0" w:space="0" w:color="auto"/>
        <w:left w:val="none" w:sz="0" w:space="0" w:color="auto"/>
        <w:bottom w:val="none" w:sz="0" w:space="0" w:color="auto"/>
        <w:right w:val="none" w:sz="0" w:space="0" w:color="auto"/>
      </w:divBdr>
      <w:divsChild>
        <w:div w:id="1008948087">
          <w:marLeft w:val="0"/>
          <w:marRight w:val="0"/>
          <w:marTop w:val="0"/>
          <w:marBottom w:val="0"/>
          <w:divBdr>
            <w:top w:val="none" w:sz="0" w:space="0" w:color="auto"/>
            <w:left w:val="none" w:sz="0" w:space="0" w:color="auto"/>
            <w:bottom w:val="none" w:sz="0" w:space="0" w:color="auto"/>
            <w:right w:val="none" w:sz="0" w:space="0" w:color="auto"/>
          </w:divBdr>
          <w:divsChild>
            <w:div w:id="1252078764">
              <w:marLeft w:val="0"/>
              <w:marRight w:val="0"/>
              <w:marTop w:val="0"/>
              <w:marBottom w:val="0"/>
              <w:divBdr>
                <w:top w:val="none" w:sz="0" w:space="0" w:color="auto"/>
                <w:left w:val="none" w:sz="0" w:space="0" w:color="auto"/>
                <w:bottom w:val="none" w:sz="0" w:space="0" w:color="auto"/>
                <w:right w:val="none" w:sz="0" w:space="0" w:color="auto"/>
              </w:divBdr>
              <w:divsChild>
                <w:div w:id="1222640806">
                  <w:marLeft w:val="0"/>
                  <w:marRight w:val="0"/>
                  <w:marTop w:val="0"/>
                  <w:marBottom w:val="0"/>
                  <w:divBdr>
                    <w:top w:val="none" w:sz="0" w:space="0" w:color="auto"/>
                    <w:left w:val="none" w:sz="0" w:space="0" w:color="auto"/>
                    <w:bottom w:val="none" w:sz="0" w:space="0" w:color="auto"/>
                    <w:right w:val="none" w:sz="0" w:space="0" w:color="auto"/>
                  </w:divBdr>
                  <w:divsChild>
                    <w:div w:id="9687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32717">
      <w:bodyDiv w:val="1"/>
      <w:marLeft w:val="0"/>
      <w:marRight w:val="0"/>
      <w:marTop w:val="0"/>
      <w:marBottom w:val="0"/>
      <w:divBdr>
        <w:top w:val="none" w:sz="0" w:space="0" w:color="auto"/>
        <w:left w:val="none" w:sz="0" w:space="0" w:color="auto"/>
        <w:bottom w:val="none" w:sz="0" w:space="0" w:color="auto"/>
        <w:right w:val="none" w:sz="0" w:space="0" w:color="auto"/>
      </w:divBdr>
      <w:divsChild>
        <w:div w:id="1182167553">
          <w:marLeft w:val="0"/>
          <w:marRight w:val="0"/>
          <w:marTop w:val="0"/>
          <w:marBottom w:val="0"/>
          <w:divBdr>
            <w:top w:val="none" w:sz="0" w:space="0" w:color="auto"/>
            <w:left w:val="none" w:sz="0" w:space="0" w:color="auto"/>
            <w:bottom w:val="none" w:sz="0" w:space="0" w:color="auto"/>
            <w:right w:val="none" w:sz="0" w:space="0" w:color="auto"/>
          </w:divBdr>
          <w:divsChild>
            <w:div w:id="538007123">
              <w:marLeft w:val="0"/>
              <w:marRight w:val="0"/>
              <w:marTop w:val="0"/>
              <w:marBottom w:val="0"/>
              <w:divBdr>
                <w:top w:val="none" w:sz="0" w:space="0" w:color="auto"/>
                <w:left w:val="none" w:sz="0" w:space="0" w:color="auto"/>
                <w:bottom w:val="none" w:sz="0" w:space="0" w:color="auto"/>
                <w:right w:val="none" w:sz="0" w:space="0" w:color="auto"/>
              </w:divBdr>
              <w:divsChild>
                <w:div w:id="2014411255">
                  <w:marLeft w:val="0"/>
                  <w:marRight w:val="0"/>
                  <w:marTop w:val="0"/>
                  <w:marBottom w:val="0"/>
                  <w:divBdr>
                    <w:top w:val="none" w:sz="0" w:space="0" w:color="auto"/>
                    <w:left w:val="none" w:sz="0" w:space="0" w:color="auto"/>
                    <w:bottom w:val="none" w:sz="0" w:space="0" w:color="auto"/>
                    <w:right w:val="none" w:sz="0" w:space="0" w:color="auto"/>
                  </w:divBdr>
                  <w:divsChild>
                    <w:div w:id="591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960728">
      <w:bodyDiv w:val="1"/>
      <w:marLeft w:val="0"/>
      <w:marRight w:val="0"/>
      <w:marTop w:val="0"/>
      <w:marBottom w:val="0"/>
      <w:divBdr>
        <w:top w:val="none" w:sz="0" w:space="0" w:color="auto"/>
        <w:left w:val="none" w:sz="0" w:space="0" w:color="auto"/>
        <w:bottom w:val="none" w:sz="0" w:space="0" w:color="auto"/>
        <w:right w:val="none" w:sz="0" w:space="0" w:color="auto"/>
      </w:divBdr>
      <w:divsChild>
        <w:div w:id="2131313326">
          <w:marLeft w:val="0"/>
          <w:marRight w:val="0"/>
          <w:marTop w:val="0"/>
          <w:marBottom w:val="0"/>
          <w:divBdr>
            <w:top w:val="none" w:sz="0" w:space="0" w:color="auto"/>
            <w:left w:val="none" w:sz="0" w:space="0" w:color="auto"/>
            <w:bottom w:val="none" w:sz="0" w:space="0" w:color="auto"/>
            <w:right w:val="none" w:sz="0" w:space="0" w:color="auto"/>
          </w:divBdr>
          <w:divsChild>
            <w:div w:id="1398740973">
              <w:marLeft w:val="0"/>
              <w:marRight w:val="0"/>
              <w:marTop w:val="0"/>
              <w:marBottom w:val="0"/>
              <w:divBdr>
                <w:top w:val="none" w:sz="0" w:space="0" w:color="auto"/>
                <w:left w:val="none" w:sz="0" w:space="0" w:color="auto"/>
                <w:bottom w:val="none" w:sz="0" w:space="0" w:color="auto"/>
                <w:right w:val="none" w:sz="0" w:space="0" w:color="auto"/>
              </w:divBdr>
              <w:divsChild>
                <w:div w:id="635330422">
                  <w:marLeft w:val="0"/>
                  <w:marRight w:val="0"/>
                  <w:marTop w:val="0"/>
                  <w:marBottom w:val="0"/>
                  <w:divBdr>
                    <w:top w:val="none" w:sz="0" w:space="0" w:color="auto"/>
                    <w:left w:val="none" w:sz="0" w:space="0" w:color="auto"/>
                    <w:bottom w:val="none" w:sz="0" w:space="0" w:color="auto"/>
                    <w:right w:val="none" w:sz="0" w:space="0" w:color="auto"/>
                  </w:divBdr>
                  <w:divsChild>
                    <w:div w:id="4330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333876">
      <w:bodyDiv w:val="1"/>
      <w:marLeft w:val="0"/>
      <w:marRight w:val="0"/>
      <w:marTop w:val="0"/>
      <w:marBottom w:val="0"/>
      <w:divBdr>
        <w:top w:val="none" w:sz="0" w:space="0" w:color="auto"/>
        <w:left w:val="none" w:sz="0" w:space="0" w:color="auto"/>
        <w:bottom w:val="none" w:sz="0" w:space="0" w:color="auto"/>
        <w:right w:val="none" w:sz="0" w:space="0" w:color="auto"/>
      </w:divBdr>
      <w:divsChild>
        <w:div w:id="582300971">
          <w:marLeft w:val="0"/>
          <w:marRight w:val="0"/>
          <w:marTop w:val="0"/>
          <w:marBottom w:val="0"/>
          <w:divBdr>
            <w:top w:val="none" w:sz="0" w:space="0" w:color="auto"/>
            <w:left w:val="none" w:sz="0" w:space="0" w:color="auto"/>
            <w:bottom w:val="none" w:sz="0" w:space="0" w:color="auto"/>
            <w:right w:val="none" w:sz="0" w:space="0" w:color="auto"/>
          </w:divBdr>
          <w:divsChild>
            <w:div w:id="71587442">
              <w:marLeft w:val="0"/>
              <w:marRight w:val="0"/>
              <w:marTop w:val="0"/>
              <w:marBottom w:val="0"/>
              <w:divBdr>
                <w:top w:val="none" w:sz="0" w:space="0" w:color="auto"/>
                <w:left w:val="none" w:sz="0" w:space="0" w:color="auto"/>
                <w:bottom w:val="none" w:sz="0" w:space="0" w:color="auto"/>
                <w:right w:val="none" w:sz="0" w:space="0" w:color="auto"/>
              </w:divBdr>
              <w:divsChild>
                <w:div w:id="312609995">
                  <w:marLeft w:val="0"/>
                  <w:marRight w:val="0"/>
                  <w:marTop w:val="0"/>
                  <w:marBottom w:val="0"/>
                  <w:divBdr>
                    <w:top w:val="none" w:sz="0" w:space="0" w:color="auto"/>
                    <w:left w:val="none" w:sz="0" w:space="0" w:color="auto"/>
                    <w:bottom w:val="none" w:sz="0" w:space="0" w:color="auto"/>
                    <w:right w:val="none" w:sz="0" w:space="0" w:color="auto"/>
                  </w:divBdr>
                  <w:divsChild>
                    <w:div w:id="1403940619">
                      <w:marLeft w:val="0"/>
                      <w:marRight w:val="0"/>
                      <w:marTop w:val="0"/>
                      <w:marBottom w:val="0"/>
                      <w:divBdr>
                        <w:top w:val="none" w:sz="0" w:space="0" w:color="auto"/>
                        <w:left w:val="none" w:sz="0" w:space="0" w:color="auto"/>
                        <w:bottom w:val="none" w:sz="0" w:space="0" w:color="auto"/>
                        <w:right w:val="none" w:sz="0" w:space="0" w:color="auto"/>
                      </w:divBdr>
                    </w:div>
                  </w:divsChild>
                </w:div>
                <w:div w:id="1895114501">
                  <w:marLeft w:val="0"/>
                  <w:marRight w:val="0"/>
                  <w:marTop w:val="0"/>
                  <w:marBottom w:val="0"/>
                  <w:divBdr>
                    <w:top w:val="none" w:sz="0" w:space="0" w:color="auto"/>
                    <w:left w:val="none" w:sz="0" w:space="0" w:color="auto"/>
                    <w:bottom w:val="none" w:sz="0" w:space="0" w:color="auto"/>
                    <w:right w:val="none" w:sz="0" w:space="0" w:color="auto"/>
                  </w:divBdr>
                  <w:divsChild>
                    <w:div w:id="121886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79620">
              <w:marLeft w:val="0"/>
              <w:marRight w:val="0"/>
              <w:marTop w:val="0"/>
              <w:marBottom w:val="0"/>
              <w:divBdr>
                <w:top w:val="none" w:sz="0" w:space="0" w:color="auto"/>
                <w:left w:val="none" w:sz="0" w:space="0" w:color="auto"/>
                <w:bottom w:val="none" w:sz="0" w:space="0" w:color="auto"/>
                <w:right w:val="none" w:sz="0" w:space="0" w:color="auto"/>
              </w:divBdr>
              <w:divsChild>
                <w:div w:id="769353150">
                  <w:marLeft w:val="0"/>
                  <w:marRight w:val="0"/>
                  <w:marTop w:val="0"/>
                  <w:marBottom w:val="0"/>
                  <w:divBdr>
                    <w:top w:val="none" w:sz="0" w:space="0" w:color="auto"/>
                    <w:left w:val="none" w:sz="0" w:space="0" w:color="auto"/>
                    <w:bottom w:val="none" w:sz="0" w:space="0" w:color="auto"/>
                    <w:right w:val="none" w:sz="0" w:space="0" w:color="auto"/>
                  </w:divBdr>
                  <w:divsChild>
                    <w:div w:id="16924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7465">
          <w:marLeft w:val="0"/>
          <w:marRight w:val="0"/>
          <w:marTop w:val="0"/>
          <w:marBottom w:val="0"/>
          <w:divBdr>
            <w:top w:val="none" w:sz="0" w:space="0" w:color="auto"/>
            <w:left w:val="none" w:sz="0" w:space="0" w:color="auto"/>
            <w:bottom w:val="none" w:sz="0" w:space="0" w:color="auto"/>
            <w:right w:val="none" w:sz="0" w:space="0" w:color="auto"/>
          </w:divBdr>
          <w:divsChild>
            <w:div w:id="1920095318">
              <w:marLeft w:val="0"/>
              <w:marRight w:val="0"/>
              <w:marTop w:val="0"/>
              <w:marBottom w:val="0"/>
              <w:divBdr>
                <w:top w:val="none" w:sz="0" w:space="0" w:color="auto"/>
                <w:left w:val="none" w:sz="0" w:space="0" w:color="auto"/>
                <w:bottom w:val="none" w:sz="0" w:space="0" w:color="auto"/>
                <w:right w:val="none" w:sz="0" w:space="0" w:color="auto"/>
              </w:divBdr>
              <w:divsChild>
                <w:div w:id="2122534500">
                  <w:marLeft w:val="0"/>
                  <w:marRight w:val="0"/>
                  <w:marTop w:val="0"/>
                  <w:marBottom w:val="0"/>
                  <w:divBdr>
                    <w:top w:val="none" w:sz="0" w:space="0" w:color="auto"/>
                    <w:left w:val="none" w:sz="0" w:space="0" w:color="auto"/>
                    <w:bottom w:val="none" w:sz="0" w:space="0" w:color="auto"/>
                    <w:right w:val="none" w:sz="0" w:space="0" w:color="auto"/>
                  </w:divBdr>
                  <w:divsChild>
                    <w:div w:id="9601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71658">
      <w:bodyDiv w:val="1"/>
      <w:marLeft w:val="0"/>
      <w:marRight w:val="0"/>
      <w:marTop w:val="0"/>
      <w:marBottom w:val="0"/>
      <w:divBdr>
        <w:top w:val="none" w:sz="0" w:space="0" w:color="auto"/>
        <w:left w:val="none" w:sz="0" w:space="0" w:color="auto"/>
        <w:bottom w:val="none" w:sz="0" w:space="0" w:color="auto"/>
        <w:right w:val="none" w:sz="0" w:space="0" w:color="auto"/>
      </w:divBdr>
      <w:divsChild>
        <w:div w:id="415907432">
          <w:marLeft w:val="0"/>
          <w:marRight w:val="0"/>
          <w:marTop w:val="0"/>
          <w:marBottom w:val="0"/>
          <w:divBdr>
            <w:top w:val="none" w:sz="0" w:space="0" w:color="auto"/>
            <w:left w:val="none" w:sz="0" w:space="0" w:color="auto"/>
            <w:bottom w:val="none" w:sz="0" w:space="0" w:color="auto"/>
            <w:right w:val="none" w:sz="0" w:space="0" w:color="auto"/>
          </w:divBdr>
          <w:divsChild>
            <w:div w:id="129327345">
              <w:marLeft w:val="0"/>
              <w:marRight w:val="0"/>
              <w:marTop w:val="0"/>
              <w:marBottom w:val="0"/>
              <w:divBdr>
                <w:top w:val="none" w:sz="0" w:space="0" w:color="auto"/>
                <w:left w:val="none" w:sz="0" w:space="0" w:color="auto"/>
                <w:bottom w:val="none" w:sz="0" w:space="0" w:color="auto"/>
                <w:right w:val="none" w:sz="0" w:space="0" w:color="auto"/>
              </w:divBdr>
              <w:divsChild>
                <w:div w:id="428234735">
                  <w:marLeft w:val="0"/>
                  <w:marRight w:val="0"/>
                  <w:marTop w:val="0"/>
                  <w:marBottom w:val="0"/>
                  <w:divBdr>
                    <w:top w:val="none" w:sz="0" w:space="0" w:color="auto"/>
                    <w:left w:val="none" w:sz="0" w:space="0" w:color="auto"/>
                    <w:bottom w:val="none" w:sz="0" w:space="0" w:color="auto"/>
                    <w:right w:val="none" w:sz="0" w:space="0" w:color="auto"/>
                  </w:divBdr>
                  <w:divsChild>
                    <w:div w:id="92708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88920">
      <w:bodyDiv w:val="1"/>
      <w:marLeft w:val="0"/>
      <w:marRight w:val="0"/>
      <w:marTop w:val="0"/>
      <w:marBottom w:val="0"/>
      <w:divBdr>
        <w:top w:val="none" w:sz="0" w:space="0" w:color="auto"/>
        <w:left w:val="none" w:sz="0" w:space="0" w:color="auto"/>
        <w:bottom w:val="none" w:sz="0" w:space="0" w:color="auto"/>
        <w:right w:val="none" w:sz="0" w:space="0" w:color="auto"/>
      </w:divBdr>
      <w:divsChild>
        <w:div w:id="663239542">
          <w:marLeft w:val="0"/>
          <w:marRight w:val="0"/>
          <w:marTop w:val="0"/>
          <w:marBottom w:val="0"/>
          <w:divBdr>
            <w:top w:val="none" w:sz="0" w:space="0" w:color="auto"/>
            <w:left w:val="none" w:sz="0" w:space="0" w:color="auto"/>
            <w:bottom w:val="none" w:sz="0" w:space="0" w:color="auto"/>
            <w:right w:val="none" w:sz="0" w:space="0" w:color="auto"/>
          </w:divBdr>
          <w:divsChild>
            <w:div w:id="1569993005">
              <w:marLeft w:val="0"/>
              <w:marRight w:val="0"/>
              <w:marTop w:val="0"/>
              <w:marBottom w:val="0"/>
              <w:divBdr>
                <w:top w:val="none" w:sz="0" w:space="0" w:color="auto"/>
                <w:left w:val="none" w:sz="0" w:space="0" w:color="auto"/>
                <w:bottom w:val="none" w:sz="0" w:space="0" w:color="auto"/>
                <w:right w:val="none" w:sz="0" w:space="0" w:color="auto"/>
              </w:divBdr>
              <w:divsChild>
                <w:div w:id="1049770097">
                  <w:marLeft w:val="0"/>
                  <w:marRight w:val="0"/>
                  <w:marTop w:val="0"/>
                  <w:marBottom w:val="0"/>
                  <w:divBdr>
                    <w:top w:val="none" w:sz="0" w:space="0" w:color="auto"/>
                    <w:left w:val="none" w:sz="0" w:space="0" w:color="auto"/>
                    <w:bottom w:val="none" w:sz="0" w:space="0" w:color="auto"/>
                    <w:right w:val="none" w:sz="0" w:space="0" w:color="auto"/>
                  </w:divBdr>
                  <w:divsChild>
                    <w:div w:id="147043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346608">
      <w:bodyDiv w:val="1"/>
      <w:marLeft w:val="0"/>
      <w:marRight w:val="0"/>
      <w:marTop w:val="0"/>
      <w:marBottom w:val="0"/>
      <w:divBdr>
        <w:top w:val="none" w:sz="0" w:space="0" w:color="auto"/>
        <w:left w:val="none" w:sz="0" w:space="0" w:color="auto"/>
        <w:bottom w:val="none" w:sz="0" w:space="0" w:color="auto"/>
        <w:right w:val="none" w:sz="0" w:space="0" w:color="auto"/>
      </w:divBdr>
      <w:divsChild>
        <w:div w:id="87119729">
          <w:marLeft w:val="0"/>
          <w:marRight w:val="0"/>
          <w:marTop w:val="0"/>
          <w:marBottom w:val="0"/>
          <w:divBdr>
            <w:top w:val="none" w:sz="0" w:space="0" w:color="auto"/>
            <w:left w:val="none" w:sz="0" w:space="0" w:color="auto"/>
            <w:bottom w:val="none" w:sz="0" w:space="0" w:color="auto"/>
            <w:right w:val="none" w:sz="0" w:space="0" w:color="auto"/>
          </w:divBdr>
          <w:divsChild>
            <w:div w:id="499082981">
              <w:marLeft w:val="0"/>
              <w:marRight w:val="0"/>
              <w:marTop w:val="0"/>
              <w:marBottom w:val="0"/>
              <w:divBdr>
                <w:top w:val="none" w:sz="0" w:space="0" w:color="auto"/>
                <w:left w:val="none" w:sz="0" w:space="0" w:color="auto"/>
                <w:bottom w:val="none" w:sz="0" w:space="0" w:color="auto"/>
                <w:right w:val="none" w:sz="0" w:space="0" w:color="auto"/>
              </w:divBdr>
              <w:divsChild>
                <w:div w:id="409625120">
                  <w:marLeft w:val="0"/>
                  <w:marRight w:val="0"/>
                  <w:marTop w:val="0"/>
                  <w:marBottom w:val="0"/>
                  <w:divBdr>
                    <w:top w:val="none" w:sz="0" w:space="0" w:color="auto"/>
                    <w:left w:val="none" w:sz="0" w:space="0" w:color="auto"/>
                    <w:bottom w:val="none" w:sz="0" w:space="0" w:color="auto"/>
                    <w:right w:val="none" w:sz="0" w:space="0" w:color="auto"/>
                  </w:divBdr>
                  <w:divsChild>
                    <w:div w:id="12639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328032">
      <w:bodyDiv w:val="1"/>
      <w:marLeft w:val="0"/>
      <w:marRight w:val="0"/>
      <w:marTop w:val="0"/>
      <w:marBottom w:val="0"/>
      <w:divBdr>
        <w:top w:val="none" w:sz="0" w:space="0" w:color="auto"/>
        <w:left w:val="none" w:sz="0" w:space="0" w:color="auto"/>
        <w:bottom w:val="none" w:sz="0" w:space="0" w:color="auto"/>
        <w:right w:val="none" w:sz="0" w:space="0" w:color="auto"/>
      </w:divBdr>
      <w:divsChild>
        <w:div w:id="2128623758">
          <w:marLeft w:val="0"/>
          <w:marRight w:val="0"/>
          <w:marTop w:val="0"/>
          <w:marBottom w:val="0"/>
          <w:divBdr>
            <w:top w:val="none" w:sz="0" w:space="0" w:color="auto"/>
            <w:left w:val="none" w:sz="0" w:space="0" w:color="auto"/>
            <w:bottom w:val="none" w:sz="0" w:space="0" w:color="auto"/>
            <w:right w:val="none" w:sz="0" w:space="0" w:color="auto"/>
          </w:divBdr>
          <w:divsChild>
            <w:div w:id="109980728">
              <w:marLeft w:val="0"/>
              <w:marRight w:val="0"/>
              <w:marTop w:val="0"/>
              <w:marBottom w:val="0"/>
              <w:divBdr>
                <w:top w:val="none" w:sz="0" w:space="0" w:color="auto"/>
                <w:left w:val="none" w:sz="0" w:space="0" w:color="auto"/>
                <w:bottom w:val="none" w:sz="0" w:space="0" w:color="auto"/>
                <w:right w:val="none" w:sz="0" w:space="0" w:color="auto"/>
              </w:divBdr>
              <w:divsChild>
                <w:div w:id="620958788">
                  <w:marLeft w:val="0"/>
                  <w:marRight w:val="0"/>
                  <w:marTop w:val="0"/>
                  <w:marBottom w:val="0"/>
                  <w:divBdr>
                    <w:top w:val="none" w:sz="0" w:space="0" w:color="auto"/>
                    <w:left w:val="none" w:sz="0" w:space="0" w:color="auto"/>
                    <w:bottom w:val="none" w:sz="0" w:space="0" w:color="auto"/>
                    <w:right w:val="none" w:sz="0" w:space="0" w:color="auto"/>
                  </w:divBdr>
                  <w:divsChild>
                    <w:div w:id="187835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964710">
      <w:bodyDiv w:val="1"/>
      <w:marLeft w:val="0"/>
      <w:marRight w:val="0"/>
      <w:marTop w:val="0"/>
      <w:marBottom w:val="0"/>
      <w:divBdr>
        <w:top w:val="none" w:sz="0" w:space="0" w:color="auto"/>
        <w:left w:val="none" w:sz="0" w:space="0" w:color="auto"/>
        <w:bottom w:val="none" w:sz="0" w:space="0" w:color="auto"/>
        <w:right w:val="none" w:sz="0" w:space="0" w:color="auto"/>
      </w:divBdr>
      <w:divsChild>
        <w:div w:id="1571845230">
          <w:marLeft w:val="0"/>
          <w:marRight w:val="0"/>
          <w:marTop w:val="0"/>
          <w:marBottom w:val="0"/>
          <w:divBdr>
            <w:top w:val="none" w:sz="0" w:space="0" w:color="auto"/>
            <w:left w:val="none" w:sz="0" w:space="0" w:color="auto"/>
            <w:bottom w:val="none" w:sz="0" w:space="0" w:color="auto"/>
            <w:right w:val="none" w:sz="0" w:space="0" w:color="auto"/>
          </w:divBdr>
          <w:divsChild>
            <w:div w:id="1921870578">
              <w:marLeft w:val="0"/>
              <w:marRight w:val="0"/>
              <w:marTop w:val="0"/>
              <w:marBottom w:val="0"/>
              <w:divBdr>
                <w:top w:val="none" w:sz="0" w:space="0" w:color="auto"/>
                <w:left w:val="none" w:sz="0" w:space="0" w:color="auto"/>
                <w:bottom w:val="none" w:sz="0" w:space="0" w:color="auto"/>
                <w:right w:val="none" w:sz="0" w:space="0" w:color="auto"/>
              </w:divBdr>
              <w:divsChild>
                <w:div w:id="1013385857">
                  <w:marLeft w:val="0"/>
                  <w:marRight w:val="0"/>
                  <w:marTop w:val="0"/>
                  <w:marBottom w:val="0"/>
                  <w:divBdr>
                    <w:top w:val="none" w:sz="0" w:space="0" w:color="auto"/>
                    <w:left w:val="none" w:sz="0" w:space="0" w:color="auto"/>
                    <w:bottom w:val="none" w:sz="0" w:space="0" w:color="auto"/>
                    <w:right w:val="none" w:sz="0" w:space="0" w:color="auto"/>
                  </w:divBdr>
                  <w:divsChild>
                    <w:div w:id="82898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734503">
      <w:bodyDiv w:val="1"/>
      <w:marLeft w:val="0"/>
      <w:marRight w:val="0"/>
      <w:marTop w:val="0"/>
      <w:marBottom w:val="0"/>
      <w:divBdr>
        <w:top w:val="none" w:sz="0" w:space="0" w:color="auto"/>
        <w:left w:val="none" w:sz="0" w:space="0" w:color="auto"/>
        <w:bottom w:val="none" w:sz="0" w:space="0" w:color="auto"/>
        <w:right w:val="none" w:sz="0" w:space="0" w:color="auto"/>
      </w:divBdr>
      <w:divsChild>
        <w:div w:id="718895567">
          <w:marLeft w:val="0"/>
          <w:marRight w:val="0"/>
          <w:marTop w:val="0"/>
          <w:marBottom w:val="0"/>
          <w:divBdr>
            <w:top w:val="none" w:sz="0" w:space="0" w:color="auto"/>
            <w:left w:val="none" w:sz="0" w:space="0" w:color="auto"/>
            <w:bottom w:val="none" w:sz="0" w:space="0" w:color="auto"/>
            <w:right w:val="none" w:sz="0" w:space="0" w:color="auto"/>
          </w:divBdr>
          <w:divsChild>
            <w:div w:id="1119101694">
              <w:marLeft w:val="0"/>
              <w:marRight w:val="0"/>
              <w:marTop w:val="0"/>
              <w:marBottom w:val="0"/>
              <w:divBdr>
                <w:top w:val="none" w:sz="0" w:space="0" w:color="auto"/>
                <w:left w:val="none" w:sz="0" w:space="0" w:color="auto"/>
                <w:bottom w:val="none" w:sz="0" w:space="0" w:color="auto"/>
                <w:right w:val="none" w:sz="0" w:space="0" w:color="auto"/>
              </w:divBdr>
              <w:divsChild>
                <w:div w:id="374742645">
                  <w:marLeft w:val="0"/>
                  <w:marRight w:val="0"/>
                  <w:marTop w:val="0"/>
                  <w:marBottom w:val="0"/>
                  <w:divBdr>
                    <w:top w:val="none" w:sz="0" w:space="0" w:color="auto"/>
                    <w:left w:val="none" w:sz="0" w:space="0" w:color="auto"/>
                    <w:bottom w:val="none" w:sz="0" w:space="0" w:color="auto"/>
                    <w:right w:val="none" w:sz="0" w:space="0" w:color="auto"/>
                  </w:divBdr>
                  <w:divsChild>
                    <w:div w:id="1117068841">
                      <w:marLeft w:val="0"/>
                      <w:marRight w:val="0"/>
                      <w:marTop w:val="0"/>
                      <w:marBottom w:val="0"/>
                      <w:divBdr>
                        <w:top w:val="none" w:sz="0" w:space="0" w:color="auto"/>
                        <w:left w:val="none" w:sz="0" w:space="0" w:color="auto"/>
                        <w:bottom w:val="none" w:sz="0" w:space="0" w:color="auto"/>
                        <w:right w:val="none" w:sz="0" w:space="0" w:color="auto"/>
                      </w:divBdr>
                    </w:div>
                  </w:divsChild>
                </w:div>
                <w:div w:id="327487594">
                  <w:marLeft w:val="0"/>
                  <w:marRight w:val="0"/>
                  <w:marTop w:val="0"/>
                  <w:marBottom w:val="0"/>
                  <w:divBdr>
                    <w:top w:val="none" w:sz="0" w:space="0" w:color="auto"/>
                    <w:left w:val="none" w:sz="0" w:space="0" w:color="auto"/>
                    <w:bottom w:val="none" w:sz="0" w:space="0" w:color="auto"/>
                    <w:right w:val="none" w:sz="0" w:space="0" w:color="auto"/>
                  </w:divBdr>
                  <w:divsChild>
                    <w:div w:id="17832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4269">
              <w:marLeft w:val="0"/>
              <w:marRight w:val="0"/>
              <w:marTop w:val="0"/>
              <w:marBottom w:val="0"/>
              <w:divBdr>
                <w:top w:val="none" w:sz="0" w:space="0" w:color="auto"/>
                <w:left w:val="none" w:sz="0" w:space="0" w:color="auto"/>
                <w:bottom w:val="none" w:sz="0" w:space="0" w:color="auto"/>
                <w:right w:val="none" w:sz="0" w:space="0" w:color="auto"/>
              </w:divBdr>
              <w:divsChild>
                <w:div w:id="533227904">
                  <w:marLeft w:val="0"/>
                  <w:marRight w:val="0"/>
                  <w:marTop w:val="0"/>
                  <w:marBottom w:val="0"/>
                  <w:divBdr>
                    <w:top w:val="none" w:sz="0" w:space="0" w:color="auto"/>
                    <w:left w:val="none" w:sz="0" w:space="0" w:color="auto"/>
                    <w:bottom w:val="none" w:sz="0" w:space="0" w:color="auto"/>
                    <w:right w:val="none" w:sz="0" w:space="0" w:color="auto"/>
                  </w:divBdr>
                  <w:divsChild>
                    <w:div w:id="18211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0927">
          <w:marLeft w:val="0"/>
          <w:marRight w:val="0"/>
          <w:marTop w:val="0"/>
          <w:marBottom w:val="0"/>
          <w:divBdr>
            <w:top w:val="none" w:sz="0" w:space="0" w:color="auto"/>
            <w:left w:val="none" w:sz="0" w:space="0" w:color="auto"/>
            <w:bottom w:val="none" w:sz="0" w:space="0" w:color="auto"/>
            <w:right w:val="none" w:sz="0" w:space="0" w:color="auto"/>
          </w:divBdr>
          <w:divsChild>
            <w:div w:id="112210238">
              <w:marLeft w:val="0"/>
              <w:marRight w:val="0"/>
              <w:marTop w:val="0"/>
              <w:marBottom w:val="0"/>
              <w:divBdr>
                <w:top w:val="none" w:sz="0" w:space="0" w:color="auto"/>
                <w:left w:val="none" w:sz="0" w:space="0" w:color="auto"/>
                <w:bottom w:val="none" w:sz="0" w:space="0" w:color="auto"/>
                <w:right w:val="none" w:sz="0" w:space="0" w:color="auto"/>
              </w:divBdr>
              <w:divsChild>
                <w:div w:id="1639336758">
                  <w:marLeft w:val="0"/>
                  <w:marRight w:val="0"/>
                  <w:marTop w:val="0"/>
                  <w:marBottom w:val="0"/>
                  <w:divBdr>
                    <w:top w:val="none" w:sz="0" w:space="0" w:color="auto"/>
                    <w:left w:val="none" w:sz="0" w:space="0" w:color="auto"/>
                    <w:bottom w:val="none" w:sz="0" w:space="0" w:color="auto"/>
                    <w:right w:val="none" w:sz="0" w:space="0" w:color="auto"/>
                  </w:divBdr>
                  <w:divsChild>
                    <w:div w:id="9262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361">
      <w:bodyDiv w:val="1"/>
      <w:marLeft w:val="0"/>
      <w:marRight w:val="0"/>
      <w:marTop w:val="0"/>
      <w:marBottom w:val="0"/>
      <w:divBdr>
        <w:top w:val="none" w:sz="0" w:space="0" w:color="auto"/>
        <w:left w:val="none" w:sz="0" w:space="0" w:color="auto"/>
        <w:bottom w:val="none" w:sz="0" w:space="0" w:color="auto"/>
        <w:right w:val="none" w:sz="0" w:space="0" w:color="auto"/>
      </w:divBdr>
      <w:divsChild>
        <w:div w:id="38480200">
          <w:marLeft w:val="0"/>
          <w:marRight w:val="0"/>
          <w:marTop w:val="0"/>
          <w:marBottom w:val="0"/>
          <w:divBdr>
            <w:top w:val="none" w:sz="0" w:space="0" w:color="auto"/>
            <w:left w:val="none" w:sz="0" w:space="0" w:color="auto"/>
            <w:bottom w:val="none" w:sz="0" w:space="0" w:color="auto"/>
            <w:right w:val="none" w:sz="0" w:space="0" w:color="auto"/>
          </w:divBdr>
          <w:divsChild>
            <w:div w:id="1084834360">
              <w:marLeft w:val="0"/>
              <w:marRight w:val="0"/>
              <w:marTop w:val="0"/>
              <w:marBottom w:val="0"/>
              <w:divBdr>
                <w:top w:val="none" w:sz="0" w:space="0" w:color="auto"/>
                <w:left w:val="none" w:sz="0" w:space="0" w:color="auto"/>
                <w:bottom w:val="none" w:sz="0" w:space="0" w:color="auto"/>
                <w:right w:val="none" w:sz="0" w:space="0" w:color="auto"/>
              </w:divBdr>
              <w:divsChild>
                <w:div w:id="1599557319">
                  <w:marLeft w:val="0"/>
                  <w:marRight w:val="0"/>
                  <w:marTop w:val="0"/>
                  <w:marBottom w:val="0"/>
                  <w:divBdr>
                    <w:top w:val="none" w:sz="0" w:space="0" w:color="auto"/>
                    <w:left w:val="none" w:sz="0" w:space="0" w:color="auto"/>
                    <w:bottom w:val="none" w:sz="0" w:space="0" w:color="auto"/>
                    <w:right w:val="none" w:sz="0" w:space="0" w:color="auto"/>
                  </w:divBdr>
                  <w:divsChild>
                    <w:div w:id="265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240980">
      <w:bodyDiv w:val="1"/>
      <w:marLeft w:val="0"/>
      <w:marRight w:val="0"/>
      <w:marTop w:val="0"/>
      <w:marBottom w:val="0"/>
      <w:divBdr>
        <w:top w:val="none" w:sz="0" w:space="0" w:color="auto"/>
        <w:left w:val="none" w:sz="0" w:space="0" w:color="auto"/>
        <w:bottom w:val="none" w:sz="0" w:space="0" w:color="auto"/>
        <w:right w:val="none" w:sz="0" w:space="0" w:color="auto"/>
      </w:divBdr>
      <w:divsChild>
        <w:div w:id="1977486019">
          <w:marLeft w:val="0"/>
          <w:marRight w:val="0"/>
          <w:marTop w:val="0"/>
          <w:marBottom w:val="0"/>
          <w:divBdr>
            <w:top w:val="none" w:sz="0" w:space="0" w:color="auto"/>
            <w:left w:val="none" w:sz="0" w:space="0" w:color="auto"/>
            <w:bottom w:val="none" w:sz="0" w:space="0" w:color="auto"/>
            <w:right w:val="none" w:sz="0" w:space="0" w:color="auto"/>
          </w:divBdr>
          <w:divsChild>
            <w:div w:id="433868188">
              <w:marLeft w:val="0"/>
              <w:marRight w:val="0"/>
              <w:marTop w:val="0"/>
              <w:marBottom w:val="0"/>
              <w:divBdr>
                <w:top w:val="none" w:sz="0" w:space="0" w:color="auto"/>
                <w:left w:val="none" w:sz="0" w:space="0" w:color="auto"/>
                <w:bottom w:val="none" w:sz="0" w:space="0" w:color="auto"/>
                <w:right w:val="none" w:sz="0" w:space="0" w:color="auto"/>
              </w:divBdr>
              <w:divsChild>
                <w:div w:id="1053432487">
                  <w:marLeft w:val="0"/>
                  <w:marRight w:val="0"/>
                  <w:marTop w:val="0"/>
                  <w:marBottom w:val="0"/>
                  <w:divBdr>
                    <w:top w:val="none" w:sz="0" w:space="0" w:color="auto"/>
                    <w:left w:val="none" w:sz="0" w:space="0" w:color="auto"/>
                    <w:bottom w:val="none" w:sz="0" w:space="0" w:color="auto"/>
                    <w:right w:val="none" w:sz="0" w:space="0" w:color="auto"/>
                  </w:divBdr>
                  <w:divsChild>
                    <w:div w:id="3853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9121">
      <w:bodyDiv w:val="1"/>
      <w:marLeft w:val="0"/>
      <w:marRight w:val="0"/>
      <w:marTop w:val="0"/>
      <w:marBottom w:val="0"/>
      <w:divBdr>
        <w:top w:val="none" w:sz="0" w:space="0" w:color="auto"/>
        <w:left w:val="none" w:sz="0" w:space="0" w:color="auto"/>
        <w:bottom w:val="none" w:sz="0" w:space="0" w:color="auto"/>
        <w:right w:val="none" w:sz="0" w:space="0" w:color="auto"/>
      </w:divBdr>
      <w:divsChild>
        <w:div w:id="1343780347">
          <w:marLeft w:val="0"/>
          <w:marRight w:val="0"/>
          <w:marTop w:val="0"/>
          <w:marBottom w:val="0"/>
          <w:divBdr>
            <w:top w:val="none" w:sz="0" w:space="0" w:color="auto"/>
            <w:left w:val="none" w:sz="0" w:space="0" w:color="auto"/>
            <w:bottom w:val="none" w:sz="0" w:space="0" w:color="auto"/>
            <w:right w:val="none" w:sz="0" w:space="0" w:color="auto"/>
          </w:divBdr>
          <w:divsChild>
            <w:div w:id="1232500483">
              <w:marLeft w:val="0"/>
              <w:marRight w:val="0"/>
              <w:marTop w:val="0"/>
              <w:marBottom w:val="0"/>
              <w:divBdr>
                <w:top w:val="none" w:sz="0" w:space="0" w:color="auto"/>
                <w:left w:val="none" w:sz="0" w:space="0" w:color="auto"/>
                <w:bottom w:val="none" w:sz="0" w:space="0" w:color="auto"/>
                <w:right w:val="none" w:sz="0" w:space="0" w:color="auto"/>
              </w:divBdr>
              <w:divsChild>
                <w:div w:id="692078562">
                  <w:marLeft w:val="0"/>
                  <w:marRight w:val="0"/>
                  <w:marTop w:val="0"/>
                  <w:marBottom w:val="0"/>
                  <w:divBdr>
                    <w:top w:val="none" w:sz="0" w:space="0" w:color="auto"/>
                    <w:left w:val="none" w:sz="0" w:space="0" w:color="auto"/>
                    <w:bottom w:val="none" w:sz="0" w:space="0" w:color="auto"/>
                    <w:right w:val="none" w:sz="0" w:space="0" w:color="auto"/>
                  </w:divBdr>
                  <w:divsChild>
                    <w:div w:id="19887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12183">
      <w:bodyDiv w:val="1"/>
      <w:marLeft w:val="0"/>
      <w:marRight w:val="0"/>
      <w:marTop w:val="0"/>
      <w:marBottom w:val="0"/>
      <w:divBdr>
        <w:top w:val="none" w:sz="0" w:space="0" w:color="auto"/>
        <w:left w:val="none" w:sz="0" w:space="0" w:color="auto"/>
        <w:bottom w:val="none" w:sz="0" w:space="0" w:color="auto"/>
        <w:right w:val="none" w:sz="0" w:space="0" w:color="auto"/>
      </w:divBdr>
      <w:divsChild>
        <w:div w:id="233636346">
          <w:marLeft w:val="0"/>
          <w:marRight w:val="0"/>
          <w:marTop w:val="0"/>
          <w:marBottom w:val="0"/>
          <w:divBdr>
            <w:top w:val="none" w:sz="0" w:space="0" w:color="auto"/>
            <w:left w:val="none" w:sz="0" w:space="0" w:color="auto"/>
            <w:bottom w:val="none" w:sz="0" w:space="0" w:color="auto"/>
            <w:right w:val="none" w:sz="0" w:space="0" w:color="auto"/>
          </w:divBdr>
          <w:divsChild>
            <w:div w:id="1813401733">
              <w:marLeft w:val="0"/>
              <w:marRight w:val="0"/>
              <w:marTop w:val="0"/>
              <w:marBottom w:val="0"/>
              <w:divBdr>
                <w:top w:val="none" w:sz="0" w:space="0" w:color="auto"/>
                <w:left w:val="none" w:sz="0" w:space="0" w:color="auto"/>
                <w:bottom w:val="none" w:sz="0" w:space="0" w:color="auto"/>
                <w:right w:val="none" w:sz="0" w:space="0" w:color="auto"/>
              </w:divBdr>
              <w:divsChild>
                <w:div w:id="1364407766">
                  <w:marLeft w:val="0"/>
                  <w:marRight w:val="0"/>
                  <w:marTop w:val="0"/>
                  <w:marBottom w:val="0"/>
                  <w:divBdr>
                    <w:top w:val="none" w:sz="0" w:space="0" w:color="auto"/>
                    <w:left w:val="none" w:sz="0" w:space="0" w:color="auto"/>
                    <w:bottom w:val="none" w:sz="0" w:space="0" w:color="auto"/>
                    <w:right w:val="none" w:sz="0" w:space="0" w:color="auto"/>
                  </w:divBdr>
                  <w:divsChild>
                    <w:div w:id="4059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643875">
      <w:bodyDiv w:val="1"/>
      <w:marLeft w:val="0"/>
      <w:marRight w:val="0"/>
      <w:marTop w:val="0"/>
      <w:marBottom w:val="0"/>
      <w:divBdr>
        <w:top w:val="none" w:sz="0" w:space="0" w:color="auto"/>
        <w:left w:val="none" w:sz="0" w:space="0" w:color="auto"/>
        <w:bottom w:val="none" w:sz="0" w:space="0" w:color="auto"/>
        <w:right w:val="none" w:sz="0" w:space="0" w:color="auto"/>
      </w:divBdr>
      <w:divsChild>
        <w:div w:id="1027097884">
          <w:marLeft w:val="0"/>
          <w:marRight w:val="0"/>
          <w:marTop w:val="0"/>
          <w:marBottom w:val="0"/>
          <w:divBdr>
            <w:top w:val="none" w:sz="0" w:space="0" w:color="auto"/>
            <w:left w:val="none" w:sz="0" w:space="0" w:color="auto"/>
            <w:bottom w:val="none" w:sz="0" w:space="0" w:color="auto"/>
            <w:right w:val="none" w:sz="0" w:space="0" w:color="auto"/>
          </w:divBdr>
          <w:divsChild>
            <w:div w:id="218446136">
              <w:marLeft w:val="0"/>
              <w:marRight w:val="0"/>
              <w:marTop w:val="0"/>
              <w:marBottom w:val="0"/>
              <w:divBdr>
                <w:top w:val="none" w:sz="0" w:space="0" w:color="auto"/>
                <w:left w:val="none" w:sz="0" w:space="0" w:color="auto"/>
                <w:bottom w:val="none" w:sz="0" w:space="0" w:color="auto"/>
                <w:right w:val="none" w:sz="0" w:space="0" w:color="auto"/>
              </w:divBdr>
              <w:divsChild>
                <w:div w:id="1686126627">
                  <w:marLeft w:val="0"/>
                  <w:marRight w:val="0"/>
                  <w:marTop w:val="0"/>
                  <w:marBottom w:val="0"/>
                  <w:divBdr>
                    <w:top w:val="none" w:sz="0" w:space="0" w:color="auto"/>
                    <w:left w:val="none" w:sz="0" w:space="0" w:color="auto"/>
                    <w:bottom w:val="none" w:sz="0" w:space="0" w:color="auto"/>
                    <w:right w:val="none" w:sz="0" w:space="0" w:color="auto"/>
                  </w:divBdr>
                  <w:divsChild>
                    <w:div w:id="111945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781655">
      <w:bodyDiv w:val="1"/>
      <w:marLeft w:val="0"/>
      <w:marRight w:val="0"/>
      <w:marTop w:val="0"/>
      <w:marBottom w:val="0"/>
      <w:divBdr>
        <w:top w:val="none" w:sz="0" w:space="0" w:color="auto"/>
        <w:left w:val="none" w:sz="0" w:space="0" w:color="auto"/>
        <w:bottom w:val="none" w:sz="0" w:space="0" w:color="auto"/>
        <w:right w:val="none" w:sz="0" w:space="0" w:color="auto"/>
      </w:divBdr>
      <w:divsChild>
        <w:div w:id="1380982375">
          <w:marLeft w:val="0"/>
          <w:marRight w:val="0"/>
          <w:marTop w:val="0"/>
          <w:marBottom w:val="0"/>
          <w:divBdr>
            <w:top w:val="none" w:sz="0" w:space="0" w:color="auto"/>
            <w:left w:val="none" w:sz="0" w:space="0" w:color="auto"/>
            <w:bottom w:val="none" w:sz="0" w:space="0" w:color="auto"/>
            <w:right w:val="none" w:sz="0" w:space="0" w:color="auto"/>
          </w:divBdr>
          <w:divsChild>
            <w:div w:id="1991322105">
              <w:marLeft w:val="0"/>
              <w:marRight w:val="0"/>
              <w:marTop w:val="0"/>
              <w:marBottom w:val="0"/>
              <w:divBdr>
                <w:top w:val="none" w:sz="0" w:space="0" w:color="auto"/>
                <w:left w:val="none" w:sz="0" w:space="0" w:color="auto"/>
                <w:bottom w:val="none" w:sz="0" w:space="0" w:color="auto"/>
                <w:right w:val="none" w:sz="0" w:space="0" w:color="auto"/>
              </w:divBdr>
              <w:divsChild>
                <w:div w:id="1490291159">
                  <w:marLeft w:val="0"/>
                  <w:marRight w:val="0"/>
                  <w:marTop w:val="0"/>
                  <w:marBottom w:val="0"/>
                  <w:divBdr>
                    <w:top w:val="none" w:sz="0" w:space="0" w:color="auto"/>
                    <w:left w:val="none" w:sz="0" w:space="0" w:color="auto"/>
                    <w:bottom w:val="none" w:sz="0" w:space="0" w:color="auto"/>
                    <w:right w:val="none" w:sz="0" w:space="0" w:color="auto"/>
                  </w:divBdr>
                  <w:divsChild>
                    <w:div w:id="17866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94914">
      <w:bodyDiv w:val="1"/>
      <w:marLeft w:val="0"/>
      <w:marRight w:val="0"/>
      <w:marTop w:val="0"/>
      <w:marBottom w:val="0"/>
      <w:divBdr>
        <w:top w:val="none" w:sz="0" w:space="0" w:color="auto"/>
        <w:left w:val="none" w:sz="0" w:space="0" w:color="auto"/>
        <w:bottom w:val="none" w:sz="0" w:space="0" w:color="auto"/>
        <w:right w:val="none" w:sz="0" w:space="0" w:color="auto"/>
      </w:divBdr>
      <w:divsChild>
        <w:div w:id="3091265">
          <w:marLeft w:val="0"/>
          <w:marRight w:val="0"/>
          <w:marTop w:val="0"/>
          <w:marBottom w:val="0"/>
          <w:divBdr>
            <w:top w:val="none" w:sz="0" w:space="0" w:color="auto"/>
            <w:left w:val="none" w:sz="0" w:space="0" w:color="auto"/>
            <w:bottom w:val="none" w:sz="0" w:space="0" w:color="auto"/>
            <w:right w:val="none" w:sz="0" w:space="0" w:color="auto"/>
          </w:divBdr>
          <w:divsChild>
            <w:div w:id="1903782919">
              <w:marLeft w:val="0"/>
              <w:marRight w:val="0"/>
              <w:marTop w:val="0"/>
              <w:marBottom w:val="0"/>
              <w:divBdr>
                <w:top w:val="none" w:sz="0" w:space="0" w:color="auto"/>
                <w:left w:val="none" w:sz="0" w:space="0" w:color="auto"/>
                <w:bottom w:val="none" w:sz="0" w:space="0" w:color="auto"/>
                <w:right w:val="none" w:sz="0" w:space="0" w:color="auto"/>
              </w:divBdr>
              <w:divsChild>
                <w:div w:id="72718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153189">
      <w:bodyDiv w:val="1"/>
      <w:marLeft w:val="0"/>
      <w:marRight w:val="0"/>
      <w:marTop w:val="0"/>
      <w:marBottom w:val="0"/>
      <w:divBdr>
        <w:top w:val="none" w:sz="0" w:space="0" w:color="auto"/>
        <w:left w:val="none" w:sz="0" w:space="0" w:color="auto"/>
        <w:bottom w:val="none" w:sz="0" w:space="0" w:color="auto"/>
        <w:right w:val="none" w:sz="0" w:space="0" w:color="auto"/>
      </w:divBdr>
      <w:divsChild>
        <w:div w:id="1605725114">
          <w:marLeft w:val="0"/>
          <w:marRight w:val="0"/>
          <w:marTop w:val="0"/>
          <w:marBottom w:val="0"/>
          <w:divBdr>
            <w:top w:val="none" w:sz="0" w:space="0" w:color="auto"/>
            <w:left w:val="none" w:sz="0" w:space="0" w:color="auto"/>
            <w:bottom w:val="none" w:sz="0" w:space="0" w:color="auto"/>
            <w:right w:val="none" w:sz="0" w:space="0" w:color="auto"/>
          </w:divBdr>
          <w:divsChild>
            <w:div w:id="69546564">
              <w:marLeft w:val="0"/>
              <w:marRight w:val="0"/>
              <w:marTop w:val="0"/>
              <w:marBottom w:val="0"/>
              <w:divBdr>
                <w:top w:val="none" w:sz="0" w:space="0" w:color="auto"/>
                <w:left w:val="none" w:sz="0" w:space="0" w:color="auto"/>
                <w:bottom w:val="none" w:sz="0" w:space="0" w:color="auto"/>
                <w:right w:val="none" w:sz="0" w:space="0" w:color="auto"/>
              </w:divBdr>
              <w:divsChild>
                <w:div w:id="988051074">
                  <w:marLeft w:val="0"/>
                  <w:marRight w:val="0"/>
                  <w:marTop w:val="0"/>
                  <w:marBottom w:val="0"/>
                  <w:divBdr>
                    <w:top w:val="none" w:sz="0" w:space="0" w:color="auto"/>
                    <w:left w:val="none" w:sz="0" w:space="0" w:color="auto"/>
                    <w:bottom w:val="none" w:sz="0" w:space="0" w:color="auto"/>
                    <w:right w:val="none" w:sz="0" w:space="0" w:color="auto"/>
                  </w:divBdr>
                  <w:divsChild>
                    <w:div w:id="13478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06652">
      <w:bodyDiv w:val="1"/>
      <w:marLeft w:val="0"/>
      <w:marRight w:val="0"/>
      <w:marTop w:val="0"/>
      <w:marBottom w:val="0"/>
      <w:divBdr>
        <w:top w:val="none" w:sz="0" w:space="0" w:color="auto"/>
        <w:left w:val="none" w:sz="0" w:space="0" w:color="auto"/>
        <w:bottom w:val="none" w:sz="0" w:space="0" w:color="auto"/>
        <w:right w:val="none" w:sz="0" w:space="0" w:color="auto"/>
      </w:divBdr>
      <w:divsChild>
        <w:div w:id="1645742324">
          <w:marLeft w:val="0"/>
          <w:marRight w:val="0"/>
          <w:marTop w:val="0"/>
          <w:marBottom w:val="0"/>
          <w:divBdr>
            <w:top w:val="none" w:sz="0" w:space="0" w:color="auto"/>
            <w:left w:val="none" w:sz="0" w:space="0" w:color="auto"/>
            <w:bottom w:val="none" w:sz="0" w:space="0" w:color="auto"/>
            <w:right w:val="none" w:sz="0" w:space="0" w:color="auto"/>
          </w:divBdr>
          <w:divsChild>
            <w:div w:id="2027634772">
              <w:marLeft w:val="0"/>
              <w:marRight w:val="0"/>
              <w:marTop w:val="0"/>
              <w:marBottom w:val="0"/>
              <w:divBdr>
                <w:top w:val="none" w:sz="0" w:space="0" w:color="auto"/>
                <w:left w:val="none" w:sz="0" w:space="0" w:color="auto"/>
                <w:bottom w:val="none" w:sz="0" w:space="0" w:color="auto"/>
                <w:right w:val="none" w:sz="0" w:space="0" w:color="auto"/>
              </w:divBdr>
              <w:divsChild>
                <w:div w:id="839350530">
                  <w:marLeft w:val="0"/>
                  <w:marRight w:val="0"/>
                  <w:marTop w:val="0"/>
                  <w:marBottom w:val="0"/>
                  <w:divBdr>
                    <w:top w:val="none" w:sz="0" w:space="0" w:color="auto"/>
                    <w:left w:val="none" w:sz="0" w:space="0" w:color="auto"/>
                    <w:bottom w:val="none" w:sz="0" w:space="0" w:color="auto"/>
                    <w:right w:val="none" w:sz="0" w:space="0" w:color="auto"/>
                  </w:divBdr>
                  <w:divsChild>
                    <w:div w:id="64397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nematecafestival.com/it/bigliett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mailto:silvia.saitta@fondazionecsc.it" TargetMode="External"/><Relationship Id="rId5" Type="http://schemas.openxmlformats.org/officeDocument/2006/relationships/endnotes" Target="endnotes.xml"/><Relationship Id="rId10" Type="http://schemas.openxmlformats.org/officeDocument/2006/relationships/hyperlink" Target="mailto:mario.sesti@gmail.com" TargetMode="External"/><Relationship Id="rId4" Type="http://schemas.openxmlformats.org/officeDocument/2006/relationships/footnotes" Target="footnotes.xml"/><Relationship Id="rId9" Type="http://schemas.openxmlformats.org/officeDocument/2006/relationships/hyperlink" Target="https://www.dropbox.com/scl/fo/lgkbcs66z18iijnkv1gwu/AAo8Dk6gXkZAhhQ2aC5t6Cs?rlkey=8d1ykbwsp2lfaxe95kth9bjz9&amp;dl=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1799</Words>
  <Characters>10260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 Saitta</cp:lastModifiedBy>
  <cp:revision>43</cp:revision>
  <cp:lastPrinted>2024-02-01T14:34:00Z</cp:lastPrinted>
  <dcterms:created xsi:type="dcterms:W3CDTF">2024-11-14T10:23:00Z</dcterms:created>
  <dcterms:modified xsi:type="dcterms:W3CDTF">2024-11-18T16:10:00Z</dcterms:modified>
</cp:coreProperties>
</file>