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3D4D2" w14:textId="77777777" w:rsidR="00B971E6" w:rsidRDefault="00B971E6">
      <w:pPr>
        <w:pStyle w:val="Titolo1"/>
        <w:spacing w:before="60"/>
        <w:ind w:left="1856" w:right="1818"/>
        <w:jc w:val="center"/>
        <w:rPr>
          <w:rFonts w:ascii="Garamond" w:hAnsi="Garamond" w:cstheme="minorHAnsi"/>
          <w:spacing w:val="-1"/>
        </w:rPr>
      </w:pPr>
    </w:p>
    <w:p w14:paraId="68018070" w14:textId="05DDC24E" w:rsidR="00742794" w:rsidRPr="005D0FEE" w:rsidRDefault="00E461E9">
      <w:pPr>
        <w:pStyle w:val="Titolo1"/>
        <w:spacing w:before="60"/>
        <w:ind w:left="1856" w:right="1818"/>
        <w:jc w:val="center"/>
        <w:rPr>
          <w:rFonts w:ascii="Garamond" w:hAnsi="Garamond" w:cstheme="minorHAnsi"/>
        </w:rPr>
      </w:pPr>
      <w:r w:rsidRPr="005D0FEE">
        <w:rPr>
          <w:rFonts w:ascii="Garamond" w:hAnsi="Garamond" w:cstheme="minorHAnsi"/>
          <w:spacing w:val="-1"/>
        </w:rPr>
        <w:t>Centro</w:t>
      </w:r>
      <w:r w:rsidRPr="005D0FEE">
        <w:rPr>
          <w:rFonts w:ascii="Garamond" w:hAnsi="Garamond" w:cstheme="minorHAnsi"/>
          <w:spacing w:val="-14"/>
        </w:rPr>
        <w:t xml:space="preserve"> </w:t>
      </w:r>
      <w:r w:rsidRPr="005D0FEE">
        <w:rPr>
          <w:rFonts w:ascii="Garamond" w:hAnsi="Garamond" w:cstheme="minorHAnsi"/>
          <w:spacing w:val="-1"/>
        </w:rPr>
        <w:t>Sperimentale</w:t>
      </w:r>
      <w:r w:rsidRPr="005D0FEE">
        <w:rPr>
          <w:rFonts w:ascii="Garamond" w:hAnsi="Garamond" w:cstheme="minorHAnsi"/>
          <w:spacing w:val="-13"/>
        </w:rPr>
        <w:t xml:space="preserve"> </w:t>
      </w:r>
      <w:r w:rsidRPr="005D0FEE">
        <w:rPr>
          <w:rFonts w:ascii="Garamond" w:hAnsi="Garamond" w:cstheme="minorHAnsi"/>
          <w:spacing w:val="-1"/>
        </w:rPr>
        <w:t>di</w:t>
      </w:r>
      <w:r w:rsidRPr="005D0FEE">
        <w:rPr>
          <w:rFonts w:ascii="Garamond" w:hAnsi="Garamond" w:cstheme="minorHAnsi"/>
          <w:spacing w:val="-14"/>
        </w:rPr>
        <w:t xml:space="preserve"> </w:t>
      </w:r>
      <w:r w:rsidRPr="005D0FEE">
        <w:rPr>
          <w:rFonts w:ascii="Garamond" w:hAnsi="Garamond" w:cstheme="minorHAnsi"/>
          <w:spacing w:val="-1"/>
        </w:rPr>
        <w:t>Cinematografia</w:t>
      </w:r>
      <w:r w:rsidRPr="005D0FEE">
        <w:rPr>
          <w:rFonts w:ascii="Garamond" w:hAnsi="Garamond" w:cstheme="minorHAnsi"/>
          <w:spacing w:val="-12"/>
        </w:rPr>
        <w:t xml:space="preserve"> </w:t>
      </w:r>
      <w:r w:rsidRPr="005D0FEE">
        <w:rPr>
          <w:rFonts w:ascii="Garamond" w:hAnsi="Garamond" w:cstheme="minorHAnsi"/>
          <w:spacing w:val="-1"/>
        </w:rPr>
        <w:t>–</w:t>
      </w:r>
      <w:r w:rsidRPr="005D0FEE">
        <w:rPr>
          <w:rFonts w:ascii="Garamond" w:hAnsi="Garamond" w:cstheme="minorHAnsi"/>
          <w:spacing w:val="-14"/>
        </w:rPr>
        <w:t xml:space="preserve"> </w:t>
      </w:r>
      <w:r w:rsidRPr="005D0FEE">
        <w:rPr>
          <w:rFonts w:ascii="Garamond" w:hAnsi="Garamond" w:cstheme="minorHAnsi"/>
          <w:spacing w:val="-1"/>
        </w:rPr>
        <w:t>Cineteca</w:t>
      </w:r>
      <w:r w:rsidRPr="005D0FEE">
        <w:rPr>
          <w:rFonts w:ascii="Garamond" w:hAnsi="Garamond" w:cstheme="minorHAnsi"/>
          <w:spacing w:val="-14"/>
        </w:rPr>
        <w:t xml:space="preserve"> </w:t>
      </w:r>
      <w:r w:rsidRPr="005D0FEE">
        <w:rPr>
          <w:rFonts w:ascii="Garamond" w:hAnsi="Garamond" w:cstheme="minorHAnsi"/>
          <w:spacing w:val="-1"/>
        </w:rPr>
        <w:t>Nazionale</w:t>
      </w:r>
    </w:p>
    <w:p w14:paraId="1CA9351C" w14:textId="77777777" w:rsidR="00742794" w:rsidRPr="005D0FEE" w:rsidRDefault="00E461E9">
      <w:pPr>
        <w:pStyle w:val="Corpotesto"/>
        <w:spacing w:before="127"/>
        <w:ind w:left="40"/>
        <w:jc w:val="center"/>
        <w:rPr>
          <w:rFonts w:ascii="Garamond" w:hAnsi="Garamond" w:cstheme="minorHAnsi"/>
        </w:rPr>
      </w:pPr>
      <w:r w:rsidRPr="005D0FEE">
        <w:rPr>
          <w:rFonts w:ascii="Garamond" w:hAnsi="Garamond" w:cstheme="minorHAnsi"/>
          <w:w w:val="93"/>
        </w:rPr>
        <w:t>e</w:t>
      </w:r>
    </w:p>
    <w:p w14:paraId="226746A5" w14:textId="77777777" w:rsidR="00742794" w:rsidRPr="005D0FEE" w:rsidRDefault="00E461E9">
      <w:pPr>
        <w:pStyle w:val="Titolo1"/>
        <w:spacing w:before="130"/>
        <w:ind w:left="1856" w:right="1818"/>
        <w:jc w:val="center"/>
        <w:rPr>
          <w:rFonts w:ascii="Garamond" w:hAnsi="Garamond" w:cstheme="minorHAnsi"/>
        </w:rPr>
      </w:pPr>
      <w:r w:rsidRPr="005D0FEE">
        <w:rPr>
          <w:rFonts w:ascii="Garamond" w:hAnsi="Garamond" w:cstheme="minorHAnsi"/>
        </w:rPr>
        <w:t>Parco archeologico del</w:t>
      </w:r>
      <w:r w:rsidRPr="005D0FEE">
        <w:rPr>
          <w:rFonts w:ascii="Garamond" w:hAnsi="Garamond" w:cstheme="minorHAnsi"/>
          <w:spacing w:val="1"/>
        </w:rPr>
        <w:t xml:space="preserve"> </w:t>
      </w:r>
      <w:r w:rsidRPr="005D0FEE">
        <w:rPr>
          <w:rFonts w:ascii="Garamond" w:hAnsi="Garamond" w:cstheme="minorHAnsi"/>
        </w:rPr>
        <w:t>Colosseo</w:t>
      </w:r>
    </w:p>
    <w:p w14:paraId="6F0DE8C0" w14:textId="2EDE0D78" w:rsidR="00742794" w:rsidRPr="005D0FEE" w:rsidRDefault="008B1DAB">
      <w:pPr>
        <w:pStyle w:val="Corpotesto"/>
        <w:spacing w:before="129"/>
        <w:ind w:left="1856" w:right="1817"/>
        <w:jc w:val="center"/>
        <w:rPr>
          <w:rFonts w:ascii="Garamond" w:hAnsi="Garamond" w:cstheme="minorHAnsi"/>
        </w:rPr>
      </w:pPr>
      <w:r w:rsidRPr="005D0FEE">
        <w:rPr>
          <w:rFonts w:ascii="Garamond" w:hAnsi="Garamond" w:cstheme="minorHAnsi"/>
        </w:rPr>
        <w:t>p</w:t>
      </w:r>
      <w:r w:rsidR="00E461E9" w:rsidRPr="005D0FEE">
        <w:rPr>
          <w:rFonts w:ascii="Garamond" w:hAnsi="Garamond" w:cstheme="minorHAnsi"/>
        </w:rPr>
        <w:t>resentano</w:t>
      </w:r>
    </w:p>
    <w:p w14:paraId="071E0F8C" w14:textId="77777777" w:rsidR="00E507D9" w:rsidRPr="00050E4E" w:rsidRDefault="00E507D9" w:rsidP="00F23B9E">
      <w:pPr>
        <w:pStyle w:val="Corpotesto"/>
        <w:spacing w:before="129"/>
        <w:ind w:right="1817"/>
        <w:rPr>
          <w:rFonts w:ascii="Garamond" w:hAnsi="Garamond" w:cstheme="minorHAnsi"/>
          <w:b/>
          <w:bCs/>
          <w:color w:val="FF0000"/>
          <w:sz w:val="20"/>
          <w:szCs w:val="20"/>
        </w:rPr>
      </w:pPr>
    </w:p>
    <w:p w14:paraId="03A71287" w14:textId="425D8C6D" w:rsidR="00742794" w:rsidRPr="00E26731" w:rsidRDefault="00D418D4" w:rsidP="00F9373E">
      <w:pPr>
        <w:pStyle w:val="Corpotesto"/>
        <w:spacing w:before="4"/>
        <w:jc w:val="center"/>
        <w:rPr>
          <w:rFonts w:ascii="Garamond" w:hAnsi="Garamond" w:cstheme="minorHAnsi"/>
          <w:sz w:val="20"/>
          <w:szCs w:val="20"/>
        </w:rPr>
      </w:pPr>
      <w:r w:rsidRPr="00D418D4">
        <w:rPr>
          <w:rFonts w:ascii="Garamond" w:hAnsi="Garamond" w:cstheme="minorHAnsi"/>
          <w:noProof/>
          <w:sz w:val="20"/>
          <w:szCs w:val="20"/>
        </w:rPr>
        <w:drawing>
          <wp:inline distT="0" distB="0" distL="0" distR="0" wp14:anchorId="19E10405" wp14:editId="16D6E3AE">
            <wp:extent cx="4164037" cy="2492540"/>
            <wp:effectExtent l="0" t="0" r="1905" b="0"/>
            <wp:docPr id="165937965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796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9532" cy="250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E736D" w14:textId="77777777" w:rsidR="00742794" w:rsidRPr="00E26731" w:rsidRDefault="00742794">
      <w:pPr>
        <w:pStyle w:val="Corpotesto"/>
        <w:spacing w:before="4"/>
        <w:rPr>
          <w:rFonts w:ascii="Garamond" w:hAnsi="Garamond" w:cstheme="minorHAnsi"/>
          <w:sz w:val="20"/>
          <w:szCs w:val="20"/>
        </w:rPr>
      </w:pPr>
    </w:p>
    <w:p w14:paraId="6C329B21" w14:textId="77777777" w:rsidR="005A58B1" w:rsidRDefault="005A58B1">
      <w:pPr>
        <w:pStyle w:val="Titolo1"/>
        <w:ind w:left="1856" w:right="1815"/>
        <w:jc w:val="center"/>
        <w:rPr>
          <w:rFonts w:ascii="Garamond" w:hAnsi="Garamond" w:cstheme="minorHAnsi"/>
          <w:w w:val="95"/>
        </w:rPr>
      </w:pPr>
    </w:p>
    <w:p w14:paraId="5DCAEE98" w14:textId="5EAB581E" w:rsidR="005A58B1" w:rsidRPr="005D0FEE" w:rsidRDefault="00E507D9" w:rsidP="005A58B1">
      <w:pPr>
        <w:pStyle w:val="Titolo1"/>
        <w:ind w:left="1856" w:right="1815"/>
        <w:jc w:val="center"/>
        <w:rPr>
          <w:rFonts w:ascii="Garamond" w:hAnsi="Garamond" w:cstheme="minorHAnsi"/>
        </w:rPr>
      </w:pPr>
      <w:r>
        <w:rPr>
          <w:rFonts w:ascii="Garamond" w:hAnsi="Garamond" w:cstheme="minorHAnsi"/>
        </w:rPr>
        <w:t>8</w:t>
      </w:r>
      <w:r w:rsidR="005A58B1" w:rsidRPr="005D0FEE">
        <w:rPr>
          <w:rFonts w:ascii="Garamond" w:hAnsi="Garamond" w:cstheme="minorHAnsi"/>
        </w:rPr>
        <w:t xml:space="preserve"> – 1</w:t>
      </w:r>
      <w:r>
        <w:rPr>
          <w:rFonts w:ascii="Garamond" w:hAnsi="Garamond" w:cstheme="minorHAnsi"/>
        </w:rPr>
        <w:t>7</w:t>
      </w:r>
      <w:r w:rsidR="005A58B1" w:rsidRPr="005D0FEE">
        <w:rPr>
          <w:rFonts w:ascii="Garamond" w:hAnsi="Garamond" w:cstheme="minorHAnsi"/>
        </w:rPr>
        <w:t xml:space="preserve"> luglio 202</w:t>
      </w:r>
      <w:r>
        <w:rPr>
          <w:rFonts w:ascii="Garamond" w:hAnsi="Garamond" w:cstheme="minorHAnsi"/>
        </w:rPr>
        <w:t>4</w:t>
      </w:r>
    </w:p>
    <w:p w14:paraId="4A0C8175" w14:textId="3336F111" w:rsidR="005A58B1" w:rsidRPr="005D0FEE" w:rsidRDefault="00E461E9" w:rsidP="005A58B1">
      <w:pPr>
        <w:pStyle w:val="Titolo1"/>
        <w:ind w:left="1856" w:right="1815"/>
        <w:jc w:val="center"/>
        <w:rPr>
          <w:rFonts w:ascii="Garamond" w:hAnsi="Garamond" w:cstheme="minorHAnsi"/>
        </w:rPr>
      </w:pPr>
      <w:r w:rsidRPr="005D0FEE">
        <w:rPr>
          <w:rFonts w:ascii="Garamond" w:hAnsi="Garamond" w:cstheme="minorHAnsi"/>
        </w:rPr>
        <w:t>Roma, Tempio di Venere e Roma</w:t>
      </w:r>
    </w:p>
    <w:p w14:paraId="645F287D" w14:textId="77777777" w:rsidR="00DB4D63" w:rsidRPr="005D0FEE" w:rsidRDefault="00E461E9" w:rsidP="00DB4D63">
      <w:pPr>
        <w:pStyle w:val="Titolo1"/>
        <w:ind w:left="1856" w:right="1815"/>
        <w:jc w:val="center"/>
        <w:rPr>
          <w:rFonts w:ascii="Garamond" w:hAnsi="Garamond" w:cstheme="minorHAnsi"/>
          <w:color w:val="0000FF"/>
          <w:u w:val="single" w:color="0000FF"/>
        </w:rPr>
      </w:pPr>
      <w:r w:rsidRPr="005D0FEE">
        <w:rPr>
          <w:rFonts w:ascii="Garamond" w:hAnsi="Garamond" w:cstheme="minorHAnsi"/>
          <w:spacing w:val="-57"/>
        </w:rPr>
        <w:t xml:space="preserve"> </w:t>
      </w:r>
      <w:hyperlink r:id="rId7">
        <w:r w:rsidRPr="005D0FEE">
          <w:rPr>
            <w:rFonts w:ascii="Garamond" w:hAnsi="Garamond" w:cstheme="minorHAnsi"/>
            <w:color w:val="0000FF"/>
            <w:u w:val="single" w:color="0000FF"/>
          </w:rPr>
          <w:t>www.fondazionecsc.it</w:t>
        </w:r>
      </w:hyperlink>
    </w:p>
    <w:p w14:paraId="4CED34B2" w14:textId="77777777" w:rsidR="00E84B10" w:rsidRPr="005D0FEE" w:rsidRDefault="00E84B10" w:rsidP="002B01D9">
      <w:pPr>
        <w:pStyle w:val="Titolo1"/>
        <w:ind w:left="0" w:right="1815"/>
        <w:rPr>
          <w:rFonts w:ascii="Garamond" w:hAnsi="Garamond" w:cstheme="minorHAnsi"/>
          <w:color w:val="C00000"/>
        </w:rPr>
      </w:pPr>
    </w:p>
    <w:p w14:paraId="63B53B4E" w14:textId="5E6B789D" w:rsidR="00DB4D63" w:rsidRPr="009C4D46" w:rsidRDefault="00E461E9" w:rsidP="009B16F7">
      <w:pPr>
        <w:pStyle w:val="Titolo1"/>
        <w:ind w:left="1856" w:right="1815"/>
        <w:jc w:val="center"/>
        <w:rPr>
          <w:rFonts w:ascii="Garamond" w:hAnsi="Garamond" w:cstheme="minorHAnsi"/>
          <w:i/>
          <w:iCs/>
          <w:color w:val="C00000"/>
        </w:rPr>
      </w:pPr>
      <w:r w:rsidRPr="009C4D46">
        <w:rPr>
          <w:rFonts w:ascii="Garamond" w:hAnsi="Garamond" w:cstheme="minorHAnsi"/>
          <w:i/>
          <w:iCs/>
          <w:color w:val="C00000"/>
        </w:rPr>
        <w:t>clicca</w:t>
      </w:r>
      <w:r w:rsidR="00DB4D63" w:rsidRPr="009C4D46">
        <w:rPr>
          <w:rFonts w:ascii="Garamond" w:hAnsi="Garamond" w:cstheme="minorHAnsi"/>
          <w:i/>
          <w:iCs/>
          <w:color w:val="C00000"/>
        </w:rPr>
        <w:t xml:space="preserve"> </w:t>
      </w:r>
      <w:hyperlink r:id="rId8" w:history="1">
        <w:r w:rsidR="009B16F7">
          <w:rPr>
            <w:rStyle w:val="Collegamentoipertestuale"/>
            <w:rFonts w:ascii="Garamond" w:hAnsi="Garamond" w:cstheme="minorHAnsi"/>
            <w:i/>
            <w:iCs/>
          </w:rPr>
          <w:t>qui</w:t>
        </w:r>
      </w:hyperlink>
      <w:r w:rsidR="00E507D9" w:rsidRPr="009C4D46">
        <w:rPr>
          <w:i/>
          <w:iCs/>
        </w:rPr>
        <w:t xml:space="preserve"> </w:t>
      </w:r>
      <w:r w:rsidRPr="009C4D46">
        <w:rPr>
          <w:rFonts w:ascii="Garamond" w:hAnsi="Garamond" w:cstheme="minorHAnsi"/>
          <w:i/>
          <w:iCs/>
          <w:color w:val="C00000"/>
        </w:rPr>
        <w:t>per scaricare una selezione d</w:t>
      </w:r>
      <w:r w:rsidR="005A58B1" w:rsidRPr="009C4D46">
        <w:rPr>
          <w:rFonts w:ascii="Garamond" w:hAnsi="Garamond" w:cstheme="minorHAnsi"/>
          <w:i/>
          <w:iCs/>
          <w:color w:val="C00000"/>
        </w:rPr>
        <w:t xml:space="preserve">i </w:t>
      </w:r>
      <w:r w:rsidRPr="009C4D46">
        <w:rPr>
          <w:rFonts w:ascii="Garamond" w:hAnsi="Garamond" w:cstheme="minorHAnsi"/>
          <w:i/>
          <w:iCs/>
          <w:color w:val="C00000"/>
        </w:rPr>
        <w:t xml:space="preserve">foto </w:t>
      </w:r>
    </w:p>
    <w:p w14:paraId="7F27307B" w14:textId="2523A672" w:rsidR="00742794" w:rsidRPr="009C4D46" w:rsidRDefault="00E461E9" w:rsidP="00DB4D63">
      <w:pPr>
        <w:pStyle w:val="Titolo1"/>
        <w:ind w:left="1856" w:right="1815"/>
        <w:jc w:val="center"/>
        <w:rPr>
          <w:rFonts w:ascii="Garamond" w:hAnsi="Garamond" w:cstheme="minorHAnsi"/>
          <w:b w:val="0"/>
          <w:bCs w:val="0"/>
          <w:i/>
          <w:iCs/>
          <w:color w:val="C00000"/>
        </w:rPr>
      </w:pPr>
      <w:r w:rsidRPr="009C4D46">
        <w:rPr>
          <w:rFonts w:ascii="Garamond" w:eastAsia="Calibri" w:hAnsi="Garamond"/>
          <w:b w:val="0"/>
          <w:bCs w:val="0"/>
          <w:i/>
          <w:iCs/>
          <w:color w:val="C00000"/>
        </w:rPr>
        <w:t>(altr</w:t>
      </w:r>
      <w:r w:rsidR="003979DC" w:rsidRPr="009C4D46">
        <w:rPr>
          <w:rFonts w:ascii="Garamond" w:eastAsia="Calibri" w:hAnsi="Garamond"/>
          <w:b w:val="0"/>
          <w:bCs w:val="0"/>
          <w:i/>
          <w:iCs/>
          <w:color w:val="C00000"/>
        </w:rPr>
        <w:t xml:space="preserve">e </w:t>
      </w:r>
      <w:r w:rsidRPr="009C4D46">
        <w:rPr>
          <w:rFonts w:ascii="Garamond" w:eastAsia="Calibri" w:hAnsi="Garamond"/>
          <w:b w:val="0"/>
          <w:bCs w:val="0"/>
          <w:i/>
          <w:iCs/>
          <w:color w:val="C00000"/>
        </w:rPr>
        <w:t>immagini disponibili su richiesta)</w:t>
      </w:r>
    </w:p>
    <w:p w14:paraId="7E6929C7" w14:textId="77777777" w:rsidR="00E84B10" w:rsidRDefault="00E84B10" w:rsidP="00F60788">
      <w:pPr>
        <w:pStyle w:val="Titolo1"/>
        <w:spacing w:before="1" w:line="350" w:lineRule="auto"/>
        <w:ind w:left="0" w:right="110"/>
        <w:jc w:val="both"/>
        <w:rPr>
          <w:rFonts w:ascii="Garamond" w:eastAsia="Calibri" w:hAnsi="Garamond"/>
          <w:b w:val="0"/>
          <w:bCs w:val="0"/>
        </w:rPr>
      </w:pPr>
    </w:p>
    <w:p w14:paraId="3C5B003C" w14:textId="65A30500" w:rsidR="001D0B4A" w:rsidRPr="00F60788" w:rsidRDefault="001D0B4A" w:rsidP="00F60788">
      <w:pPr>
        <w:pStyle w:val="Titolo1"/>
        <w:spacing w:before="1" w:line="350" w:lineRule="auto"/>
        <w:ind w:left="0" w:right="110"/>
        <w:jc w:val="both"/>
        <w:rPr>
          <w:rFonts w:ascii="Garamond" w:eastAsia="Calibri" w:hAnsi="Garamond"/>
          <w:b w:val="0"/>
          <w:bCs w:val="0"/>
        </w:rPr>
      </w:pPr>
      <w:r>
        <w:rPr>
          <w:rFonts w:ascii="Garamond" w:eastAsia="Calibri" w:hAnsi="Garamond"/>
          <w:b w:val="0"/>
          <w:bCs w:val="0"/>
        </w:rPr>
        <w:t>Torna a</w:t>
      </w:r>
      <w:r w:rsidR="00E461E9" w:rsidRPr="001D0B4A">
        <w:rPr>
          <w:rFonts w:ascii="Garamond" w:eastAsia="Calibri" w:hAnsi="Garamond"/>
          <w:b w:val="0"/>
          <w:bCs w:val="0"/>
        </w:rPr>
        <w:t xml:space="preserve"> Roma</w:t>
      </w:r>
      <w:r w:rsidR="003636EA">
        <w:rPr>
          <w:rFonts w:ascii="Garamond" w:eastAsia="Calibri" w:hAnsi="Garamond"/>
          <w:b w:val="0"/>
          <w:bCs w:val="0"/>
        </w:rPr>
        <w:t xml:space="preserve"> </w:t>
      </w:r>
      <w:r w:rsidR="00E461E9" w:rsidRPr="00566CCF">
        <w:rPr>
          <w:rFonts w:ascii="Garamond" w:eastAsia="Calibri" w:hAnsi="Garamond"/>
          <w:i/>
          <w:iCs/>
        </w:rPr>
        <w:t>QUO VADIS? Al cinema nel cuore di Roma</w:t>
      </w:r>
      <w:r>
        <w:rPr>
          <w:rFonts w:ascii="Garamond" w:eastAsia="Calibri" w:hAnsi="Garamond"/>
          <w:b w:val="0"/>
          <w:bCs w:val="0"/>
        </w:rPr>
        <w:t xml:space="preserve">, </w:t>
      </w:r>
      <w:r w:rsidR="00E461E9" w:rsidRPr="001D0B4A">
        <w:rPr>
          <w:rFonts w:ascii="Garamond" w:eastAsia="Calibri" w:hAnsi="Garamond"/>
          <w:b w:val="0"/>
          <w:bCs w:val="0"/>
        </w:rPr>
        <w:t xml:space="preserve">la rassegna promossa da </w:t>
      </w:r>
      <w:r w:rsidR="00E461E9" w:rsidRPr="003636EA">
        <w:rPr>
          <w:rFonts w:ascii="Garamond" w:eastAsia="Calibri" w:hAnsi="Garamond"/>
        </w:rPr>
        <w:t xml:space="preserve">CSC – Cineteca Nazionale </w:t>
      </w:r>
      <w:r w:rsidR="00E461E9" w:rsidRPr="001D0B4A">
        <w:rPr>
          <w:rFonts w:ascii="Garamond" w:eastAsia="Calibri" w:hAnsi="Garamond"/>
          <w:b w:val="0"/>
          <w:bCs w:val="0"/>
        </w:rPr>
        <w:t xml:space="preserve">e </w:t>
      </w:r>
      <w:r w:rsidR="00E461E9" w:rsidRPr="003636EA">
        <w:rPr>
          <w:rFonts w:ascii="Garamond" w:eastAsia="Calibri" w:hAnsi="Garamond"/>
        </w:rPr>
        <w:t>Parco archeologico del Colosseo</w:t>
      </w:r>
      <w:r w:rsidR="003636EA">
        <w:rPr>
          <w:rFonts w:ascii="Garamond" w:eastAsia="Calibri" w:hAnsi="Garamond"/>
          <w:b w:val="0"/>
          <w:bCs w:val="0"/>
        </w:rPr>
        <w:t xml:space="preserve">. </w:t>
      </w:r>
      <w:r w:rsidR="00F60788" w:rsidRPr="00F60788">
        <w:rPr>
          <w:rFonts w:ascii="Garamond" w:eastAsia="Calibri" w:hAnsi="Garamond"/>
          <w:b w:val="0"/>
          <w:bCs w:val="0"/>
        </w:rPr>
        <w:t>L</w:t>
      </w:r>
      <w:r w:rsidR="003979DC" w:rsidRPr="00F60788">
        <w:rPr>
          <w:rFonts w:ascii="Garamond" w:eastAsia="Calibri" w:hAnsi="Garamond"/>
          <w:b w:val="0"/>
          <w:bCs w:val="0"/>
        </w:rPr>
        <w:t xml:space="preserve">’iniziativa </w:t>
      </w:r>
      <w:r w:rsidR="00F60788" w:rsidRPr="00F60788">
        <w:rPr>
          <w:rFonts w:ascii="Garamond" w:eastAsia="Calibri" w:hAnsi="Garamond"/>
          <w:b w:val="0"/>
          <w:bCs w:val="0"/>
        </w:rPr>
        <w:t xml:space="preserve">sarà </w:t>
      </w:r>
      <w:r w:rsidR="003979DC" w:rsidRPr="00F60788">
        <w:rPr>
          <w:rFonts w:ascii="Garamond" w:eastAsia="Calibri" w:hAnsi="Garamond"/>
          <w:b w:val="0"/>
          <w:bCs w:val="0"/>
        </w:rPr>
        <w:t xml:space="preserve">in programma </w:t>
      </w:r>
      <w:r w:rsidR="003979DC" w:rsidRPr="00F60788">
        <w:rPr>
          <w:rFonts w:ascii="Garamond" w:eastAsia="Calibri" w:hAnsi="Garamond"/>
        </w:rPr>
        <w:t>dal</w:t>
      </w:r>
      <w:r w:rsidR="00BE0466">
        <w:rPr>
          <w:rFonts w:ascii="Garamond" w:eastAsia="Calibri" w:hAnsi="Garamond"/>
        </w:rPr>
        <w:t>l’8</w:t>
      </w:r>
      <w:r w:rsidR="003979DC" w:rsidRPr="00F60788">
        <w:rPr>
          <w:rFonts w:ascii="Garamond" w:eastAsia="Calibri" w:hAnsi="Garamond"/>
        </w:rPr>
        <w:t xml:space="preserve"> al 1</w:t>
      </w:r>
      <w:r w:rsidR="00BE0466">
        <w:rPr>
          <w:rFonts w:ascii="Garamond" w:eastAsia="Calibri" w:hAnsi="Garamond"/>
        </w:rPr>
        <w:t>7</w:t>
      </w:r>
      <w:r w:rsidR="003979DC" w:rsidRPr="00F60788">
        <w:rPr>
          <w:rFonts w:ascii="Garamond" w:eastAsia="Calibri" w:hAnsi="Garamond"/>
        </w:rPr>
        <w:t xml:space="preserve"> luglio 202</w:t>
      </w:r>
      <w:r w:rsidR="00BE0466">
        <w:rPr>
          <w:rFonts w:ascii="Garamond" w:eastAsia="Calibri" w:hAnsi="Garamond"/>
        </w:rPr>
        <w:t>4</w:t>
      </w:r>
      <w:r w:rsidR="003979DC" w:rsidRPr="00F60788">
        <w:rPr>
          <w:rFonts w:ascii="Garamond" w:eastAsia="Calibri" w:hAnsi="Garamond"/>
        </w:rPr>
        <w:t xml:space="preserve"> nel Tempio di Venere e Roma</w:t>
      </w:r>
      <w:r w:rsidR="003979DC" w:rsidRPr="00F60788">
        <w:rPr>
          <w:rFonts w:ascii="Garamond" w:eastAsia="Calibri" w:hAnsi="Garamond"/>
          <w:b w:val="0"/>
          <w:bCs w:val="0"/>
        </w:rPr>
        <w:t xml:space="preserve"> </w:t>
      </w:r>
      <w:r w:rsidR="00BE0466">
        <w:rPr>
          <w:rFonts w:ascii="Garamond" w:eastAsia="Calibri" w:hAnsi="Garamond"/>
          <w:b w:val="0"/>
          <w:bCs w:val="0"/>
        </w:rPr>
        <w:t xml:space="preserve">ad </w:t>
      </w:r>
      <w:r w:rsidR="003979DC" w:rsidRPr="00BE0466">
        <w:rPr>
          <w:rFonts w:ascii="Garamond" w:eastAsia="Calibri" w:hAnsi="Garamond"/>
        </w:rPr>
        <w:t>ingresso libero</w:t>
      </w:r>
      <w:r w:rsidR="00BE0466" w:rsidRPr="00BE0466">
        <w:rPr>
          <w:rFonts w:ascii="Garamond" w:eastAsia="Calibri" w:hAnsi="Garamond"/>
          <w:b w:val="0"/>
          <w:bCs w:val="0"/>
        </w:rPr>
        <w:t>, con</w:t>
      </w:r>
      <w:r w:rsidR="00BE0466">
        <w:rPr>
          <w:rFonts w:ascii="Garamond" w:eastAsia="Calibri" w:hAnsi="Garamond"/>
        </w:rPr>
        <w:t xml:space="preserve"> </w:t>
      </w:r>
      <w:r w:rsidR="003979DC" w:rsidRPr="00BE0466">
        <w:rPr>
          <w:rFonts w:ascii="Garamond" w:eastAsia="Calibri" w:hAnsi="Garamond"/>
        </w:rPr>
        <w:t>accesso da Piazza del Colosseo</w:t>
      </w:r>
      <w:r w:rsidR="00BE0466">
        <w:rPr>
          <w:rFonts w:ascii="Garamond" w:eastAsia="Calibri" w:hAnsi="Garamond"/>
          <w:b w:val="0"/>
          <w:bCs w:val="0"/>
        </w:rPr>
        <w:t>.</w:t>
      </w:r>
    </w:p>
    <w:p w14:paraId="2F158507" w14:textId="77777777" w:rsidR="00D90C8E" w:rsidRPr="001B5007" w:rsidRDefault="00D90C8E" w:rsidP="001B5007">
      <w:pPr>
        <w:spacing w:line="360" w:lineRule="auto"/>
        <w:jc w:val="both"/>
        <w:rPr>
          <w:rFonts w:ascii="Garamond" w:hAnsi="Garamond"/>
        </w:rPr>
      </w:pPr>
    </w:p>
    <w:p w14:paraId="74C3785C" w14:textId="77777777" w:rsidR="001B5007" w:rsidRPr="008A5B9C" w:rsidRDefault="001B5007" w:rsidP="001B5007">
      <w:pPr>
        <w:spacing w:line="360" w:lineRule="auto"/>
        <w:jc w:val="both"/>
        <w:rPr>
          <w:rFonts w:ascii="Garamond" w:hAnsi="Garamond"/>
        </w:rPr>
      </w:pPr>
      <w:r w:rsidRPr="008A5B9C">
        <w:rPr>
          <w:rFonts w:ascii="Garamond" w:hAnsi="Garamond"/>
        </w:rPr>
        <w:t xml:space="preserve">La terza edizione di </w:t>
      </w:r>
      <w:r w:rsidRPr="008A5B9C">
        <w:rPr>
          <w:rFonts w:ascii="Garamond" w:hAnsi="Garamond"/>
          <w:i/>
          <w:iCs/>
        </w:rPr>
        <w:t>Quo Vadis? Al cinema nel cuore di Roma</w:t>
      </w:r>
      <w:r w:rsidRPr="008A5B9C">
        <w:rPr>
          <w:rFonts w:ascii="Garamond" w:hAnsi="Garamond"/>
        </w:rPr>
        <w:t xml:space="preserve">, dopo le rassegne </w:t>
      </w:r>
      <w:r w:rsidRPr="008A5B9C">
        <w:rPr>
          <w:rFonts w:ascii="Garamond" w:hAnsi="Garamond"/>
          <w:i/>
          <w:iCs/>
        </w:rPr>
        <w:t>Il fascino dell’antico in 10 grandi film</w:t>
      </w:r>
      <w:r w:rsidRPr="008A5B9C">
        <w:rPr>
          <w:rFonts w:ascii="Garamond" w:hAnsi="Garamond"/>
        </w:rPr>
        <w:t xml:space="preserve"> e </w:t>
      </w:r>
      <w:r w:rsidRPr="008A5B9C">
        <w:rPr>
          <w:rFonts w:ascii="Garamond" w:hAnsi="Garamond"/>
          <w:i/>
          <w:iCs/>
        </w:rPr>
        <w:t>Un giro del mondo tra film e città</w:t>
      </w:r>
      <w:r w:rsidRPr="008A5B9C">
        <w:rPr>
          <w:rFonts w:ascii="Garamond" w:hAnsi="Garamond"/>
        </w:rPr>
        <w:t xml:space="preserve">, sarà </w:t>
      </w:r>
      <w:r w:rsidRPr="00580F5A">
        <w:rPr>
          <w:rFonts w:ascii="Garamond" w:hAnsi="Garamond"/>
          <w:b/>
          <w:bCs/>
        </w:rPr>
        <w:t>dedicata alla Città Eterna</w:t>
      </w:r>
      <w:r w:rsidRPr="008A5B9C">
        <w:rPr>
          <w:rFonts w:ascii="Garamond" w:hAnsi="Garamond"/>
        </w:rPr>
        <w:t xml:space="preserve"> vista attraverso lo sguardo di maestri del cinema, dal dopoguerra ai giorni nostri. </w:t>
      </w:r>
    </w:p>
    <w:p w14:paraId="09ED5710" w14:textId="77777777" w:rsidR="001B5007" w:rsidRPr="008A5B9C" w:rsidRDefault="001B5007" w:rsidP="001B5007">
      <w:pPr>
        <w:spacing w:line="360" w:lineRule="auto"/>
        <w:jc w:val="both"/>
        <w:rPr>
          <w:rFonts w:ascii="Garamond" w:hAnsi="Garamond"/>
        </w:rPr>
      </w:pPr>
      <w:r w:rsidRPr="008A5B9C">
        <w:rPr>
          <w:rFonts w:ascii="Garamond" w:hAnsi="Garamond"/>
        </w:rPr>
        <w:t xml:space="preserve">Roma cambia continuamente pelle, ma ogni mutazione urbanistica non cancella i segni del tempo: le costruzioni moderne si specchiano con naturalezza sui ruderi e sui fasti del passato, le epoche storiche e gli stili si sovrappongono gli uni agli altri, tutto viene conservato e consegnato ai posteri. Un museo a cielo aperto che la macchina da presa ha fedelmente riprodotto e rielaborato sotto lo sguardo di registi, spesso venuti da altre parte d’Italia, colpiti e storditi dal fascino ammaliante della Capitale, irresistibile soprattutto per i forestieri e gli stranieri, a fronte del proverbiale disincanto del </w:t>
      </w:r>
      <w:r w:rsidRPr="008A5B9C">
        <w:rPr>
          <w:rFonts w:ascii="Garamond" w:hAnsi="Garamond"/>
          <w:i/>
          <w:iCs/>
        </w:rPr>
        <w:t>romano de’ Roma</w:t>
      </w:r>
      <w:r w:rsidRPr="008A5B9C">
        <w:rPr>
          <w:rFonts w:ascii="Garamond" w:hAnsi="Garamond"/>
        </w:rPr>
        <w:t xml:space="preserve">. Ognuno si costruisce la sua città ideale, inseguendo tracce barocche, gotiche o rinascimentali, persino post-moderne nello scenario già apocalittico dell’EUR, acronimo, non a caso, di Esposizione Universale di Roma. </w:t>
      </w:r>
    </w:p>
    <w:p w14:paraId="6A8D0C2F" w14:textId="2BE1E132" w:rsidR="00F54707" w:rsidRDefault="001B5007" w:rsidP="001B5007">
      <w:pPr>
        <w:spacing w:line="360" w:lineRule="auto"/>
        <w:jc w:val="both"/>
        <w:rPr>
          <w:rFonts w:ascii="Garamond" w:hAnsi="Garamond"/>
        </w:rPr>
      </w:pPr>
      <w:r w:rsidRPr="008A5B9C">
        <w:rPr>
          <w:rFonts w:ascii="Garamond" w:hAnsi="Garamond"/>
        </w:rPr>
        <w:t>Il cinema si è premurato, uscendo dal suo luogo deputato alle riprese, Cinecittà, di preservare e reiterare</w:t>
      </w:r>
    </w:p>
    <w:p w14:paraId="26A5029C" w14:textId="77777777" w:rsidR="00F54707" w:rsidRDefault="00F54707" w:rsidP="001B5007">
      <w:pPr>
        <w:spacing w:line="360" w:lineRule="auto"/>
        <w:jc w:val="both"/>
        <w:rPr>
          <w:rFonts w:ascii="Garamond" w:hAnsi="Garamond"/>
        </w:rPr>
      </w:pPr>
    </w:p>
    <w:p w14:paraId="7C2E0274" w14:textId="77777777" w:rsidR="00F54707" w:rsidRDefault="00F54707" w:rsidP="001B5007">
      <w:pPr>
        <w:spacing w:line="360" w:lineRule="auto"/>
        <w:jc w:val="both"/>
        <w:rPr>
          <w:rFonts w:ascii="Garamond" w:hAnsi="Garamond"/>
        </w:rPr>
      </w:pPr>
    </w:p>
    <w:p w14:paraId="4A87437A" w14:textId="48EBEF44" w:rsidR="00064073" w:rsidRPr="003F5EB9" w:rsidRDefault="001B5007" w:rsidP="00064073">
      <w:pPr>
        <w:spacing w:line="360" w:lineRule="auto"/>
        <w:jc w:val="both"/>
        <w:rPr>
          <w:rFonts w:ascii="Garamond" w:hAnsi="Garamond" w:cs="Calibri"/>
          <w:color w:val="000000"/>
        </w:rPr>
      </w:pPr>
      <w:r w:rsidRPr="003F5EB9">
        <w:rPr>
          <w:rFonts w:ascii="Garamond" w:hAnsi="Garamond"/>
        </w:rPr>
        <w:t xml:space="preserve">l’immagine della città. </w:t>
      </w:r>
      <w:r w:rsidR="00064073" w:rsidRPr="003F5EB9">
        <w:rPr>
          <w:rFonts w:ascii="Garamond" w:hAnsi="Garamond" w:cs="Calibri"/>
          <w:color w:val="000000"/>
        </w:rPr>
        <w:t>Accanto alle cartoline che la immortalano, ecco susseguirsi scene cinematografiche</w:t>
      </w:r>
      <w:r w:rsidR="00064073" w:rsidRPr="00064073">
        <w:rPr>
          <w:rFonts w:ascii="Garamond" w:hAnsi="Garamond" w:cs="Calibri"/>
          <w:color w:val="000000"/>
        </w:rPr>
        <w:t xml:space="preserve"> emblematiche</w:t>
      </w:r>
      <w:r w:rsidR="00064073" w:rsidRPr="003F5EB9">
        <w:rPr>
          <w:rFonts w:ascii="Garamond" w:hAnsi="Garamond" w:cs="Calibri"/>
          <w:color w:val="000000"/>
        </w:rPr>
        <w:t>,</w:t>
      </w:r>
      <w:r w:rsidR="00064073" w:rsidRPr="003F5EB9">
        <w:rPr>
          <w:rStyle w:val="apple-converted-space"/>
          <w:rFonts w:ascii="Garamond" w:hAnsi="Garamond" w:cs="Calibri"/>
          <w:color w:val="000000"/>
        </w:rPr>
        <w:t> </w:t>
      </w:r>
      <w:r w:rsidR="00064073" w:rsidRPr="003F5EB9">
        <w:rPr>
          <w:rFonts w:ascii="Garamond" w:hAnsi="Garamond" w:cs="Calibri"/>
          <w:color w:val="000000"/>
        </w:rPr>
        <w:t xml:space="preserve">come gli </w:t>
      </w:r>
      <w:r w:rsidR="00064073" w:rsidRPr="0054058E">
        <w:rPr>
          <w:rFonts w:ascii="Garamond" w:hAnsi="Garamond" w:cs="Calibri"/>
          <w:b/>
          <w:bCs/>
          <w:color w:val="000000"/>
        </w:rPr>
        <w:t>interni di Cinecittà</w:t>
      </w:r>
      <w:r w:rsidR="00064073" w:rsidRPr="003F5EB9">
        <w:rPr>
          <w:rFonts w:ascii="Garamond" w:hAnsi="Garamond" w:cs="Calibri"/>
          <w:color w:val="000000"/>
        </w:rPr>
        <w:t xml:space="preserve"> in</w:t>
      </w:r>
      <w:r w:rsidR="00064073" w:rsidRPr="003F5EB9">
        <w:t> </w:t>
      </w:r>
      <w:r w:rsidR="00064073" w:rsidRPr="003F5EB9">
        <w:rPr>
          <w:rFonts w:ascii="Garamond" w:hAnsi="Garamond" w:cs="Calibri"/>
          <w:i/>
          <w:iCs/>
          <w:color w:val="000000"/>
        </w:rPr>
        <w:t>Bellissima</w:t>
      </w:r>
      <w:r w:rsidR="00064073" w:rsidRPr="003F5EB9">
        <w:t> </w:t>
      </w:r>
      <w:r w:rsidR="00064073" w:rsidRPr="003F5EB9">
        <w:rPr>
          <w:rFonts w:ascii="Garamond" w:hAnsi="Garamond" w:cs="Calibri"/>
          <w:color w:val="000000"/>
        </w:rPr>
        <w:t xml:space="preserve">di Luchino Visconti, </w:t>
      </w:r>
      <w:r w:rsidR="00064073" w:rsidRPr="0054058E">
        <w:rPr>
          <w:rFonts w:ascii="Garamond" w:hAnsi="Garamond" w:cs="Calibri"/>
          <w:b/>
          <w:bCs/>
          <w:color w:val="000000"/>
        </w:rPr>
        <w:t>il giro in Vespa</w:t>
      </w:r>
      <w:r w:rsidR="00064073" w:rsidRPr="003F5EB9">
        <w:rPr>
          <w:rFonts w:ascii="Garamond" w:hAnsi="Garamond" w:cs="Calibri"/>
          <w:color w:val="000000"/>
        </w:rPr>
        <w:t xml:space="preserve"> di Audrey Hepburn e Gregory Peck in</w:t>
      </w:r>
      <w:r w:rsidR="00064073" w:rsidRPr="003F5EB9">
        <w:t> </w:t>
      </w:r>
      <w:r w:rsidR="00064073" w:rsidRPr="003F5EB9">
        <w:rPr>
          <w:rFonts w:ascii="Garamond" w:hAnsi="Garamond" w:cs="Calibri"/>
          <w:i/>
          <w:iCs/>
          <w:color w:val="000000"/>
        </w:rPr>
        <w:t>Vacanze romane</w:t>
      </w:r>
      <w:r w:rsidR="00064073" w:rsidRPr="003F5EB9">
        <w:t> </w:t>
      </w:r>
      <w:r w:rsidR="00064073" w:rsidRPr="003F5EB9">
        <w:rPr>
          <w:rFonts w:ascii="Garamond" w:hAnsi="Garamond" w:cs="Calibri"/>
          <w:color w:val="000000"/>
        </w:rPr>
        <w:t xml:space="preserve">di William Wyler, </w:t>
      </w:r>
      <w:r w:rsidR="00064073" w:rsidRPr="0054058E">
        <w:rPr>
          <w:rFonts w:ascii="Garamond" w:hAnsi="Garamond" w:cs="Calibri"/>
          <w:b/>
          <w:bCs/>
          <w:color w:val="000000"/>
        </w:rPr>
        <w:t>piazza del Popolo</w:t>
      </w:r>
      <w:r w:rsidR="00064073" w:rsidRPr="003F5EB9">
        <w:rPr>
          <w:rFonts w:ascii="Garamond" w:hAnsi="Garamond" w:cs="Calibri"/>
          <w:color w:val="000000"/>
        </w:rPr>
        <w:t xml:space="preserve"> invasa dalle macchine nel finale di</w:t>
      </w:r>
      <w:r w:rsidR="00064073" w:rsidRPr="003F5EB9">
        <w:t> </w:t>
      </w:r>
      <w:r w:rsidR="00064073" w:rsidRPr="003F5EB9">
        <w:rPr>
          <w:rFonts w:ascii="Garamond" w:hAnsi="Garamond" w:cs="Calibri"/>
          <w:i/>
          <w:iCs/>
          <w:color w:val="000000"/>
        </w:rPr>
        <w:t>C’eravamo tanto amati</w:t>
      </w:r>
      <w:r w:rsidR="00064073" w:rsidRPr="003F5EB9">
        <w:rPr>
          <w:rFonts w:ascii="Garamond" w:hAnsi="Garamond" w:cs="Calibri"/>
          <w:color w:val="000000"/>
        </w:rPr>
        <w:t xml:space="preserve">, la </w:t>
      </w:r>
      <w:r w:rsidR="00064073" w:rsidRPr="0054058E">
        <w:rPr>
          <w:rFonts w:ascii="Garamond" w:hAnsi="Garamond" w:cs="Calibri"/>
          <w:b/>
          <w:bCs/>
          <w:color w:val="000000"/>
        </w:rPr>
        <w:t>pirotecnica festa sulla terrazza</w:t>
      </w:r>
      <w:r w:rsidR="00064073" w:rsidRPr="003F5EB9">
        <w:rPr>
          <w:rFonts w:ascii="Garamond" w:hAnsi="Garamond" w:cs="Calibri"/>
          <w:color w:val="000000"/>
        </w:rPr>
        <w:t xml:space="preserve"> de</w:t>
      </w:r>
      <w:r w:rsidR="00064073" w:rsidRPr="003F5EB9">
        <w:t> </w:t>
      </w:r>
      <w:r w:rsidR="00064073" w:rsidRPr="003F5EB9">
        <w:rPr>
          <w:rFonts w:ascii="Garamond" w:hAnsi="Garamond" w:cs="Calibri"/>
          <w:i/>
          <w:iCs/>
          <w:color w:val="000000"/>
        </w:rPr>
        <w:t>La grande bellezza</w:t>
      </w:r>
      <w:r w:rsidR="00064073" w:rsidRPr="003F5EB9">
        <w:t> </w:t>
      </w:r>
      <w:r w:rsidR="00064073" w:rsidRPr="003F5EB9">
        <w:rPr>
          <w:rFonts w:ascii="Garamond" w:hAnsi="Garamond" w:cs="Calibri"/>
          <w:color w:val="000000"/>
        </w:rPr>
        <w:t>di Paolo Sorrentino.</w:t>
      </w:r>
      <w:r w:rsidR="00064073" w:rsidRPr="003F5EB9">
        <w:t> </w:t>
      </w:r>
      <w:r w:rsidR="00064073" w:rsidRPr="003F5EB9">
        <w:rPr>
          <w:rFonts w:ascii="Garamond" w:hAnsi="Garamond" w:cs="Calibri"/>
          <w:color w:val="000000"/>
        </w:rPr>
        <w:t xml:space="preserve">E poi quel senso ineluttabile di </w:t>
      </w:r>
      <w:r w:rsidR="00064073" w:rsidRPr="0054058E">
        <w:rPr>
          <w:rFonts w:ascii="Garamond" w:hAnsi="Garamond" w:cs="Calibri"/>
          <w:b/>
          <w:bCs/>
          <w:color w:val="000000"/>
        </w:rPr>
        <w:t>spaesamento</w:t>
      </w:r>
      <w:r w:rsidR="00064073" w:rsidRPr="0054058E">
        <w:rPr>
          <w:b/>
          <w:bCs/>
        </w:rPr>
        <w:t> </w:t>
      </w:r>
      <w:r w:rsidR="00064073" w:rsidRPr="0054058E">
        <w:rPr>
          <w:rFonts w:ascii="Garamond" w:hAnsi="Garamond" w:cs="Calibri"/>
          <w:b/>
          <w:bCs/>
          <w:color w:val="000000"/>
        </w:rPr>
        <w:t>periferico</w:t>
      </w:r>
      <w:r w:rsidR="00064073" w:rsidRPr="003F5EB9">
        <w:t> </w:t>
      </w:r>
      <w:r w:rsidR="00064073" w:rsidRPr="003F5EB9">
        <w:rPr>
          <w:rFonts w:ascii="Garamond" w:hAnsi="Garamond" w:cs="Calibri"/>
          <w:color w:val="000000"/>
        </w:rPr>
        <w:t xml:space="preserve">di </w:t>
      </w:r>
      <w:r w:rsidR="00064073" w:rsidRPr="003F5EB9">
        <w:rPr>
          <w:rFonts w:ascii="Garamond" w:hAnsi="Garamond" w:cs="Calibri"/>
          <w:i/>
          <w:iCs/>
          <w:color w:val="000000"/>
        </w:rPr>
        <w:t>Fortunata</w:t>
      </w:r>
      <w:r w:rsidR="00064073" w:rsidRPr="003F5EB9">
        <w:rPr>
          <w:rFonts w:ascii="Garamond" w:hAnsi="Garamond" w:cs="Calibri"/>
          <w:color w:val="000000"/>
        </w:rPr>
        <w:t xml:space="preserve"> (e sua figlia) nell’omonimo film di Sergio Castellitto, il </w:t>
      </w:r>
      <w:r w:rsidR="00064073" w:rsidRPr="0054058E">
        <w:rPr>
          <w:rFonts w:ascii="Garamond" w:hAnsi="Garamond" w:cs="Calibri"/>
          <w:b/>
          <w:bCs/>
          <w:color w:val="000000"/>
        </w:rPr>
        <w:t>Tevere radioattivo</w:t>
      </w:r>
      <w:r w:rsidR="00064073" w:rsidRPr="003F5EB9">
        <w:rPr>
          <w:rFonts w:ascii="Garamond" w:hAnsi="Garamond" w:cs="Calibri"/>
          <w:color w:val="000000"/>
        </w:rPr>
        <w:t xml:space="preserve"> di</w:t>
      </w:r>
      <w:r w:rsidR="00064073" w:rsidRPr="003F5EB9">
        <w:t> </w:t>
      </w:r>
      <w:r w:rsidR="00064073" w:rsidRPr="003F5EB9">
        <w:rPr>
          <w:rFonts w:ascii="Garamond" w:hAnsi="Garamond" w:cs="Calibri"/>
          <w:i/>
          <w:iCs/>
          <w:color w:val="000000"/>
        </w:rPr>
        <w:t>Lo chiamavano Jeeg Robot</w:t>
      </w:r>
      <w:r w:rsidR="00064073" w:rsidRPr="003F5EB9">
        <w:t> </w:t>
      </w:r>
      <w:r w:rsidR="00064073" w:rsidRPr="003F5EB9">
        <w:rPr>
          <w:rFonts w:ascii="Garamond" w:hAnsi="Garamond" w:cs="Calibri"/>
          <w:color w:val="000000"/>
        </w:rPr>
        <w:t xml:space="preserve">di Gabriele Mainetti, l’assalto ai </w:t>
      </w:r>
      <w:r w:rsidR="00064073" w:rsidRPr="0054058E">
        <w:rPr>
          <w:rFonts w:ascii="Garamond" w:hAnsi="Garamond" w:cs="Calibri"/>
          <w:b/>
          <w:bCs/>
          <w:color w:val="000000"/>
        </w:rPr>
        <w:t>quartieri residenziali dei malavitosi</w:t>
      </w:r>
      <w:r w:rsidR="00064073" w:rsidRPr="003F5EB9">
        <w:rPr>
          <w:rFonts w:ascii="Garamond" w:hAnsi="Garamond" w:cs="Calibri"/>
          <w:color w:val="000000"/>
        </w:rPr>
        <w:t xml:space="preserve"> de</w:t>
      </w:r>
      <w:r w:rsidR="00064073" w:rsidRPr="003F5EB9">
        <w:t> </w:t>
      </w:r>
      <w:r w:rsidR="00064073" w:rsidRPr="003F5EB9">
        <w:rPr>
          <w:rFonts w:ascii="Garamond" w:hAnsi="Garamond" w:cs="Calibri"/>
          <w:i/>
          <w:iCs/>
          <w:color w:val="000000"/>
        </w:rPr>
        <w:t>L’odore della notte</w:t>
      </w:r>
      <w:r w:rsidR="00064073" w:rsidRPr="003F5EB9">
        <w:t> </w:t>
      </w:r>
      <w:r w:rsidR="00064073" w:rsidRPr="003F5EB9">
        <w:rPr>
          <w:rFonts w:ascii="Garamond" w:hAnsi="Garamond" w:cs="Calibri"/>
          <w:color w:val="000000"/>
        </w:rPr>
        <w:t>di Claudio Caligari. A tracciare una Roma on the road, a piedi o bordo di macchine che solcano l’oscurità della notte, irresistibilmente iconica.</w:t>
      </w:r>
    </w:p>
    <w:p w14:paraId="164D309C" w14:textId="6F262625" w:rsidR="008A5D05" w:rsidRPr="00064073" w:rsidRDefault="008A5D05" w:rsidP="00064073">
      <w:pPr>
        <w:spacing w:line="330" w:lineRule="atLeast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36A5F31" w14:textId="31F625A7" w:rsidR="009956C1" w:rsidRDefault="00F13D63" w:rsidP="004258A6">
      <w:pPr>
        <w:pStyle w:val="MARIO"/>
        <w:spacing w:line="360" w:lineRule="auto"/>
      </w:pPr>
      <w:r w:rsidRPr="00F13D63">
        <w:rPr>
          <w:i w:val="0"/>
          <w:iCs w:val="0"/>
        </w:rPr>
        <w:t xml:space="preserve">Il </w:t>
      </w:r>
      <w:r w:rsidRPr="0028125F">
        <w:rPr>
          <w:b/>
          <w:bCs/>
          <w:i w:val="0"/>
          <w:iCs w:val="0"/>
        </w:rPr>
        <w:t>Presidente della Fondazione Centro Sperimentale di Cinematografia</w:t>
      </w:r>
      <w:r w:rsidRPr="00F13D63">
        <w:rPr>
          <w:i w:val="0"/>
          <w:iCs w:val="0"/>
        </w:rPr>
        <w:t xml:space="preserve"> </w:t>
      </w:r>
      <w:r w:rsidRPr="00F13D63">
        <w:rPr>
          <w:b/>
          <w:bCs/>
          <w:i w:val="0"/>
          <w:iCs w:val="0"/>
        </w:rPr>
        <w:t>Sergio Castellitto</w:t>
      </w:r>
      <w:r w:rsidRPr="00F13D63">
        <w:rPr>
          <w:i w:val="0"/>
          <w:iCs w:val="0"/>
        </w:rPr>
        <w:t>:</w:t>
      </w:r>
      <w:r>
        <w:t xml:space="preserve"> I</w:t>
      </w:r>
      <w:r w:rsidR="00267271" w:rsidRPr="00267271">
        <w:t>niziative come “Quo Vadis?”, risvegliano l’amore per il cinema nel pubblico di tutte le età e provenienze grazie alla magia di una location unica al mondo, il Tempio di Venere e Roma – che è l’unica metropoli del mondo antico a vivere nell’età contemporanea e sicuramente una delle città più filmate al mondo nelle sue uniche location</w:t>
      </w:r>
      <w:r>
        <w:t>.</w:t>
      </w:r>
      <w:r w:rsidR="00267271" w:rsidRPr="00267271">
        <w:t xml:space="preserve"> La terza edizione traccia un percorso affascinante, nel tempo e nello spazio, dalla Roma imperiale a quella della dolce vita, dalla Roma di Totò a quella di Jeeg Robot, da quella di Anna Magnani alla grande bellezza di Sorrentino, da quella di Scola al romanzo criminale di Caligari fino ad arrivare ad una Roma estrema e periferica, alle spalle di Jasmine Trinca, in Fortunata: sar</w:t>
      </w:r>
      <w:r w:rsidR="00267271">
        <w:t>à</w:t>
      </w:r>
      <w:r w:rsidR="00267271" w:rsidRPr="00267271">
        <w:t xml:space="preserve"> per me particolarmente emozionante, essendone l’autore, poterlo presentare e offrire nel museo a cielo aperto che è questa città.</w:t>
      </w:r>
    </w:p>
    <w:p w14:paraId="23E50EDA" w14:textId="77777777" w:rsidR="004258A6" w:rsidRPr="004258A6" w:rsidRDefault="004258A6" w:rsidP="004258A6">
      <w:pPr>
        <w:pStyle w:val="MARIO"/>
        <w:spacing w:line="360" w:lineRule="auto"/>
      </w:pPr>
    </w:p>
    <w:p w14:paraId="5570D86A" w14:textId="36AC8E65" w:rsidR="00AA181C" w:rsidRDefault="00AA181C" w:rsidP="007D4CC8">
      <w:pPr>
        <w:spacing w:line="360" w:lineRule="auto"/>
        <w:jc w:val="both"/>
        <w:rPr>
          <w:rFonts w:ascii="Garamond" w:hAnsi="Garamond"/>
          <w:i/>
        </w:rPr>
      </w:pPr>
      <w:r w:rsidRPr="008276E9">
        <w:rPr>
          <w:rFonts w:ascii="Garamond" w:hAnsi="Garamond"/>
          <w:i/>
        </w:rPr>
        <w:t xml:space="preserve">Il fascino di Roma e la sua eternità anche quest’anno sono protagonisti della rassegna </w:t>
      </w:r>
      <w:r w:rsidRPr="005B2878">
        <w:rPr>
          <w:rFonts w:ascii="Garamond" w:hAnsi="Garamond"/>
        </w:rPr>
        <w:t>Quo Vadis</w:t>
      </w:r>
      <w:r w:rsidRPr="008276E9">
        <w:rPr>
          <w:rFonts w:ascii="Garamond" w:hAnsi="Garamond"/>
          <w:i/>
        </w:rPr>
        <w:t xml:space="preserve"> che per la terza volta porta il cinema nella monumentale cornice del Tempio di Venere e Roma. La rassegna in programma punta a raccontare i mille volti di una città che continua a </w:t>
      </w:r>
      <w:r w:rsidR="00D75500" w:rsidRPr="008276E9">
        <w:rPr>
          <w:rFonts w:ascii="Garamond" w:hAnsi="Garamond"/>
          <w:i/>
        </w:rPr>
        <w:t>disvelare la sua immortalità sotto l’occhio della cinepresa</w:t>
      </w:r>
      <w:r w:rsidR="008276E9" w:rsidRPr="008276E9">
        <w:rPr>
          <w:rFonts w:ascii="Garamond" w:hAnsi="Garamond"/>
          <w:i/>
        </w:rPr>
        <w:t>,</w:t>
      </w:r>
      <w:r w:rsidR="00D75500" w:rsidRPr="008276E9">
        <w:rPr>
          <w:rFonts w:ascii="Garamond" w:hAnsi="Garamond"/>
          <w:i/>
        </w:rPr>
        <w:t xml:space="preserve"> capace di cogliere la magia della Natura incurante d</w:t>
      </w:r>
      <w:r w:rsidR="008276E9" w:rsidRPr="008276E9">
        <w:rPr>
          <w:rFonts w:ascii="Garamond" w:hAnsi="Garamond"/>
          <w:i/>
        </w:rPr>
        <w:t>el frastuono quotidiano</w:t>
      </w:r>
      <w:r w:rsidR="00D75500" w:rsidRPr="008276E9">
        <w:rPr>
          <w:rFonts w:ascii="Garamond" w:hAnsi="Garamond"/>
          <w:i/>
        </w:rPr>
        <w:t>, la potenza della Storia che riecheggia nella maestosità del Colosseo</w:t>
      </w:r>
      <w:r w:rsidR="00C0232F" w:rsidRPr="008276E9">
        <w:rPr>
          <w:rFonts w:ascii="Garamond" w:hAnsi="Garamond"/>
          <w:i/>
        </w:rPr>
        <w:t>,</w:t>
      </w:r>
      <w:r w:rsidR="00D75500" w:rsidRPr="008276E9">
        <w:rPr>
          <w:rFonts w:ascii="Garamond" w:hAnsi="Garamond"/>
          <w:i/>
        </w:rPr>
        <w:t xml:space="preserve"> </w:t>
      </w:r>
      <w:r w:rsidR="00C0232F" w:rsidRPr="008276E9">
        <w:rPr>
          <w:rFonts w:ascii="Garamond" w:hAnsi="Garamond"/>
          <w:i/>
        </w:rPr>
        <w:t>le</w:t>
      </w:r>
      <w:r w:rsidR="00D23ABE" w:rsidRPr="008276E9">
        <w:rPr>
          <w:rFonts w:ascii="Garamond" w:hAnsi="Garamond"/>
          <w:i/>
        </w:rPr>
        <w:t xml:space="preserve"> delicate e romantiche </w:t>
      </w:r>
      <w:r w:rsidR="008276E9" w:rsidRPr="008276E9">
        <w:rPr>
          <w:rFonts w:ascii="Garamond" w:hAnsi="Garamond"/>
          <w:i/>
        </w:rPr>
        <w:t>notti di Luna piena</w:t>
      </w:r>
      <w:r w:rsidR="00D23ABE">
        <w:rPr>
          <w:rFonts w:ascii="Garamond" w:hAnsi="Garamond"/>
        </w:rPr>
        <w:t xml:space="preserve"> </w:t>
      </w:r>
      <w:r w:rsidR="005B2878">
        <w:rPr>
          <w:rFonts w:ascii="Garamond" w:hAnsi="Garamond"/>
        </w:rPr>
        <w:t>–</w:t>
      </w:r>
      <w:r w:rsidR="008276E9">
        <w:rPr>
          <w:rFonts w:ascii="Garamond" w:hAnsi="Garamond"/>
        </w:rPr>
        <w:t xml:space="preserve"> d</w:t>
      </w:r>
      <w:r w:rsidR="00D23ABE">
        <w:rPr>
          <w:rFonts w:ascii="Garamond" w:hAnsi="Garamond"/>
        </w:rPr>
        <w:t xml:space="preserve">ichiara </w:t>
      </w:r>
      <w:r w:rsidR="00D23ABE" w:rsidRPr="00D23ABE">
        <w:rPr>
          <w:rFonts w:ascii="Garamond" w:hAnsi="Garamond"/>
          <w:b/>
        </w:rPr>
        <w:t>Alfonsina Russo, Direttore del Parco archeologico del C</w:t>
      </w:r>
      <w:r w:rsidR="002B701C">
        <w:rPr>
          <w:rFonts w:ascii="Garamond" w:hAnsi="Garamond"/>
          <w:b/>
        </w:rPr>
        <w:t>o</w:t>
      </w:r>
      <w:r w:rsidR="00D23ABE" w:rsidRPr="00D23ABE">
        <w:rPr>
          <w:rFonts w:ascii="Garamond" w:hAnsi="Garamond"/>
          <w:b/>
        </w:rPr>
        <w:t>losseo</w:t>
      </w:r>
      <w:r w:rsidR="00FD14B2">
        <w:rPr>
          <w:rFonts w:ascii="Garamond" w:hAnsi="Garamond"/>
        </w:rPr>
        <w:t xml:space="preserve">. </w:t>
      </w:r>
      <w:r w:rsidR="005B2878" w:rsidRPr="005B2878">
        <w:rPr>
          <w:rFonts w:ascii="Garamond" w:hAnsi="Garamond"/>
          <w:i/>
        </w:rPr>
        <w:t>È </w:t>
      </w:r>
      <w:r w:rsidR="008276E9" w:rsidRPr="008276E9">
        <w:rPr>
          <w:rFonts w:ascii="Garamond" w:hAnsi="Garamond"/>
          <w:i/>
        </w:rPr>
        <w:t xml:space="preserve">questo e molto altro quello che Roma può raccontare di sé e il </w:t>
      </w:r>
      <w:r w:rsidR="00FD14B2" w:rsidRPr="008276E9">
        <w:rPr>
          <w:rFonts w:ascii="Garamond" w:hAnsi="Garamond"/>
          <w:i/>
        </w:rPr>
        <w:t xml:space="preserve">Parco archeologico del Colosseo </w:t>
      </w:r>
      <w:r w:rsidR="008276E9" w:rsidRPr="008276E9">
        <w:rPr>
          <w:rFonts w:ascii="Garamond" w:hAnsi="Garamond"/>
          <w:i/>
        </w:rPr>
        <w:t>intende proseguire nella sua missione di offrire questo racconto non solo con la propria consueta offerta culturale ma anche attraverso il cinema e il linguaggio universale della fotografia</w:t>
      </w:r>
      <w:r w:rsidR="005B2878" w:rsidRPr="005B2878">
        <w:rPr>
          <w:rFonts w:ascii="Garamond" w:hAnsi="Garamond"/>
          <w:i/>
        </w:rPr>
        <w:t>, con lo scopo di attrarre sempre più nuovi pubblici.</w:t>
      </w:r>
    </w:p>
    <w:p w14:paraId="36B43AC8" w14:textId="77777777" w:rsidR="004258A6" w:rsidRDefault="004258A6" w:rsidP="007D4CC8">
      <w:pPr>
        <w:spacing w:line="360" w:lineRule="auto"/>
        <w:jc w:val="both"/>
        <w:rPr>
          <w:rFonts w:ascii="Garamond" w:hAnsi="Garamond"/>
          <w:i/>
        </w:rPr>
      </w:pPr>
    </w:p>
    <w:p w14:paraId="1DB1E7DD" w14:textId="1CB3A65C" w:rsidR="004258A6" w:rsidRPr="00AA181C" w:rsidRDefault="004258A6" w:rsidP="007D4CC8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  <w:i/>
        </w:rPr>
        <w:t>***</w:t>
      </w:r>
    </w:p>
    <w:p w14:paraId="5E11BE91" w14:textId="15D19EC8" w:rsidR="004258A6" w:rsidRDefault="004258A6">
      <w:pPr>
        <w:widowControl w:val="0"/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25C5247E" w14:textId="77777777" w:rsidR="009956C1" w:rsidRPr="007D4CC8" w:rsidRDefault="009956C1" w:rsidP="007D4CC8">
      <w:pPr>
        <w:spacing w:line="360" w:lineRule="auto"/>
        <w:jc w:val="both"/>
        <w:rPr>
          <w:rFonts w:ascii="Garamond" w:hAnsi="Garamond"/>
        </w:rPr>
      </w:pPr>
    </w:p>
    <w:p w14:paraId="52EB8169" w14:textId="1EDEE0C2" w:rsidR="001D0B4A" w:rsidRPr="00E1631C" w:rsidRDefault="001D0B4A" w:rsidP="001B5007">
      <w:pPr>
        <w:rPr>
          <w:rFonts w:ascii="Garamond" w:eastAsia="Calibri" w:hAnsi="Garamond"/>
          <w:b/>
          <w:bCs/>
        </w:rPr>
      </w:pPr>
      <w:r w:rsidRPr="00E1631C">
        <w:rPr>
          <w:rFonts w:ascii="Garamond" w:eastAsia="Calibri" w:hAnsi="Garamond"/>
          <w:b/>
          <w:bCs/>
          <w:color w:val="C00000"/>
          <w:u w:val="single"/>
        </w:rPr>
        <w:t>IL PROGRAMMA</w:t>
      </w:r>
    </w:p>
    <w:p w14:paraId="1ADAD826" w14:textId="77777777" w:rsidR="001D0B4A" w:rsidRPr="007D2DBE" w:rsidRDefault="001D0B4A" w:rsidP="001D0B4A">
      <w:pPr>
        <w:pStyle w:val="Titolo1"/>
        <w:ind w:left="0"/>
        <w:jc w:val="both"/>
        <w:rPr>
          <w:rFonts w:ascii="Garamond" w:eastAsia="Calibri" w:hAnsi="Garamond"/>
          <w:b w:val="0"/>
          <w:color w:val="000000" w:themeColor="text1"/>
        </w:rPr>
      </w:pPr>
    </w:p>
    <w:p w14:paraId="2A430CB9" w14:textId="0080F140" w:rsidR="00961392" w:rsidRPr="007D2DBE" w:rsidRDefault="00961392" w:rsidP="001D0B4A">
      <w:pPr>
        <w:pStyle w:val="Titolo1"/>
        <w:ind w:left="0"/>
        <w:jc w:val="both"/>
        <w:rPr>
          <w:rFonts w:ascii="Garamond" w:eastAsia="Calibri" w:hAnsi="Garamond"/>
          <w:b w:val="0"/>
          <w:color w:val="000000" w:themeColor="text1"/>
        </w:rPr>
      </w:pPr>
      <w:r w:rsidRPr="00FC77A5">
        <w:rPr>
          <w:rFonts w:ascii="Garamond" w:eastAsia="Calibri" w:hAnsi="Garamond"/>
          <w:b w:val="0"/>
          <w:color w:val="000000" w:themeColor="text1"/>
        </w:rPr>
        <w:t>T</w:t>
      </w:r>
      <w:r w:rsidR="001D0B4A" w:rsidRPr="00FC77A5">
        <w:rPr>
          <w:rFonts w:ascii="Garamond" w:eastAsia="Calibri" w:hAnsi="Garamond"/>
          <w:b w:val="0"/>
          <w:color w:val="000000" w:themeColor="text1"/>
        </w:rPr>
        <w:t>utti i film sono in versione originale con sottotitoli italiani; i film italiani in versione originale con sottotitoli inglesi</w:t>
      </w:r>
      <w:r w:rsidR="004258A6">
        <w:rPr>
          <w:rFonts w:ascii="Garamond" w:eastAsia="Calibri" w:hAnsi="Garamond"/>
          <w:b w:val="0"/>
          <w:color w:val="000000" w:themeColor="text1"/>
        </w:rPr>
        <w:t xml:space="preserve">. </w:t>
      </w:r>
    </w:p>
    <w:p w14:paraId="690739C8" w14:textId="77777777" w:rsidR="00961392" w:rsidRPr="00961392" w:rsidRDefault="00961392" w:rsidP="001D0B4A">
      <w:pPr>
        <w:pStyle w:val="Titolo1"/>
        <w:ind w:left="0"/>
        <w:jc w:val="both"/>
        <w:rPr>
          <w:rFonts w:ascii="Garamond" w:eastAsia="Calibri" w:hAnsi="Garamond"/>
          <w:b w:val="0"/>
          <w:color w:val="000000" w:themeColor="text1"/>
        </w:rPr>
      </w:pPr>
    </w:p>
    <w:p w14:paraId="776FB07C" w14:textId="33A9BB67" w:rsidR="00874C78" w:rsidRDefault="008E1B3C" w:rsidP="00874C78">
      <w:pPr>
        <w:pStyle w:val="Titolo1"/>
        <w:ind w:left="0"/>
        <w:jc w:val="both"/>
        <w:rPr>
          <w:rFonts w:ascii="Garamond" w:hAnsi="Garamond" w:cstheme="minorHAnsi"/>
          <w:color w:val="C00000"/>
        </w:rPr>
      </w:pPr>
      <w:r>
        <w:rPr>
          <w:rFonts w:ascii="Garamond" w:hAnsi="Garamond" w:cstheme="minorHAnsi"/>
          <w:color w:val="C00000"/>
        </w:rPr>
        <w:t>Lunedì</w:t>
      </w:r>
      <w:r w:rsidR="001E581E">
        <w:rPr>
          <w:rFonts w:ascii="Garamond" w:hAnsi="Garamond" w:cstheme="minorHAnsi"/>
          <w:color w:val="C00000"/>
        </w:rPr>
        <w:t xml:space="preserve"> </w:t>
      </w:r>
      <w:r>
        <w:rPr>
          <w:rFonts w:ascii="Garamond" w:hAnsi="Garamond" w:cstheme="minorHAnsi"/>
          <w:color w:val="C00000"/>
        </w:rPr>
        <w:t>8</w:t>
      </w:r>
      <w:r w:rsidR="001D0B4A" w:rsidRPr="001E581E">
        <w:rPr>
          <w:rFonts w:ascii="Garamond" w:hAnsi="Garamond" w:cstheme="minorHAnsi"/>
          <w:color w:val="C00000"/>
        </w:rPr>
        <w:t xml:space="preserve"> luglio</w:t>
      </w:r>
      <w:r w:rsidR="008A50BD">
        <w:rPr>
          <w:rFonts w:ascii="Garamond" w:hAnsi="Garamond" w:cstheme="minorHAnsi"/>
          <w:color w:val="C00000"/>
        </w:rPr>
        <w:t xml:space="preserve"> </w:t>
      </w:r>
    </w:p>
    <w:p w14:paraId="105E95E0" w14:textId="2C5C8DDF" w:rsidR="00E47036" w:rsidRPr="00E47036" w:rsidRDefault="00E47036" w:rsidP="00E47036">
      <w:pPr>
        <w:rPr>
          <w:rFonts w:ascii="Garamond" w:hAnsi="Garamond"/>
        </w:rPr>
      </w:pPr>
      <w:r w:rsidRPr="00E47036">
        <w:rPr>
          <w:rFonts w:ascii="Garamond" w:hAnsi="Garamond"/>
        </w:rPr>
        <w:t xml:space="preserve">20.30 </w:t>
      </w:r>
      <w:bookmarkStart w:id="0" w:name="_Hlk169164924"/>
      <w:r w:rsidRPr="00E47036">
        <w:rPr>
          <w:rFonts w:ascii="Garamond" w:hAnsi="Garamond"/>
        </w:rPr>
        <w:t xml:space="preserve">Incontro con </w:t>
      </w:r>
      <w:bookmarkEnd w:id="0"/>
      <w:r w:rsidR="005B2878">
        <w:rPr>
          <w:rFonts w:ascii="Garamond" w:hAnsi="Garamond"/>
          <w:b/>
          <w:bCs/>
        </w:rPr>
        <w:t>Mario Tozzi</w:t>
      </w:r>
    </w:p>
    <w:p w14:paraId="7F3786F2" w14:textId="45DEAA0F" w:rsidR="00F87FC9" w:rsidRDefault="00E47036" w:rsidP="00F87FC9">
      <w:pPr>
        <w:rPr>
          <w:rFonts w:ascii="Garamond" w:hAnsi="Garamond"/>
        </w:rPr>
      </w:pPr>
      <w:bookmarkStart w:id="1" w:name="_Hlk169166975"/>
      <w:r w:rsidRPr="00E47036">
        <w:rPr>
          <w:rFonts w:ascii="Garamond" w:hAnsi="Garamond"/>
        </w:rPr>
        <w:t xml:space="preserve">a seguire </w:t>
      </w:r>
      <w:bookmarkEnd w:id="1"/>
      <w:r w:rsidRPr="00E47036">
        <w:rPr>
          <w:rFonts w:ascii="Garamond" w:hAnsi="Garamond"/>
          <w:b/>
          <w:bCs/>
          <w:i/>
          <w:iCs/>
        </w:rPr>
        <w:t>L’impero della natura</w:t>
      </w:r>
      <w:r w:rsidRPr="00E47036">
        <w:rPr>
          <w:rFonts w:ascii="Garamond" w:hAnsi="Garamond"/>
        </w:rPr>
        <w:t xml:space="preserve"> di Luca</w:t>
      </w:r>
      <w:r w:rsidR="00E45D96">
        <w:rPr>
          <w:rFonts w:ascii="Garamond" w:hAnsi="Garamond"/>
        </w:rPr>
        <w:t xml:space="preserve"> Lancise</w:t>
      </w:r>
      <w:r w:rsidRPr="00E47036">
        <w:rPr>
          <w:rFonts w:ascii="Garamond" w:hAnsi="Garamond"/>
        </w:rPr>
        <w:t xml:space="preserve"> e Marco </w:t>
      </w:r>
      <w:r w:rsidR="00E45D96">
        <w:rPr>
          <w:rFonts w:ascii="Garamond" w:hAnsi="Garamond"/>
        </w:rPr>
        <w:t>Gentili</w:t>
      </w:r>
      <w:r w:rsidRPr="00E47036">
        <w:rPr>
          <w:rFonts w:ascii="Garamond" w:hAnsi="Garamond"/>
        </w:rPr>
        <w:t xml:space="preserve"> (2023, 100’)</w:t>
      </w:r>
    </w:p>
    <w:p w14:paraId="7AAF4BA6" w14:textId="77777777" w:rsidR="004258A6" w:rsidRDefault="004258A6" w:rsidP="00EA118E">
      <w:pPr>
        <w:adjustRightInd w:val="0"/>
        <w:rPr>
          <w:rFonts w:ascii="Garamond" w:hAnsi="Garamond" w:cstheme="minorHAnsi"/>
          <w:b/>
          <w:bCs/>
          <w:color w:val="C00000"/>
        </w:rPr>
      </w:pPr>
    </w:p>
    <w:p w14:paraId="20704376" w14:textId="76D23E5C" w:rsidR="00EA118E" w:rsidRPr="008D5A87" w:rsidRDefault="00EA118E" w:rsidP="00EA118E">
      <w:pPr>
        <w:adjustRightInd w:val="0"/>
        <w:rPr>
          <w:rFonts w:ascii="Garamond" w:hAnsi="Garamond" w:cstheme="minorHAnsi"/>
          <w:b/>
          <w:bCs/>
          <w:color w:val="C00000"/>
        </w:rPr>
      </w:pPr>
      <w:r w:rsidRPr="008D5A87">
        <w:rPr>
          <w:rFonts w:ascii="Garamond" w:hAnsi="Garamond" w:cstheme="minorHAnsi"/>
          <w:b/>
          <w:bCs/>
          <w:color w:val="C00000"/>
        </w:rPr>
        <w:t xml:space="preserve">Martedì 9 luglio </w:t>
      </w:r>
    </w:p>
    <w:p w14:paraId="0DD8C57C" w14:textId="77777777" w:rsidR="00EA118E" w:rsidRPr="006C599D" w:rsidRDefault="00EA118E" w:rsidP="00EA118E">
      <w:pPr>
        <w:rPr>
          <w:rFonts w:ascii="Garamond" w:hAnsi="Garamond"/>
        </w:rPr>
      </w:pPr>
      <w:r w:rsidRPr="006C599D">
        <w:rPr>
          <w:rFonts w:ascii="Garamond" w:hAnsi="Garamond"/>
        </w:rPr>
        <w:t xml:space="preserve">20.30 Incontro con </w:t>
      </w:r>
      <w:r w:rsidRPr="00C8036C">
        <w:rPr>
          <w:rFonts w:ascii="Garamond" w:hAnsi="Garamond"/>
          <w:b/>
          <w:bCs/>
        </w:rPr>
        <w:t>Flavio De Bernardinis</w:t>
      </w:r>
    </w:p>
    <w:p w14:paraId="501CE1B0" w14:textId="77777777" w:rsidR="00EA118E" w:rsidRDefault="00EA118E" w:rsidP="00EA118E">
      <w:pPr>
        <w:rPr>
          <w:rFonts w:ascii="Garamond" w:hAnsi="Garamond"/>
        </w:rPr>
      </w:pPr>
      <w:r w:rsidRPr="006C599D">
        <w:rPr>
          <w:rFonts w:ascii="Garamond" w:hAnsi="Garamond"/>
        </w:rPr>
        <w:t xml:space="preserve">a seguire </w:t>
      </w:r>
      <w:r w:rsidRPr="00DD67A6">
        <w:rPr>
          <w:rFonts w:ascii="Garamond" w:hAnsi="Garamond"/>
          <w:b/>
          <w:bCs/>
          <w:i/>
          <w:iCs/>
        </w:rPr>
        <w:t>Gladiator</w:t>
      </w:r>
      <w:r w:rsidRPr="00DD67A6">
        <w:rPr>
          <w:rFonts w:ascii="Garamond" w:hAnsi="Garamond"/>
          <w:b/>
          <w:bCs/>
        </w:rPr>
        <w:t xml:space="preserve"> </w:t>
      </w:r>
      <w:r w:rsidRPr="006C599D">
        <w:rPr>
          <w:rFonts w:ascii="Garamond" w:hAnsi="Garamond"/>
        </w:rPr>
        <w:t>di Ridley Scott (</w:t>
      </w:r>
      <w:r w:rsidRPr="006C599D">
        <w:rPr>
          <w:rFonts w:ascii="Garamond" w:hAnsi="Garamond"/>
          <w:i/>
          <w:iCs/>
        </w:rPr>
        <w:t>Il gladiatore</w:t>
      </w:r>
      <w:r w:rsidRPr="006C599D">
        <w:rPr>
          <w:rFonts w:ascii="Garamond" w:hAnsi="Garamond"/>
        </w:rPr>
        <w:t>, 2000, 155’)</w:t>
      </w:r>
    </w:p>
    <w:p w14:paraId="6A6E3ADC" w14:textId="77777777" w:rsidR="00EA118E" w:rsidRDefault="00EA118E" w:rsidP="00EA118E">
      <w:pPr>
        <w:rPr>
          <w:rFonts w:ascii="Garamond" w:hAnsi="Garamond"/>
        </w:rPr>
      </w:pPr>
    </w:p>
    <w:p w14:paraId="4F22E38D" w14:textId="77777777" w:rsidR="00EA118E" w:rsidRPr="008A50BD" w:rsidRDefault="00EA118E" w:rsidP="00EA118E">
      <w:pPr>
        <w:adjustRightInd w:val="0"/>
        <w:rPr>
          <w:rFonts w:ascii="Garamond" w:eastAsiaTheme="minorHAnsi" w:hAnsi="Garamond" w:cs="AppleSystemUIFont"/>
          <w:color w:val="C00000"/>
        </w:rPr>
      </w:pPr>
      <w:r>
        <w:rPr>
          <w:rFonts w:ascii="Garamond" w:eastAsiaTheme="minorHAnsi" w:hAnsi="Garamond" w:cs="AppleSystemUIFontBold"/>
          <w:b/>
          <w:bCs/>
          <w:color w:val="C00000"/>
        </w:rPr>
        <w:t>Mercoledì</w:t>
      </w:r>
      <w:r w:rsidRPr="008A50BD">
        <w:rPr>
          <w:rFonts w:ascii="Garamond" w:eastAsiaTheme="minorHAnsi" w:hAnsi="Garamond" w:cs="AppleSystemUIFontBold"/>
          <w:b/>
          <w:bCs/>
          <w:color w:val="C00000"/>
        </w:rPr>
        <w:t xml:space="preserve"> </w:t>
      </w:r>
      <w:r>
        <w:rPr>
          <w:rFonts w:ascii="Garamond" w:eastAsiaTheme="minorHAnsi" w:hAnsi="Garamond" w:cs="AppleSystemUIFontBold"/>
          <w:b/>
          <w:bCs/>
          <w:color w:val="C00000"/>
        </w:rPr>
        <w:t>10</w:t>
      </w:r>
      <w:r w:rsidRPr="008A50BD">
        <w:rPr>
          <w:rFonts w:ascii="Garamond" w:eastAsiaTheme="minorHAnsi" w:hAnsi="Garamond" w:cs="AppleSystemUIFontBold"/>
          <w:b/>
          <w:bCs/>
          <w:color w:val="C00000"/>
        </w:rPr>
        <w:t xml:space="preserve"> luglio</w:t>
      </w:r>
    </w:p>
    <w:p w14:paraId="08807B22" w14:textId="77777777" w:rsidR="00EA118E" w:rsidRPr="00C11BB8" w:rsidRDefault="00EA118E" w:rsidP="00EA118E">
      <w:pPr>
        <w:rPr>
          <w:rFonts w:ascii="Garamond" w:hAnsi="Garamond"/>
        </w:rPr>
      </w:pPr>
      <w:r w:rsidRPr="00C11BB8">
        <w:rPr>
          <w:rFonts w:ascii="Garamond" w:hAnsi="Garamond"/>
        </w:rPr>
        <w:t xml:space="preserve">20.30 Incontro con </w:t>
      </w:r>
      <w:r w:rsidRPr="00C8036C">
        <w:rPr>
          <w:rFonts w:ascii="Garamond" w:hAnsi="Garamond"/>
          <w:b/>
          <w:bCs/>
        </w:rPr>
        <w:t xml:space="preserve">Simone Annichiarico </w:t>
      </w:r>
      <w:r w:rsidRPr="00C8036C">
        <w:rPr>
          <w:rFonts w:ascii="Garamond" w:hAnsi="Garamond"/>
        </w:rPr>
        <w:t>e</w:t>
      </w:r>
      <w:r w:rsidRPr="00C8036C">
        <w:rPr>
          <w:rFonts w:ascii="Garamond" w:hAnsi="Garamond"/>
          <w:b/>
          <w:bCs/>
        </w:rPr>
        <w:t xml:space="preserve"> Masolino d’Amico</w:t>
      </w:r>
    </w:p>
    <w:p w14:paraId="440088D7" w14:textId="77777777" w:rsidR="00EA118E" w:rsidRDefault="00EA118E" w:rsidP="00EA118E">
      <w:pPr>
        <w:rPr>
          <w:rFonts w:ascii="Garamond" w:hAnsi="Garamond"/>
        </w:rPr>
      </w:pPr>
      <w:r w:rsidRPr="00C11BB8">
        <w:rPr>
          <w:rFonts w:ascii="Garamond" w:hAnsi="Garamond"/>
        </w:rPr>
        <w:t xml:space="preserve">a seguire </w:t>
      </w:r>
      <w:r w:rsidRPr="00C8036C">
        <w:rPr>
          <w:rFonts w:ascii="Garamond" w:hAnsi="Garamond"/>
          <w:b/>
          <w:bCs/>
          <w:i/>
          <w:iCs/>
        </w:rPr>
        <w:t>Bellissima</w:t>
      </w:r>
      <w:r w:rsidRPr="00C11BB8">
        <w:rPr>
          <w:rFonts w:ascii="Garamond" w:hAnsi="Garamond"/>
          <w:i/>
          <w:iCs/>
        </w:rPr>
        <w:t xml:space="preserve"> </w:t>
      </w:r>
      <w:r w:rsidRPr="00C11BB8">
        <w:rPr>
          <w:rFonts w:ascii="Garamond" w:hAnsi="Garamond"/>
        </w:rPr>
        <w:t xml:space="preserve">di Luchino Visconti (1951, 116’) </w:t>
      </w:r>
    </w:p>
    <w:p w14:paraId="5ECC3AC6" w14:textId="77777777" w:rsidR="00EA118E" w:rsidRDefault="00EA118E" w:rsidP="00EA118E">
      <w:pPr>
        <w:rPr>
          <w:rFonts w:ascii="Garamond" w:hAnsi="Garamond"/>
        </w:rPr>
      </w:pPr>
    </w:p>
    <w:p w14:paraId="458ABFF2" w14:textId="77777777" w:rsidR="00EA118E" w:rsidRPr="008A50BD" w:rsidRDefault="00EA118E" w:rsidP="00EA118E">
      <w:pPr>
        <w:adjustRightInd w:val="0"/>
        <w:rPr>
          <w:rFonts w:ascii="Garamond" w:eastAsiaTheme="minorHAnsi" w:hAnsi="Garamond" w:cs="AppleSystemUIFont"/>
          <w:color w:val="C00000"/>
        </w:rPr>
      </w:pPr>
      <w:r>
        <w:rPr>
          <w:rFonts w:ascii="Garamond" w:eastAsiaTheme="minorHAnsi" w:hAnsi="Garamond" w:cs="AppleSystemUIFontBold"/>
          <w:b/>
          <w:bCs/>
          <w:color w:val="C00000"/>
        </w:rPr>
        <w:t>Giovedì 11</w:t>
      </w:r>
      <w:r w:rsidRPr="008A50BD">
        <w:rPr>
          <w:rFonts w:ascii="Garamond" w:eastAsiaTheme="minorHAnsi" w:hAnsi="Garamond" w:cs="AppleSystemUIFontBold"/>
          <w:b/>
          <w:bCs/>
          <w:color w:val="C00000"/>
        </w:rPr>
        <w:t xml:space="preserve"> luglio </w:t>
      </w:r>
    </w:p>
    <w:p w14:paraId="76F28B17" w14:textId="77777777" w:rsidR="00EA118E" w:rsidRPr="007C7BA6" w:rsidRDefault="00EA118E" w:rsidP="00EA118E">
      <w:pPr>
        <w:jc w:val="both"/>
        <w:rPr>
          <w:rFonts w:ascii="Garamond" w:hAnsi="Garamond"/>
        </w:rPr>
      </w:pPr>
      <w:r w:rsidRPr="007C7BA6">
        <w:rPr>
          <w:rFonts w:ascii="Garamond" w:hAnsi="Garamond"/>
        </w:rPr>
        <w:t xml:space="preserve">20.30 Incontro con </w:t>
      </w:r>
      <w:r w:rsidRPr="007C7BA6">
        <w:rPr>
          <w:rFonts w:ascii="Garamond" w:hAnsi="Garamond"/>
          <w:b/>
          <w:bCs/>
        </w:rPr>
        <w:t>Andrea Minuz</w:t>
      </w:r>
    </w:p>
    <w:p w14:paraId="51CEEBF0" w14:textId="77777777" w:rsidR="00EA118E" w:rsidRDefault="00EA118E" w:rsidP="00EA118E">
      <w:pPr>
        <w:rPr>
          <w:rFonts w:ascii="Garamond" w:hAnsi="Garamond"/>
        </w:rPr>
      </w:pPr>
      <w:r w:rsidRPr="007C7BA6">
        <w:rPr>
          <w:rFonts w:ascii="Garamond" w:hAnsi="Garamond"/>
        </w:rPr>
        <w:t xml:space="preserve">a seguire </w:t>
      </w:r>
      <w:r w:rsidRPr="007C7BA6">
        <w:rPr>
          <w:rFonts w:ascii="Garamond" w:hAnsi="Garamond"/>
          <w:b/>
          <w:bCs/>
          <w:i/>
          <w:iCs/>
        </w:rPr>
        <w:t>Roman Holiday</w:t>
      </w:r>
      <w:r w:rsidRPr="007C7BA6">
        <w:rPr>
          <w:rFonts w:ascii="Garamond" w:hAnsi="Garamond"/>
        </w:rPr>
        <w:t xml:space="preserve"> di William Wyler (</w:t>
      </w:r>
      <w:r w:rsidRPr="007C7BA6">
        <w:rPr>
          <w:rFonts w:ascii="Garamond" w:hAnsi="Garamond"/>
          <w:i/>
          <w:iCs/>
        </w:rPr>
        <w:t>Vacanze romane</w:t>
      </w:r>
      <w:r w:rsidRPr="007C7BA6">
        <w:rPr>
          <w:rFonts w:ascii="Garamond" w:hAnsi="Garamond"/>
        </w:rPr>
        <w:t>, 1953, 118’)</w:t>
      </w:r>
    </w:p>
    <w:p w14:paraId="491FFC87" w14:textId="77777777" w:rsidR="00F54707" w:rsidRDefault="00F54707" w:rsidP="00EA118E">
      <w:pPr>
        <w:adjustRightInd w:val="0"/>
        <w:rPr>
          <w:rFonts w:ascii="Garamond" w:eastAsiaTheme="minorHAnsi" w:hAnsi="Garamond" w:cs="AppleSystemUIFontBold"/>
          <w:b/>
          <w:bCs/>
          <w:color w:val="C00000"/>
        </w:rPr>
      </w:pPr>
    </w:p>
    <w:p w14:paraId="25810486" w14:textId="394FE564" w:rsidR="00EA118E" w:rsidRPr="008A50BD" w:rsidRDefault="00EA118E" w:rsidP="00EA118E">
      <w:pPr>
        <w:adjustRightInd w:val="0"/>
        <w:rPr>
          <w:rFonts w:ascii="Garamond" w:eastAsiaTheme="minorHAnsi" w:hAnsi="Garamond" w:cs="AppleSystemUIFont"/>
          <w:color w:val="C00000"/>
        </w:rPr>
      </w:pPr>
      <w:r>
        <w:rPr>
          <w:rFonts w:ascii="Garamond" w:eastAsiaTheme="minorHAnsi" w:hAnsi="Garamond" w:cs="AppleSystemUIFontBold"/>
          <w:b/>
          <w:bCs/>
          <w:color w:val="C00000"/>
        </w:rPr>
        <w:t xml:space="preserve">Venerdì 12 </w:t>
      </w:r>
      <w:r w:rsidRPr="008A50BD">
        <w:rPr>
          <w:rFonts w:ascii="Garamond" w:eastAsiaTheme="minorHAnsi" w:hAnsi="Garamond" w:cs="AppleSystemUIFontBold"/>
          <w:b/>
          <w:bCs/>
          <w:color w:val="C00000"/>
        </w:rPr>
        <w:t xml:space="preserve">luglio </w:t>
      </w:r>
    </w:p>
    <w:p w14:paraId="619747D8" w14:textId="77777777" w:rsidR="00EA118E" w:rsidRPr="00CF1D18" w:rsidRDefault="00EA118E" w:rsidP="00EA118E">
      <w:pPr>
        <w:rPr>
          <w:rFonts w:ascii="Garamond" w:hAnsi="Garamond"/>
        </w:rPr>
      </w:pPr>
      <w:r w:rsidRPr="00CF1D18">
        <w:rPr>
          <w:rFonts w:ascii="Garamond" w:hAnsi="Garamond"/>
        </w:rPr>
        <w:t xml:space="preserve">20.30 Incontro con </w:t>
      </w:r>
      <w:r w:rsidRPr="00CF1D18">
        <w:rPr>
          <w:rFonts w:ascii="Garamond" w:hAnsi="Garamond"/>
          <w:b/>
          <w:bCs/>
        </w:rPr>
        <w:t>Sergio Castellitto</w:t>
      </w:r>
    </w:p>
    <w:p w14:paraId="03AC0808" w14:textId="77777777" w:rsidR="00EA118E" w:rsidRPr="00CF1D18" w:rsidRDefault="00EA118E" w:rsidP="00EA118E">
      <w:pPr>
        <w:rPr>
          <w:rFonts w:ascii="Garamond" w:hAnsi="Garamond"/>
        </w:rPr>
      </w:pPr>
      <w:r w:rsidRPr="00CF1D18">
        <w:rPr>
          <w:rFonts w:ascii="Garamond" w:hAnsi="Garamond"/>
        </w:rPr>
        <w:t xml:space="preserve">a seguire </w:t>
      </w:r>
      <w:r w:rsidRPr="00CF1D18">
        <w:rPr>
          <w:rFonts w:ascii="Garamond" w:hAnsi="Garamond"/>
          <w:b/>
          <w:bCs/>
          <w:i/>
          <w:iCs/>
        </w:rPr>
        <w:t>Fortunata</w:t>
      </w:r>
      <w:r w:rsidRPr="00CF1D18">
        <w:rPr>
          <w:rFonts w:ascii="Garamond" w:hAnsi="Garamond"/>
        </w:rPr>
        <w:t xml:space="preserve"> di Sergio Castellitto (2017, 103’)</w:t>
      </w:r>
    </w:p>
    <w:p w14:paraId="428DA21E" w14:textId="47D748C4" w:rsidR="00EA118E" w:rsidRPr="00CF1D18" w:rsidRDefault="00EA118E" w:rsidP="00EA118E">
      <w:pPr>
        <w:adjustRightInd w:val="0"/>
        <w:rPr>
          <w:rFonts w:ascii="Garamond" w:eastAsiaTheme="minorHAnsi" w:hAnsi="Garamond" w:cs="AppleSystemUIFont"/>
        </w:rPr>
      </w:pPr>
    </w:p>
    <w:p w14:paraId="4E9138A8" w14:textId="77777777" w:rsidR="00EA118E" w:rsidRPr="003865BA" w:rsidRDefault="00EA118E" w:rsidP="00EA118E">
      <w:pPr>
        <w:adjustRightInd w:val="0"/>
        <w:rPr>
          <w:rFonts w:ascii="Garamond" w:eastAsiaTheme="minorHAnsi" w:hAnsi="Garamond" w:cs="AppleSystemUIFont"/>
          <w:color w:val="C00000"/>
        </w:rPr>
      </w:pPr>
      <w:r>
        <w:rPr>
          <w:rFonts w:ascii="Garamond" w:eastAsiaTheme="minorHAnsi" w:hAnsi="Garamond" w:cs="AppleSystemUIFontBold"/>
          <w:b/>
          <w:bCs/>
          <w:color w:val="C00000"/>
        </w:rPr>
        <w:t>Sabato 13</w:t>
      </w:r>
      <w:r w:rsidRPr="003865BA">
        <w:rPr>
          <w:rFonts w:ascii="Garamond" w:eastAsiaTheme="minorHAnsi" w:hAnsi="Garamond" w:cs="AppleSystemUIFontBold"/>
          <w:b/>
          <w:bCs/>
          <w:color w:val="C00000"/>
        </w:rPr>
        <w:t xml:space="preserve"> luglio </w:t>
      </w:r>
    </w:p>
    <w:p w14:paraId="3437641E" w14:textId="77777777" w:rsidR="00EA118E" w:rsidRPr="00D93684" w:rsidRDefault="00EA118E" w:rsidP="00EA118E">
      <w:pPr>
        <w:jc w:val="both"/>
        <w:rPr>
          <w:rFonts w:ascii="Garamond" w:hAnsi="Garamond"/>
        </w:rPr>
      </w:pPr>
      <w:r w:rsidRPr="00D93684">
        <w:rPr>
          <w:rFonts w:ascii="Garamond" w:hAnsi="Garamond"/>
        </w:rPr>
        <w:t xml:space="preserve">20.30 Incontro con </w:t>
      </w:r>
      <w:r w:rsidRPr="00D93684">
        <w:rPr>
          <w:rFonts w:ascii="Garamond" w:hAnsi="Garamond"/>
          <w:b/>
          <w:bCs/>
        </w:rPr>
        <w:t xml:space="preserve">Silvia Scola </w:t>
      </w:r>
      <w:r w:rsidRPr="00D93684">
        <w:rPr>
          <w:rFonts w:ascii="Garamond" w:hAnsi="Garamond"/>
        </w:rPr>
        <w:t>e</w:t>
      </w:r>
      <w:r w:rsidRPr="00D93684">
        <w:rPr>
          <w:rFonts w:ascii="Garamond" w:hAnsi="Garamond"/>
          <w:b/>
          <w:bCs/>
        </w:rPr>
        <w:t xml:space="preserve"> Giovanna Ralli</w:t>
      </w:r>
    </w:p>
    <w:p w14:paraId="4C0899A1" w14:textId="77777777" w:rsidR="00EA118E" w:rsidRPr="00D93684" w:rsidRDefault="00EA118E" w:rsidP="00EA118E">
      <w:pPr>
        <w:rPr>
          <w:rFonts w:ascii="Garamond" w:hAnsi="Garamond"/>
        </w:rPr>
      </w:pPr>
      <w:r w:rsidRPr="00D93684">
        <w:rPr>
          <w:rFonts w:ascii="Garamond" w:hAnsi="Garamond"/>
        </w:rPr>
        <w:t xml:space="preserve">a seguire </w:t>
      </w:r>
      <w:r w:rsidRPr="00D93684">
        <w:rPr>
          <w:rFonts w:ascii="Garamond" w:hAnsi="Garamond"/>
          <w:b/>
          <w:bCs/>
          <w:i/>
          <w:iCs/>
        </w:rPr>
        <w:t>C’eravamo tanto amati</w:t>
      </w:r>
      <w:r w:rsidRPr="00D93684">
        <w:rPr>
          <w:rFonts w:ascii="Garamond" w:hAnsi="Garamond"/>
        </w:rPr>
        <w:t xml:space="preserve"> di Ettore Scola (1974, 124’)</w:t>
      </w:r>
    </w:p>
    <w:p w14:paraId="00FAA150" w14:textId="77777777" w:rsidR="00EA118E" w:rsidRPr="0082359C" w:rsidRDefault="00EA118E" w:rsidP="00EA118E">
      <w:pPr>
        <w:adjustRightInd w:val="0"/>
        <w:rPr>
          <w:rFonts w:ascii="Garamond" w:eastAsiaTheme="minorHAnsi" w:hAnsi="Garamond" w:cs="AppleSystemUIFont"/>
        </w:rPr>
      </w:pPr>
      <w:r w:rsidRPr="0082359C">
        <w:rPr>
          <w:rFonts w:ascii="Garamond" w:eastAsiaTheme="minorHAnsi" w:hAnsi="Garamond" w:cs="AppleSystemUIFont"/>
        </w:rPr>
        <w:t> </w:t>
      </w:r>
    </w:p>
    <w:p w14:paraId="2A0B3C27" w14:textId="77777777" w:rsidR="00EA118E" w:rsidRPr="00C54D1D" w:rsidRDefault="00EA118E" w:rsidP="00EA118E">
      <w:pPr>
        <w:adjustRightInd w:val="0"/>
        <w:rPr>
          <w:rFonts w:ascii="Garamond" w:eastAsiaTheme="minorHAnsi" w:hAnsi="Garamond" w:cs="AppleSystemUIFont"/>
          <w:color w:val="C00000"/>
        </w:rPr>
      </w:pPr>
      <w:r>
        <w:rPr>
          <w:rFonts w:ascii="Garamond" w:eastAsiaTheme="minorHAnsi" w:hAnsi="Garamond" w:cs="AppleSystemUIFontBold"/>
          <w:b/>
          <w:bCs/>
          <w:color w:val="C00000"/>
        </w:rPr>
        <w:t>Domenica 14</w:t>
      </w:r>
      <w:r w:rsidRPr="00C54D1D">
        <w:rPr>
          <w:rFonts w:ascii="Garamond" w:eastAsiaTheme="minorHAnsi" w:hAnsi="Garamond" w:cs="AppleSystemUIFontBold"/>
          <w:b/>
          <w:bCs/>
          <w:color w:val="C00000"/>
        </w:rPr>
        <w:t xml:space="preserve"> luglio </w:t>
      </w:r>
    </w:p>
    <w:p w14:paraId="0C0F5F97" w14:textId="77777777" w:rsidR="00EA118E" w:rsidRPr="00025691" w:rsidRDefault="00EA118E" w:rsidP="00EA118E">
      <w:pPr>
        <w:rPr>
          <w:rFonts w:ascii="Garamond" w:hAnsi="Garamond"/>
        </w:rPr>
      </w:pPr>
      <w:r w:rsidRPr="00025691">
        <w:rPr>
          <w:rFonts w:ascii="Garamond" w:hAnsi="Garamond"/>
        </w:rPr>
        <w:t xml:space="preserve">20.30 Incontro con </w:t>
      </w:r>
      <w:r w:rsidRPr="00025691">
        <w:rPr>
          <w:rFonts w:ascii="Garamond" w:hAnsi="Garamond"/>
          <w:b/>
          <w:bCs/>
        </w:rPr>
        <w:t>Paolo Musu</w:t>
      </w:r>
    </w:p>
    <w:p w14:paraId="44D2E468" w14:textId="77777777" w:rsidR="00EA118E" w:rsidRPr="00025691" w:rsidRDefault="00EA118E" w:rsidP="00EA118E">
      <w:pPr>
        <w:rPr>
          <w:rFonts w:ascii="Garamond" w:hAnsi="Garamond"/>
        </w:rPr>
      </w:pPr>
      <w:r w:rsidRPr="00025691">
        <w:rPr>
          <w:rFonts w:ascii="Garamond" w:hAnsi="Garamond"/>
        </w:rPr>
        <w:t xml:space="preserve">a seguire </w:t>
      </w:r>
      <w:r w:rsidRPr="00025691">
        <w:rPr>
          <w:rFonts w:ascii="Garamond" w:hAnsi="Garamond"/>
          <w:b/>
          <w:bCs/>
          <w:i/>
          <w:iCs/>
        </w:rPr>
        <w:t>Totò cerca casa</w:t>
      </w:r>
      <w:r w:rsidRPr="00025691">
        <w:rPr>
          <w:rFonts w:ascii="Garamond" w:hAnsi="Garamond"/>
        </w:rPr>
        <w:t xml:space="preserve"> di Mario Monicelli e Steno (1949, 79’)</w:t>
      </w:r>
    </w:p>
    <w:p w14:paraId="699142FB" w14:textId="77777777" w:rsidR="00EA118E" w:rsidRPr="00410D21" w:rsidRDefault="00EA118E" w:rsidP="00EA118E">
      <w:pPr>
        <w:adjustRightInd w:val="0"/>
        <w:rPr>
          <w:rFonts w:ascii="Garamond" w:eastAsiaTheme="minorHAnsi" w:hAnsi="Garamond" w:cs="AppleSystemUIFontBold"/>
          <w:b/>
          <w:bCs/>
          <w:color w:val="C00000"/>
        </w:rPr>
      </w:pPr>
    </w:p>
    <w:p w14:paraId="04C38D93" w14:textId="77777777" w:rsidR="00EA118E" w:rsidRPr="0005146E" w:rsidRDefault="00EA118E" w:rsidP="00EA118E">
      <w:pPr>
        <w:adjustRightInd w:val="0"/>
        <w:rPr>
          <w:rFonts w:ascii="Garamond" w:eastAsiaTheme="minorHAnsi" w:hAnsi="Garamond" w:cs="AppleSystemUIFont"/>
          <w:color w:val="C00000"/>
        </w:rPr>
      </w:pPr>
      <w:r w:rsidRPr="0005146E">
        <w:rPr>
          <w:rFonts w:ascii="Garamond" w:eastAsiaTheme="minorHAnsi" w:hAnsi="Garamond" w:cs="AppleSystemUIFontBold"/>
          <w:b/>
          <w:bCs/>
          <w:color w:val="C00000"/>
        </w:rPr>
        <w:t xml:space="preserve">Lunedì 15 luglio </w:t>
      </w:r>
    </w:p>
    <w:p w14:paraId="5D1AF394" w14:textId="77777777" w:rsidR="00EA118E" w:rsidRPr="0005146E" w:rsidRDefault="00EA118E" w:rsidP="00EA118E">
      <w:pPr>
        <w:rPr>
          <w:rFonts w:ascii="Garamond" w:hAnsi="Garamond"/>
        </w:rPr>
      </w:pPr>
      <w:r w:rsidRPr="0005146E">
        <w:rPr>
          <w:rFonts w:ascii="Garamond" w:hAnsi="Garamond"/>
        </w:rPr>
        <w:t xml:space="preserve">20.30 Incontro con </w:t>
      </w:r>
      <w:r w:rsidRPr="0005146E">
        <w:rPr>
          <w:rFonts w:ascii="Garamond" w:hAnsi="Garamond"/>
          <w:b/>
          <w:bCs/>
        </w:rPr>
        <w:t>Nicola Guaglianone</w:t>
      </w:r>
    </w:p>
    <w:p w14:paraId="76D07DF8" w14:textId="4DD6F6FF" w:rsidR="00EA118E" w:rsidRPr="00EF74B3" w:rsidRDefault="00EA118E" w:rsidP="00EF74B3">
      <w:pPr>
        <w:rPr>
          <w:rFonts w:ascii="Garamond" w:hAnsi="Garamond"/>
        </w:rPr>
      </w:pPr>
      <w:r w:rsidRPr="0005146E">
        <w:rPr>
          <w:rFonts w:ascii="Garamond" w:hAnsi="Garamond"/>
        </w:rPr>
        <w:t xml:space="preserve">a seguire </w:t>
      </w:r>
      <w:r w:rsidRPr="0005146E">
        <w:rPr>
          <w:rFonts w:ascii="Garamond" w:hAnsi="Garamond"/>
          <w:b/>
          <w:bCs/>
          <w:i/>
          <w:iCs/>
        </w:rPr>
        <w:t>Lo chiamavano Jeeg Robot</w:t>
      </w:r>
      <w:r w:rsidRPr="0005146E">
        <w:rPr>
          <w:rFonts w:ascii="Garamond" w:hAnsi="Garamond"/>
        </w:rPr>
        <w:t xml:space="preserve"> di Gabriele Mainetti (2015, 118’)</w:t>
      </w:r>
    </w:p>
    <w:p w14:paraId="7ECBF132" w14:textId="21B855C1" w:rsidR="008D6E33" w:rsidRDefault="008D6E33">
      <w:pPr>
        <w:rPr>
          <w:rFonts w:ascii="Garamond" w:eastAsiaTheme="minorHAnsi" w:hAnsi="Garamond" w:cs="AppleSystemUIFontBold"/>
          <w:b/>
          <w:bCs/>
          <w:color w:val="C00000"/>
        </w:rPr>
      </w:pPr>
    </w:p>
    <w:p w14:paraId="377D8642" w14:textId="22AA6AB2" w:rsidR="00EA118E" w:rsidRPr="00717137" w:rsidRDefault="00EA118E" w:rsidP="00EA118E">
      <w:pPr>
        <w:adjustRightInd w:val="0"/>
        <w:rPr>
          <w:rFonts w:ascii="Garamond" w:eastAsiaTheme="minorHAnsi" w:hAnsi="Garamond" w:cs="AppleSystemUIFont"/>
          <w:color w:val="C00000"/>
        </w:rPr>
      </w:pPr>
      <w:r w:rsidRPr="00717137">
        <w:rPr>
          <w:rFonts w:ascii="Garamond" w:eastAsiaTheme="minorHAnsi" w:hAnsi="Garamond" w:cs="AppleSystemUIFontBold"/>
          <w:b/>
          <w:bCs/>
          <w:color w:val="C00000"/>
        </w:rPr>
        <w:t>M</w:t>
      </w:r>
      <w:r>
        <w:rPr>
          <w:rFonts w:ascii="Garamond" w:eastAsiaTheme="minorHAnsi" w:hAnsi="Garamond" w:cs="AppleSystemUIFontBold"/>
          <w:b/>
          <w:bCs/>
          <w:color w:val="C00000"/>
        </w:rPr>
        <w:t>artedì 16</w:t>
      </w:r>
      <w:r w:rsidRPr="00717137">
        <w:rPr>
          <w:rFonts w:ascii="Garamond" w:eastAsiaTheme="minorHAnsi" w:hAnsi="Garamond" w:cs="AppleSystemUIFontBold"/>
          <w:b/>
          <w:bCs/>
          <w:color w:val="C00000"/>
        </w:rPr>
        <w:t xml:space="preserve"> luglio </w:t>
      </w:r>
    </w:p>
    <w:p w14:paraId="659472DB" w14:textId="77777777" w:rsidR="00EA118E" w:rsidRPr="00CE0136" w:rsidRDefault="00EA118E" w:rsidP="00EA118E">
      <w:pPr>
        <w:jc w:val="both"/>
        <w:rPr>
          <w:rFonts w:ascii="Garamond" w:hAnsi="Garamond"/>
        </w:rPr>
      </w:pPr>
      <w:r w:rsidRPr="00CE0136">
        <w:rPr>
          <w:rFonts w:ascii="Garamond" w:hAnsi="Garamond"/>
        </w:rPr>
        <w:t xml:space="preserve">20.30 Incontro con </w:t>
      </w:r>
      <w:r w:rsidRPr="00CE0136">
        <w:rPr>
          <w:rFonts w:ascii="Garamond" w:hAnsi="Garamond"/>
          <w:b/>
          <w:bCs/>
        </w:rPr>
        <w:t xml:space="preserve">Simone Isola </w:t>
      </w:r>
      <w:r w:rsidRPr="00CE0136">
        <w:rPr>
          <w:rFonts w:ascii="Garamond" w:hAnsi="Garamond"/>
        </w:rPr>
        <w:t>e</w:t>
      </w:r>
      <w:r w:rsidRPr="00CE0136">
        <w:rPr>
          <w:rFonts w:ascii="Garamond" w:hAnsi="Garamond"/>
          <w:b/>
          <w:bCs/>
        </w:rPr>
        <w:t xml:space="preserve"> Giorgio Tirabassi</w:t>
      </w:r>
    </w:p>
    <w:p w14:paraId="0B073672" w14:textId="77777777" w:rsidR="00EA118E" w:rsidRPr="00CE0136" w:rsidRDefault="00EA118E" w:rsidP="00EA118E">
      <w:pPr>
        <w:rPr>
          <w:rFonts w:ascii="Garamond" w:hAnsi="Garamond"/>
        </w:rPr>
      </w:pPr>
      <w:r w:rsidRPr="00CE0136">
        <w:rPr>
          <w:rFonts w:ascii="Garamond" w:hAnsi="Garamond"/>
        </w:rPr>
        <w:t xml:space="preserve">a seguire </w:t>
      </w:r>
      <w:r w:rsidRPr="00CE0136">
        <w:rPr>
          <w:rFonts w:ascii="Garamond" w:hAnsi="Garamond"/>
          <w:b/>
          <w:bCs/>
          <w:i/>
          <w:iCs/>
        </w:rPr>
        <w:t>L’odore della notte</w:t>
      </w:r>
      <w:r w:rsidRPr="00CE0136">
        <w:rPr>
          <w:rFonts w:ascii="Garamond" w:hAnsi="Garamond"/>
        </w:rPr>
        <w:t xml:space="preserve"> di Claudio Caligari (1998, 96’) </w:t>
      </w:r>
    </w:p>
    <w:p w14:paraId="2EC062B2" w14:textId="77777777" w:rsidR="00EA118E" w:rsidRPr="00CE0136" w:rsidRDefault="00EA118E" w:rsidP="00EA118E">
      <w:pPr>
        <w:adjustRightInd w:val="0"/>
        <w:rPr>
          <w:rFonts w:ascii="Garamond" w:eastAsiaTheme="minorHAnsi" w:hAnsi="Garamond" w:cs="AppleSystemUIFont"/>
          <w:sz w:val="20"/>
          <w:szCs w:val="20"/>
        </w:rPr>
      </w:pPr>
      <w:r w:rsidRPr="00CE0136">
        <w:rPr>
          <w:rFonts w:ascii="Garamond" w:eastAsiaTheme="minorHAnsi" w:hAnsi="Garamond" w:cs="AppleSystemUIFont"/>
          <w:sz w:val="20"/>
          <w:szCs w:val="20"/>
        </w:rPr>
        <w:t>             </w:t>
      </w:r>
      <w:r w:rsidRPr="00CE0136">
        <w:rPr>
          <w:rFonts w:ascii="Garamond" w:eastAsiaTheme="minorHAnsi" w:hAnsi="Garamond" w:cs="AppleSystemUIFont"/>
        </w:rPr>
        <w:t> </w:t>
      </w:r>
    </w:p>
    <w:p w14:paraId="259711BF" w14:textId="77777777" w:rsidR="00EA118E" w:rsidRPr="008A4CCB" w:rsidRDefault="00EA118E" w:rsidP="00EA118E">
      <w:pPr>
        <w:adjustRightInd w:val="0"/>
        <w:rPr>
          <w:rFonts w:ascii="Garamond" w:eastAsiaTheme="minorHAnsi" w:hAnsi="Garamond" w:cs="AppleSystemUIFont"/>
          <w:color w:val="C00000"/>
        </w:rPr>
      </w:pPr>
      <w:r>
        <w:rPr>
          <w:rFonts w:ascii="Garamond" w:eastAsiaTheme="minorHAnsi" w:hAnsi="Garamond" w:cs="AppleSystemUIFontBold"/>
          <w:b/>
          <w:bCs/>
          <w:color w:val="C00000"/>
        </w:rPr>
        <w:t>Mercoledì 17</w:t>
      </w:r>
      <w:r w:rsidRPr="008A4CCB">
        <w:rPr>
          <w:rFonts w:ascii="Garamond" w:eastAsiaTheme="minorHAnsi" w:hAnsi="Garamond" w:cs="AppleSystemUIFontBold"/>
          <w:b/>
          <w:bCs/>
          <w:color w:val="C00000"/>
        </w:rPr>
        <w:t xml:space="preserve"> luglio </w:t>
      </w:r>
    </w:p>
    <w:p w14:paraId="2F908003" w14:textId="6C74644D" w:rsidR="00EA118E" w:rsidRPr="00E2569E" w:rsidRDefault="00EA118E" w:rsidP="00EA118E">
      <w:pPr>
        <w:adjustRightInd w:val="0"/>
        <w:rPr>
          <w:rFonts w:ascii="Garamond" w:eastAsiaTheme="minorHAnsi" w:hAnsi="Garamond" w:cs="AppleSystemUIFont"/>
        </w:rPr>
      </w:pPr>
      <w:r w:rsidRPr="00E2569E">
        <w:rPr>
          <w:rFonts w:ascii="Garamond" w:eastAsiaTheme="minorHAnsi" w:hAnsi="Garamond" w:cs="AppleSystemUIFont"/>
        </w:rPr>
        <w:t> </w:t>
      </w:r>
      <w:r w:rsidRPr="00E2569E">
        <w:rPr>
          <w:rFonts w:ascii="Garamond" w:hAnsi="Garamond"/>
        </w:rPr>
        <w:t xml:space="preserve">20.30 Incontro con </w:t>
      </w:r>
      <w:r w:rsidRPr="00E2569E">
        <w:rPr>
          <w:rFonts w:ascii="Garamond" w:hAnsi="Garamond"/>
          <w:b/>
          <w:bCs/>
        </w:rPr>
        <w:t xml:space="preserve">Iaia Forte </w:t>
      </w:r>
      <w:r w:rsidRPr="00E2569E">
        <w:rPr>
          <w:rFonts w:ascii="Garamond" w:hAnsi="Garamond"/>
        </w:rPr>
        <w:t>e</w:t>
      </w:r>
      <w:r w:rsidRPr="00E2569E">
        <w:rPr>
          <w:rFonts w:ascii="Garamond" w:hAnsi="Garamond"/>
          <w:b/>
          <w:bCs/>
        </w:rPr>
        <w:t xml:space="preserve"> Galatea R</w:t>
      </w:r>
      <w:r w:rsidR="00520028">
        <w:rPr>
          <w:rFonts w:ascii="Garamond" w:hAnsi="Garamond"/>
          <w:b/>
          <w:bCs/>
        </w:rPr>
        <w:t>a</w:t>
      </w:r>
      <w:r w:rsidRPr="00E2569E">
        <w:rPr>
          <w:rFonts w:ascii="Garamond" w:hAnsi="Garamond"/>
          <w:b/>
          <w:bCs/>
        </w:rPr>
        <w:t>nzi</w:t>
      </w:r>
    </w:p>
    <w:p w14:paraId="558BD2B3" w14:textId="77777777" w:rsidR="00EA118E" w:rsidRPr="00E2569E" w:rsidRDefault="00EA118E" w:rsidP="00EA118E">
      <w:pPr>
        <w:rPr>
          <w:rFonts w:ascii="Garamond" w:hAnsi="Garamond"/>
        </w:rPr>
      </w:pPr>
      <w:r w:rsidRPr="00E2569E">
        <w:rPr>
          <w:rFonts w:ascii="Garamond" w:hAnsi="Garamond"/>
        </w:rPr>
        <w:t xml:space="preserve">a seguire </w:t>
      </w:r>
      <w:r w:rsidRPr="00E2569E">
        <w:rPr>
          <w:rFonts w:ascii="Garamond" w:hAnsi="Garamond"/>
          <w:b/>
          <w:bCs/>
          <w:i/>
          <w:iCs/>
        </w:rPr>
        <w:t>La grande bellezza</w:t>
      </w:r>
      <w:r w:rsidRPr="00E2569E">
        <w:rPr>
          <w:rFonts w:ascii="Garamond" w:hAnsi="Garamond"/>
        </w:rPr>
        <w:t xml:space="preserve"> di Paolo Sorrentino (2013, 141’)</w:t>
      </w:r>
    </w:p>
    <w:p w14:paraId="473BC2A1" w14:textId="77777777" w:rsidR="007932F7" w:rsidRDefault="007932F7" w:rsidP="00EA118E">
      <w:pPr>
        <w:rPr>
          <w:sz w:val="28"/>
          <w:szCs w:val="28"/>
        </w:rPr>
      </w:pPr>
    </w:p>
    <w:p w14:paraId="5E455191" w14:textId="77777777" w:rsidR="004258A6" w:rsidRPr="009C4D46" w:rsidRDefault="004258A6" w:rsidP="004258A6">
      <w:pPr>
        <w:rPr>
          <w:rFonts w:ascii="Garamond" w:eastAsia="Calibri" w:hAnsi="Garamond"/>
          <w:b/>
          <w:bCs/>
          <w:i/>
          <w:iCs/>
        </w:rPr>
      </w:pPr>
      <w:r w:rsidRPr="009C4D46">
        <w:rPr>
          <w:rFonts w:ascii="Garamond" w:hAnsi="Garamond"/>
          <w:b/>
          <w:bCs/>
          <w:i/>
          <w:iCs/>
        </w:rPr>
        <w:t>Gli incontri saranno moderati da Claudio De Pasqualis</w:t>
      </w:r>
    </w:p>
    <w:p w14:paraId="6EBA95FC" w14:textId="77777777" w:rsidR="004258A6" w:rsidRDefault="004258A6" w:rsidP="00EA118E">
      <w:pPr>
        <w:rPr>
          <w:rFonts w:ascii="Garamond" w:eastAsia="Calibri" w:hAnsi="Garamond"/>
          <w:i/>
          <w:iCs/>
        </w:rPr>
      </w:pPr>
    </w:p>
    <w:p w14:paraId="517DEFE1" w14:textId="77777777" w:rsidR="004258A6" w:rsidRDefault="004258A6" w:rsidP="00EA118E">
      <w:pPr>
        <w:rPr>
          <w:rFonts w:ascii="Garamond" w:eastAsia="Calibri" w:hAnsi="Garamond"/>
          <w:i/>
          <w:iCs/>
        </w:rPr>
      </w:pPr>
    </w:p>
    <w:p w14:paraId="38D07502" w14:textId="6F341EE1" w:rsidR="00EA118E" w:rsidRDefault="009C4D46" w:rsidP="00EA118E">
      <w:pPr>
        <w:rPr>
          <w:rFonts w:ascii="Garamond" w:eastAsia="Calibri" w:hAnsi="Garamond"/>
          <w:i/>
          <w:iCs/>
        </w:rPr>
      </w:pPr>
      <w:r>
        <w:rPr>
          <w:rFonts w:ascii="Garamond" w:eastAsia="Calibri" w:hAnsi="Garamond"/>
          <w:i/>
          <w:iCs/>
        </w:rPr>
        <w:t>***</w:t>
      </w:r>
    </w:p>
    <w:p w14:paraId="0B39F66B" w14:textId="76F731EC" w:rsidR="004258A6" w:rsidRDefault="004258A6">
      <w:pPr>
        <w:widowControl w:val="0"/>
        <w:autoSpaceDE w:val="0"/>
        <w:autoSpaceDN w:val="0"/>
        <w:rPr>
          <w:rFonts w:ascii="Garamond" w:eastAsia="Calibri" w:hAnsi="Garamond"/>
          <w:b/>
          <w:bCs/>
          <w:i/>
          <w:iCs/>
        </w:rPr>
      </w:pPr>
      <w:r>
        <w:rPr>
          <w:rFonts w:ascii="Garamond" w:eastAsia="Calibri" w:hAnsi="Garamond"/>
          <w:b/>
          <w:bCs/>
          <w:i/>
          <w:iCs/>
        </w:rPr>
        <w:br w:type="page"/>
      </w:r>
    </w:p>
    <w:p w14:paraId="044318BC" w14:textId="77777777" w:rsidR="009C4D46" w:rsidRDefault="009C4D46" w:rsidP="00EA118E">
      <w:pPr>
        <w:rPr>
          <w:rFonts w:ascii="Garamond" w:eastAsia="Calibri" w:hAnsi="Garamond"/>
          <w:b/>
          <w:bCs/>
          <w:i/>
          <w:iCs/>
        </w:rPr>
      </w:pPr>
    </w:p>
    <w:p w14:paraId="3025A146" w14:textId="1B89A98B" w:rsidR="00EA118E" w:rsidRPr="00AF1824" w:rsidRDefault="00EA118E" w:rsidP="00EA118E">
      <w:pPr>
        <w:rPr>
          <w:rFonts w:ascii="Garamond" w:eastAsia="Calibri" w:hAnsi="Garamond"/>
          <w:b/>
          <w:bCs/>
          <w:i/>
          <w:iCs/>
        </w:rPr>
      </w:pPr>
      <w:r w:rsidRPr="00AF1824">
        <w:rPr>
          <w:rFonts w:ascii="Garamond" w:eastAsia="Calibri" w:hAnsi="Garamond"/>
          <w:b/>
          <w:bCs/>
          <w:i/>
          <w:iCs/>
        </w:rPr>
        <w:t xml:space="preserve">QUO VADIS? Al cinema nel cuore di Roma </w:t>
      </w:r>
    </w:p>
    <w:p w14:paraId="2EA8C236" w14:textId="7AC6213A" w:rsidR="00EA118E" w:rsidRPr="009C4D46" w:rsidRDefault="00EA118E" w:rsidP="00EA118E">
      <w:pPr>
        <w:pStyle w:val="Corpotesto"/>
        <w:spacing w:before="124" w:line="271" w:lineRule="auto"/>
        <w:ind w:right="7277"/>
        <w:rPr>
          <w:rFonts w:ascii="Garamond" w:eastAsia="Calibri" w:hAnsi="Garamond"/>
          <w:bCs/>
          <w:sz w:val="20"/>
          <w:szCs w:val="20"/>
        </w:rPr>
      </w:pPr>
      <w:r w:rsidRPr="009C4D46">
        <w:rPr>
          <w:rFonts w:ascii="Garamond" w:eastAsia="Calibri" w:hAnsi="Garamond"/>
          <w:bCs/>
          <w:sz w:val="20"/>
          <w:szCs w:val="20"/>
        </w:rPr>
        <w:t>Roma, 8-17 luglio 202</w:t>
      </w:r>
      <w:r w:rsidR="002239BA">
        <w:rPr>
          <w:rFonts w:ascii="Garamond" w:eastAsia="Calibri" w:hAnsi="Garamond"/>
          <w:bCs/>
          <w:sz w:val="20"/>
          <w:szCs w:val="20"/>
        </w:rPr>
        <w:t>4</w:t>
      </w:r>
      <w:r w:rsidRPr="009C4D46">
        <w:rPr>
          <w:rFonts w:ascii="Garamond" w:eastAsia="Calibri" w:hAnsi="Garamond"/>
          <w:bCs/>
          <w:sz w:val="20"/>
          <w:szCs w:val="20"/>
        </w:rPr>
        <w:t xml:space="preserve"> </w:t>
      </w:r>
      <w:r w:rsidR="00B971E6">
        <w:rPr>
          <w:rFonts w:ascii="Garamond" w:eastAsia="Calibri" w:hAnsi="Garamond"/>
          <w:bCs/>
          <w:sz w:val="20"/>
          <w:szCs w:val="20"/>
        </w:rPr>
        <w:br/>
      </w:r>
      <w:r w:rsidRPr="009C4D46">
        <w:rPr>
          <w:rFonts w:ascii="Garamond" w:eastAsia="Calibri" w:hAnsi="Garamond"/>
          <w:bCs/>
          <w:sz w:val="20"/>
          <w:szCs w:val="20"/>
        </w:rPr>
        <w:t>Tempio</w:t>
      </w:r>
      <w:r w:rsidR="00B971E6">
        <w:rPr>
          <w:rFonts w:ascii="Garamond" w:eastAsia="Calibri" w:hAnsi="Garamond"/>
          <w:bCs/>
          <w:sz w:val="20"/>
          <w:szCs w:val="20"/>
        </w:rPr>
        <w:t xml:space="preserve"> </w:t>
      </w:r>
      <w:r w:rsidRPr="009C4D46">
        <w:rPr>
          <w:rFonts w:ascii="Garamond" w:eastAsia="Calibri" w:hAnsi="Garamond"/>
          <w:bCs/>
          <w:sz w:val="20"/>
          <w:szCs w:val="20"/>
        </w:rPr>
        <w:t>di Venere e Roma</w:t>
      </w:r>
    </w:p>
    <w:p w14:paraId="1B2F6BE9" w14:textId="305D2479" w:rsidR="00EA118E" w:rsidRPr="009C4D46" w:rsidRDefault="00EA118E" w:rsidP="00EA118E">
      <w:pPr>
        <w:pStyle w:val="Corpotesto"/>
        <w:spacing w:line="274" w:lineRule="exact"/>
        <w:rPr>
          <w:rFonts w:ascii="Garamond" w:eastAsia="Calibri" w:hAnsi="Garamond"/>
          <w:bCs/>
          <w:sz w:val="20"/>
          <w:szCs w:val="20"/>
        </w:rPr>
      </w:pPr>
      <w:r w:rsidRPr="009C4D46">
        <w:rPr>
          <w:rFonts w:ascii="Garamond" w:eastAsia="Calibri" w:hAnsi="Garamond"/>
          <w:bCs/>
          <w:sz w:val="20"/>
          <w:szCs w:val="20"/>
        </w:rPr>
        <w:t xml:space="preserve">Ingresso libero fino a esaurimento posti – </w:t>
      </w:r>
      <w:r w:rsidRPr="005B2878">
        <w:rPr>
          <w:rFonts w:ascii="Garamond" w:eastAsia="Calibri" w:hAnsi="Garamond"/>
          <w:bCs/>
          <w:sz w:val="20"/>
          <w:szCs w:val="20"/>
        </w:rPr>
        <w:t xml:space="preserve">prenotazione consigliata su </w:t>
      </w:r>
      <w:r w:rsidR="006A3FF5" w:rsidRPr="006A3FF5">
        <w:rPr>
          <w:rFonts w:ascii="Garamond" w:eastAsia="Calibri" w:hAnsi="Garamond"/>
          <w:bCs/>
          <w:sz w:val="20"/>
          <w:szCs w:val="20"/>
        </w:rPr>
        <w:t>https://bit.ly/quovadis_2024</w:t>
      </w:r>
    </w:p>
    <w:p w14:paraId="054B7867" w14:textId="77777777" w:rsidR="00EA118E" w:rsidRPr="009C4D46" w:rsidRDefault="00EA118E" w:rsidP="00EA118E">
      <w:pPr>
        <w:pStyle w:val="Corpotesto"/>
        <w:spacing w:before="1"/>
        <w:rPr>
          <w:rFonts w:ascii="Garamond" w:eastAsia="Calibri" w:hAnsi="Garamond"/>
          <w:bCs/>
          <w:sz w:val="20"/>
          <w:szCs w:val="20"/>
        </w:rPr>
      </w:pPr>
    </w:p>
    <w:p w14:paraId="3B56C815" w14:textId="6524A1C4" w:rsidR="00EA118E" w:rsidRPr="00BB5DAD" w:rsidRDefault="00EA118E" w:rsidP="00EA118E">
      <w:pPr>
        <w:pStyle w:val="Corpotesto"/>
        <w:spacing w:line="272" w:lineRule="exact"/>
        <w:rPr>
          <w:rFonts w:ascii="Garamond" w:eastAsia="Calibri" w:hAnsi="Garamond"/>
          <w:bCs/>
          <w:color w:val="000000" w:themeColor="text1"/>
          <w:sz w:val="20"/>
          <w:szCs w:val="20"/>
        </w:rPr>
      </w:pPr>
      <w:r w:rsidRPr="00BB5DAD">
        <w:rPr>
          <w:rFonts w:ascii="Garamond" w:eastAsia="Calibri" w:hAnsi="Garamond"/>
          <w:bCs/>
          <w:color w:val="000000" w:themeColor="text1"/>
          <w:sz w:val="20"/>
          <w:szCs w:val="20"/>
        </w:rPr>
        <w:t>Accesso da Piazza del Colosseo dalle ore 20.</w:t>
      </w:r>
      <w:r w:rsidR="00BB5DAD">
        <w:rPr>
          <w:rFonts w:ascii="Garamond" w:eastAsia="Calibri" w:hAnsi="Garamond"/>
          <w:bCs/>
          <w:color w:val="000000" w:themeColor="text1"/>
          <w:sz w:val="20"/>
          <w:szCs w:val="20"/>
        </w:rPr>
        <w:t>00</w:t>
      </w:r>
    </w:p>
    <w:p w14:paraId="0B469E1B" w14:textId="041DA4E9" w:rsidR="00EA118E" w:rsidRPr="00BB5DAD" w:rsidRDefault="00EA118E" w:rsidP="00EA118E">
      <w:pPr>
        <w:pStyle w:val="Corpotesto"/>
        <w:spacing w:line="271" w:lineRule="auto"/>
        <w:ind w:right="2724"/>
        <w:rPr>
          <w:rFonts w:ascii="Garamond" w:eastAsia="Calibri" w:hAnsi="Garamond"/>
          <w:bCs/>
          <w:color w:val="000000" w:themeColor="text1"/>
          <w:sz w:val="20"/>
          <w:szCs w:val="20"/>
        </w:rPr>
      </w:pPr>
      <w:r w:rsidRPr="00BB5DAD">
        <w:rPr>
          <w:rFonts w:ascii="Garamond" w:eastAsia="Calibri" w:hAnsi="Garamond"/>
          <w:bCs/>
          <w:color w:val="000000" w:themeColor="text1"/>
          <w:sz w:val="20"/>
          <w:szCs w:val="20"/>
        </w:rPr>
        <w:t xml:space="preserve">I film saranno introdotti da esperti alle ore 20.30 </w:t>
      </w:r>
    </w:p>
    <w:p w14:paraId="2F2C286F" w14:textId="2B6A8440" w:rsidR="00EA118E" w:rsidRPr="00BB5DAD" w:rsidRDefault="00EA118E" w:rsidP="00EA118E">
      <w:pPr>
        <w:pStyle w:val="Corpotesto"/>
        <w:spacing w:line="271" w:lineRule="auto"/>
        <w:ind w:right="2724"/>
        <w:rPr>
          <w:rFonts w:ascii="Garamond" w:eastAsia="Calibri" w:hAnsi="Garamond"/>
          <w:bCs/>
          <w:color w:val="000000" w:themeColor="text1"/>
          <w:sz w:val="20"/>
          <w:szCs w:val="20"/>
        </w:rPr>
      </w:pPr>
      <w:r w:rsidRPr="00BB5DAD">
        <w:rPr>
          <w:rFonts w:ascii="Garamond" w:eastAsia="Calibri" w:hAnsi="Garamond"/>
          <w:bCs/>
          <w:color w:val="000000" w:themeColor="text1"/>
          <w:sz w:val="20"/>
          <w:szCs w:val="20"/>
        </w:rPr>
        <w:t>Le proiezioni inizieranno alle ore 21.</w:t>
      </w:r>
      <w:r w:rsidR="00801263">
        <w:rPr>
          <w:rFonts w:ascii="Garamond" w:eastAsia="Calibri" w:hAnsi="Garamond"/>
          <w:bCs/>
          <w:color w:val="000000" w:themeColor="text1"/>
          <w:sz w:val="20"/>
          <w:szCs w:val="20"/>
        </w:rPr>
        <w:t>0</w:t>
      </w:r>
      <w:r w:rsidRPr="00BB5DAD">
        <w:rPr>
          <w:rFonts w:ascii="Garamond" w:eastAsia="Calibri" w:hAnsi="Garamond"/>
          <w:bCs/>
          <w:color w:val="000000" w:themeColor="text1"/>
          <w:sz w:val="20"/>
          <w:szCs w:val="20"/>
        </w:rPr>
        <w:t>0</w:t>
      </w:r>
    </w:p>
    <w:p w14:paraId="4C17EDC2" w14:textId="25A10CDA" w:rsidR="00EA118E" w:rsidRPr="009C4D46" w:rsidRDefault="00EA118E" w:rsidP="00EA118E">
      <w:pPr>
        <w:pStyle w:val="Corpotesto"/>
        <w:spacing w:line="271" w:lineRule="auto"/>
        <w:ind w:right="2724"/>
        <w:rPr>
          <w:rFonts w:ascii="Garamond" w:eastAsia="Calibri" w:hAnsi="Garamond"/>
          <w:bCs/>
          <w:color w:val="000000" w:themeColor="text1"/>
          <w:sz w:val="20"/>
          <w:szCs w:val="20"/>
        </w:rPr>
      </w:pPr>
      <w:r w:rsidRPr="00BB5DAD">
        <w:rPr>
          <w:rFonts w:ascii="Garamond" w:hAnsi="Garamond"/>
          <w:sz w:val="20"/>
          <w:szCs w:val="20"/>
        </w:rPr>
        <w:t>Tutti i film sono in versione originale con sottotitoli in italiano</w:t>
      </w:r>
      <w:r w:rsidRPr="00BB5DAD">
        <w:rPr>
          <w:rFonts w:ascii="Garamond" w:hAnsi="Garamond"/>
          <w:sz w:val="20"/>
          <w:szCs w:val="20"/>
        </w:rPr>
        <w:br/>
        <w:t>(o inglese per i film in v.o</w:t>
      </w:r>
      <w:r w:rsidR="005B2878">
        <w:rPr>
          <w:rFonts w:ascii="Garamond" w:hAnsi="Garamond"/>
          <w:sz w:val="20"/>
          <w:szCs w:val="20"/>
        </w:rPr>
        <w:t>.</w:t>
      </w:r>
      <w:r w:rsidRPr="00BB5DAD">
        <w:rPr>
          <w:rFonts w:ascii="Garamond" w:hAnsi="Garamond"/>
          <w:sz w:val="20"/>
          <w:szCs w:val="20"/>
        </w:rPr>
        <w:t xml:space="preserve"> italiana)</w:t>
      </w:r>
    </w:p>
    <w:p w14:paraId="4D091799" w14:textId="77777777" w:rsidR="00EA118E" w:rsidRPr="00F000BD" w:rsidRDefault="00EA118E" w:rsidP="00EA118E">
      <w:pPr>
        <w:pStyle w:val="Corpotesto"/>
        <w:spacing w:before="5"/>
        <w:rPr>
          <w:rFonts w:ascii="Garamond" w:eastAsia="Calibri" w:hAnsi="Garamond"/>
          <w:bCs/>
          <w:sz w:val="22"/>
          <w:szCs w:val="22"/>
        </w:rPr>
      </w:pPr>
    </w:p>
    <w:p w14:paraId="70DB268A" w14:textId="77777777" w:rsidR="00EA118E" w:rsidRPr="009C4D46" w:rsidRDefault="00EA118E" w:rsidP="00EA118E">
      <w:pPr>
        <w:pStyle w:val="Corpotesto"/>
        <w:rPr>
          <w:rFonts w:ascii="Garamond" w:eastAsia="Calibri" w:hAnsi="Garamond"/>
          <w:bCs/>
          <w:sz w:val="20"/>
          <w:szCs w:val="20"/>
        </w:rPr>
      </w:pPr>
      <w:r w:rsidRPr="009C4D46">
        <w:rPr>
          <w:rFonts w:ascii="Garamond" w:eastAsia="Calibri" w:hAnsi="Garamond"/>
          <w:bCs/>
          <w:sz w:val="20"/>
          <w:szCs w:val="20"/>
        </w:rPr>
        <w:t>Per informazioni:</w:t>
      </w:r>
    </w:p>
    <w:p w14:paraId="226273CC" w14:textId="2B72517D" w:rsidR="00EA118E" w:rsidRDefault="00000000" w:rsidP="00EA118E">
      <w:pPr>
        <w:pStyle w:val="Corpotesto"/>
        <w:spacing w:before="35" w:line="271" w:lineRule="auto"/>
        <w:ind w:right="6674"/>
        <w:rPr>
          <w:rFonts w:ascii="Garamond" w:eastAsia="Calibri" w:hAnsi="Garamond"/>
          <w:bCs/>
          <w:sz w:val="20"/>
          <w:szCs w:val="20"/>
        </w:rPr>
      </w:pPr>
      <w:hyperlink r:id="rId9" w:history="1">
        <w:r w:rsidR="00EA118E" w:rsidRPr="009C4D46">
          <w:rPr>
            <w:rStyle w:val="Collegamentoipertestuale"/>
            <w:rFonts w:ascii="Garamond" w:eastAsia="Calibri" w:hAnsi="Garamond"/>
            <w:bCs/>
            <w:sz w:val="20"/>
            <w:szCs w:val="20"/>
          </w:rPr>
          <w:t>www.fondazionecsc.it</w:t>
        </w:r>
      </w:hyperlink>
      <w:r w:rsidR="00EA118E" w:rsidRPr="009C4D46">
        <w:rPr>
          <w:rFonts w:ascii="Garamond" w:eastAsia="Calibri" w:hAnsi="Garamond"/>
          <w:bCs/>
          <w:sz w:val="20"/>
          <w:szCs w:val="20"/>
        </w:rPr>
        <w:br/>
        <w:t>Instagram: csc_cinetecanazionale Facebook: CSCcinetecanazionale</w:t>
      </w:r>
      <w:r w:rsidR="004258A6">
        <w:rPr>
          <w:rFonts w:ascii="Garamond" w:eastAsia="Calibri" w:hAnsi="Garamond"/>
          <w:bCs/>
          <w:sz w:val="20"/>
          <w:szCs w:val="20"/>
        </w:rPr>
        <w:t xml:space="preserve"> </w:t>
      </w:r>
    </w:p>
    <w:p w14:paraId="675280DD" w14:textId="77777777" w:rsidR="000F7CFB" w:rsidRPr="009C4D46" w:rsidRDefault="000F7CFB" w:rsidP="00EA118E">
      <w:pPr>
        <w:pStyle w:val="Corpotesto"/>
        <w:spacing w:before="35" w:line="271" w:lineRule="auto"/>
        <w:ind w:right="6674"/>
        <w:rPr>
          <w:rFonts w:ascii="Garamond" w:eastAsia="Calibri" w:hAnsi="Garamond"/>
          <w:bCs/>
          <w:sz w:val="20"/>
          <w:szCs w:val="20"/>
        </w:rPr>
      </w:pPr>
    </w:p>
    <w:p w14:paraId="703A816E" w14:textId="77777777" w:rsidR="000F7CFB" w:rsidRDefault="000F7CFB" w:rsidP="004258A6">
      <w:pPr>
        <w:pStyle w:val="Titolo1"/>
        <w:ind w:left="0"/>
        <w:rPr>
          <w:rFonts w:ascii="Garamond" w:eastAsia="Calibri" w:hAnsi="Garamond" w:cs="Calibri"/>
          <w:sz w:val="18"/>
          <w:szCs w:val="18"/>
        </w:rPr>
      </w:pPr>
    </w:p>
    <w:p w14:paraId="53C8330E" w14:textId="77777777" w:rsidR="000F7CFB" w:rsidRPr="009C4D46" w:rsidRDefault="000F7CFB" w:rsidP="000F7CFB">
      <w:pPr>
        <w:pStyle w:val="Titolo1"/>
        <w:ind w:left="0"/>
        <w:rPr>
          <w:rFonts w:ascii="Garamond" w:eastAsia="Calibri" w:hAnsi="Garamond"/>
          <w:sz w:val="18"/>
          <w:szCs w:val="18"/>
        </w:rPr>
      </w:pPr>
      <w:r w:rsidRPr="009C4D46">
        <w:rPr>
          <w:rFonts w:ascii="Garamond" w:eastAsia="Calibri" w:hAnsi="Garamond"/>
          <w:sz w:val="18"/>
          <w:szCs w:val="18"/>
        </w:rPr>
        <w:t>Comunicazione Centro Sperimentale di Cinematografia</w:t>
      </w:r>
    </w:p>
    <w:p w14:paraId="425B7102" w14:textId="77777777" w:rsidR="000F7CFB" w:rsidRPr="009C4D46" w:rsidRDefault="000F7CFB" w:rsidP="000F7CFB">
      <w:pPr>
        <w:pStyle w:val="Corpotesto"/>
        <w:tabs>
          <w:tab w:val="left" w:pos="2278"/>
          <w:tab w:val="left" w:pos="3694"/>
        </w:tabs>
        <w:spacing w:before="34"/>
        <w:rPr>
          <w:rFonts w:ascii="Garamond" w:eastAsia="Calibri" w:hAnsi="Garamond"/>
          <w:bCs/>
          <w:sz w:val="18"/>
          <w:szCs w:val="18"/>
        </w:rPr>
      </w:pPr>
      <w:r w:rsidRPr="009C4D46">
        <w:rPr>
          <w:rFonts w:ascii="Garamond" w:eastAsia="Calibri" w:hAnsi="Garamond"/>
          <w:bCs/>
          <w:sz w:val="18"/>
          <w:szCs w:val="18"/>
        </w:rPr>
        <w:t>Mario Sesti</w:t>
      </w:r>
      <w:r w:rsidRPr="009C4D46">
        <w:rPr>
          <w:rFonts w:ascii="Garamond" w:eastAsia="Calibri" w:hAnsi="Garamond"/>
          <w:bCs/>
          <w:sz w:val="18"/>
          <w:szCs w:val="18"/>
        </w:rPr>
        <w:tab/>
        <w:t>320 4082971</w:t>
      </w:r>
      <w:r w:rsidRPr="009C4D46">
        <w:rPr>
          <w:rFonts w:ascii="Garamond" w:eastAsia="Calibri" w:hAnsi="Garamond"/>
          <w:bCs/>
          <w:sz w:val="18"/>
          <w:szCs w:val="18"/>
        </w:rPr>
        <w:tab/>
      </w:r>
      <w:hyperlink r:id="rId10" w:history="1">
        <w:r w:rsidRPr="009C4D46">
          <w:rPr>
            <w:rStyle w:val="Collegamentoipertestuale"/>
            <w:rFonts w:ascii="Garamond" w:eastAsia="Calibri" w:hAnsi="Garamond"/>
            <w:bCs/>
            <w:sz w:val="18"/>
            <w:szCs w:val="18"/>
          </w:rPr>
          <w:t>mario.sesti@gmail.com</w:t>
        </w:r>
      </w:hyperlink>
    </w:p>
    <w:p w14:paraId="490B3A29" w14:textId="77777777" w:rsidR="000F7CFB" w:rsidRPr="009C4D46" w:rsidRDefault="000F7CFB" w:rsidP="000F7CFB">
      <w:pPr>
        <w:pStyle w:val="Corpotesto"/>
        <w:tabs>
          <w:tab w:val="left" w:pos="2278"/>
          <w:tab w:val="left" w:pos="3694"/>
        </w:tabs>
        <w:spacing w:before="35"/>
        <w:rPr>
          <w:rFonts w:ascii="Garamond" w:eastAsia="Calibri" w:hAnsi="Garamond"/>
          <w:bCs/>
          <w:sz w:val="18"/>
          <w:szCs w:val="18"/>
        </w:rPr>
      </w:pPr>
      <w:r w:rsidRPr="009C4D46">
        <w:rPr>
          <w:rFonts w:ascii="Garamond" w:eastAsia="Calibri" w:hAnsi="Garamond"/>
          <w:bCs/>
          <w:sz w:val="18"/>
          <w:szCs w:val="18"/>
        </w:rPr>
        <w:t>Silvia Saitta</w:t>
      </w:r>
      <w:r w:rsidRPr="009C4D46">
        <w:rPr>
          <w:rFonts w:ascii="Garamond" w:eastAsia="Calibri" w:hAnsi="Garamond"/>
          <w:bCs/>
          <w:sz w:val="18"/>
          <w:szCs w:val="18"/>
        </w:rPr>
        <w:tab/>
        <w:t>328 2010029</w:t>
      </w:r>
      <w:r w:rsidRPr="009C4D46">
        <w:rPr>
          <w:rFonts w:ascii="Garamond" w:eastAsia="Calibri" w:hAnsi="Garamond"/>
          <w:bCs/>
          <w:sz w:val="18"/>
          <w:szCs w:val="18"/>
        </w:rPr>
        <w:tab/>
      </w:r>
      <w:hyperlink r:id="rId11" w:history="1">
        <w:r w:rsidRPr="009C4D46">
          <w:rPr>
            <w:rStyle w:val="Collegamentoipertestuale"/>
            <w:rFonts w:ascii="Garamond" w:eastAsia="Calibri" w:hAnsi="Garamond"/>
            <w:bCs/>
            <w:sz w:val="18"/>
            <w:szCs w:val="18"/>
          </w:rPr>
          <w:t>silvia.saitta@fondazionecsc.it</w:t>
        </w:r>
      </w:hyperlink>
    </w:p>
    <w:p w14:paraId="6604734D" w14:textId="77777777" w:rsidR="000F7CFB" w:rsidRDefault="000F7CFB" w:rsidP="004258A6">
      <w:pPr>
        <w:pStyle w:val="Titolo1"/>
        <w:ind w:left="0"/>
        <w:rPr>
          <w:rFonts w:ascii="Garamond" w:eastAsia="Calibri" w:hAnsi="Garamond" w:cs="Calibri"/>
          <w:sz w:val="18"/>
          <w:szCs w:val="18"/>
        </w:rPr>
      </w:pPr>
    </w:p>
    <w:p w14:paraId="302FD4EA" w14:textId="77777777" w:rsidR="000F7CFB" w:rsidRDefault="000F7CFB" w:rsidP="004258A6">
      <w:pPr>
        <w:pStyle w:val="Titolo1"/>
        <w:ind w:left="0"/>
        <w:rPr>
          <w:rFonts w:ascii="Garamond" w:eastAsia="Calibri" w:hAnsi="Garamond" w:cs="Calibri"/>
          <w:sz w:val="18"/>
          <w:szCs w:val="18"/>
        </w:rPr>
      </w:pPr>
    </w:p>
    <w:p w14:paraId="50B5F245" w14:textId="05A1EDE3" w:rsidR="00EA118E" w:rsidRPr="004258A6" w:rsidRDefault="00EA118E" w:rsidP="004258A6">
      <w:pPr>
        <w:pStyle w:val="Titolo1"/>
        <w:ind w:left="0"/>
        <w:rPr>
          <w:rFonts w:ascii="Garamond" w:hAnsi="Garamond" w:cstheme="minorHAnsi"/>
          <w:sz w:val="20"/>
          <w:szCs w:val="20"/>
        </w:rPr>
      </w:pPr>
      <w:r w:rsidRPr="005B2878">
        <w:rPr>
          <w:rFonts w:ascii="Garamond" w:eastAsia="Calibri" w:hAnsi="Garamond" w:cs="Calibri"/>
          <w:sz w:val="18"/>
          <w:szCs w:val="18"/>
        </w:rPr>
        <w:t>PArCo - Ufficio per le relazioni con la</w:t>
      </w:r>
      <w:r w:rsidR="000F7CFB">
        <w:rPr>
          <w:rFonts w:ascii="Garamond" w:hAnsi="Garamond" w:cstheme="minorHAnsi"/>
          <w:sz w:val="20"/>
          <w:szCs w:val="20"/>
        </w:rPr>
        <w:t xml:space="preserve"> </w:t>
      </w:r>
      <w:r w:rsidRPr="005B2878">
        <w:rPr>
          <w:rFonts w:ascii="Garamond" w:eastAsia="Calibri" w:hAnsi="Garamond" w:cs="Calibri"/>
          <w:sz w:val="18"/>
          <w:szCs w:val="18"/>
        </w:rPr>
        <w:t>Stampa</w:t>
      </w:r>
      <w:r w:rsidRPr="005B2878">
        <w:rPr>
          <w:rFonts w:ascii="Garamond" w:eastAsia="Calibri" w:hAnsi="Garamond" w:cs="Calibri"/>
          <w:sz w:val="18"/>
          <w:szCs w:val="18"/>
        </w:rPr>
        <w:tab/>
      </w:r>
      <w:r w:rsidRPr="005B2878">
        <w:rPr>
          <w:rFonts w:ascii="Garamond" w:eastAsia="Calibri" w:hAnsi="Garamond" w:cs="Calibri"/>
          <w:sz w:val="18"/>
          <w:szCs w:val="18"/>
        </w:rPr>
        <w:tab/>
      </w:r>
      <w:r w:rsidRPr="005B2878">
        <w:rPr>
          <w:rFonts w:ascii="Garamond" w:eastAsia="Calibri" w:hAnsi="Garamond" w:cs="Calibri"/>
          <w:sz w:val="18"/>
          <w:szCs w:val="18"/>
        </w:rPr>
        <w:tab/>
      </w:r>
      <w:r w:rsidRPr="005B2878">
        <w:rPr>
          <w:rFonts w:ascii="Garamond" w:eastAsia="Calibri" w:hAnsi="Garamond" w:cs="Calibri"/>
          <w:sz w:val="18"/>
          <w:szCs w:val="18"/>
        </w:rPr>
        <w:tab/>
      </w:r>
      <w:r w:rsidRPr="005B2878">
        <w:rPr>
          <w:rFonts w:ascii="Garamond" w:eastAsia="Calibri" w:hAnsi="Garamond" w:cs="Calibri"/>
          <w:sz w:val="18"/>
          <w:szCs w:val="18"/>
        </w:rPr>
        <w:tab/>
      </w:r>
    </w:p>
    <w:p w14:paraId="6F1C15E2" w14:textId="77777777" w:rsidR="00EA118E" w:rsidRPr="005B2878" w:rsidRDefault="00EA118E" w:rsidP="00EA118E">
      <w:pPr>
        <w:rPr>
          <w:rFonts w:ascii="Garamond" w:eastAsia="Calibri" w:hAnsi="Garamond" w:cs="Calibri"/>
          <w:sz w:val="18"/>
          <w:szCs w:val="18"/>
        </w:rPr>
      </w:pPr>
      <w:r w:rsidRPr="005B2878">
        <w:rPr>
          <w:rFonts w:ascii="Garamond" w:eastAsia="Calibri" w:hAnsi="Garamond" w:cs="Calibri"/>
          <w:i/>
          <w:sz w:val="18"/>
          <w:szCs w:val="18"/>
        </w:rPr>
        <w:t>Federica Rinaldi</w:t>
      </w:r>
      <w:r w:rsidRPr="005B2878">
        <w:rPr>
          <w:rFonts w:ascii="Garamond" w:eastAsia="Calibri" w:hAnsi="Garamond" w:cs="Calibri"/>
          <w:sz w:val="18"/>
          <w:szCs w:val="18"/>
        </w:rPr>
        <w:t xml:space="preserve"> | Astrid D’Eredità</w:t>
      </w:r>
    </w:p>
    <w:p w14:paraId="2380709F" w14:textId="77777777" w:rsidR="00EA118E" w:rsidRPr="005B2878" w:rsidRDefault="00EA118E" w:rsidP="00EA118E">
      <w:pPr>
        <w:rPr>
          <w:rFonts w:ascii="Garamond" w:eastAsia="Calibri" w:hAnsi="Garamond" w:cs="Calibri"/>
          <w:sz w:val="18"/>
          <w:szCs w:val="18"/>
        </w:rPr>
      </w:pPr>
      <w:r w:rsidRPr="005B2878">
        <w:rPr>
          <w:rFonts w:ascii="Garamond" w:eastAsia="Calibri" w:hAnsi="Garamond" w:cs="Calibri"/>
          <w:sz w:val="18"/>
          <w:szCs w:val="18"/>
        </w:rPr>
        <w:t xml:space="preserve">+ 39 0669984443   </w:t>
      </w:r>
    </w:p>
    <w:p w14:paraId="116D3E6F" w14:textId="77777777" w:rsidR="00EA118E" w:rsidRPr="005B2878" w:rsidRDefault="00000000" w:rsidP="00EA118E">
      <w:pPr>
        <w:rPr>
          <w:rStyle w:val="Collegamentoipertestuale"/>
          <w:rFonts w:ascii="Garamond" w:eastAsia="Calibri" w:hAnsi="Garamond" w:cs="Calibri"/>
          <w:sz w:val="18"/>
          <w:szCs w:val="18"/>
        </w:rPr>
      </w:pPr>
      <w:hyperlink r:id="rId12" w:history="1">
        <w:r w:rsidR="00EA118E" w:rsidRPr="005B2878">
          <w:rPr>
            <w:rStyle w:val="Collegamentoipertestuale"/>
            <w:rFonts w:ascii="Garamond" w:eastAsia="Calibri" w:hAnsi="Garamond" w:cs="Calibri"/>
            <w:sz w:val="18"/>
            <w:szCs w:val="18"/>
          </w:rPr>
          <w:t>pa-colosseo.ufficiostampa@cultura.gov.it</w:t>
        </w:r>
      </w:hyperlink>
    </w:p>
    <w:p w14:paraId="2700E46B" w14:textId="77777777" w:rsidR="00EA118E" w:rsidRPr="005B2878" w:rsidRDefault="00000000" w:rsidP="00EA118E">
      <w:pPr>
        <w:rPr>
          <w:rStyle w:val="Collegamentoipertestuale"/>
          <w:rFonts w:ascii="Garamond" w:eastAsia="Calibri" w:hAnsi="Garamond" w:cs="Calibri"/>
          <w:sz w:val="18"/>
          <w:szCs w:val="18"/>
        </w:rPr>
      </w:pPr>
      <w:hyperlink r:id="rId13" w:history="1">
        <w:r w:rsidR="00EA118E" w:rsidRPr="005B2878">
          <w:rPr>
            <w:rStyle w:val="Collegamentoipertestuale"/>
            <w:rFonts w:ascii="Garamond" w:eastAsia="Calibri" w:hAnsi="Garamond" w:cs="Calibri"/>
            <w:sz w:val="18"/>
            <w:szCs w:val="18"/>
          </w:rPr>
          <w:t>www.colosseo.it</w:t>
        </w:r>
      </w:hyperlink>
      <w:r w:rsidR="00EA118E" w:rsidRPr="005B2878">
        <w:rPr>
          <w:rStyle w:val="Collegamentoipertestuale"/>
          <w:rFonts w:ascii="Garamond" w:eastAsia="Calibri" w:hAnsi="Garamond" w:cs="Calibri"/>
          <w:sz w:val="18"/>
          <w:szCs w:val="18"/>
        </w:rPr>
        <w:t xml:space="preserve"> </w:t>
      </w:r>
    </w:p>
    <w:p w14:paraId="21E647E8" w14:textId="6B27A0A8" w:rsidR="00F9373E" w:rsidRPr="00F54707" w:rsidRDefault="00EA118E" w:rsidP="00F54707">
      <w:pPr>
        <w:pStyle w:val="Corpotesto"/>
        <w:tabs>
          <w:tab w:val="left" w:pos="2278"/>
          <w:tab w:val="left" w:pos="3694"/>
        </w:tabs>
        <w:spacing w:before="35"/>
        <w:rPr>
          <w:rFonts w:ascii="Garamond" w:eastAsia="Calibri" w:hAnsi="Garamond" w:cs="Calibri"/>
          <w:b/>
          <w:sz w:val="18"/>
          <w:szCs w:val="18"/>
        </w:rPr>
      </w:pPr>
      <w:r w:rsidRPr="005B2878">
        <w:rPr>
          <w:rFonts w:ascii="Garamond" w:eastAsia="Calibri" w:hAnsi="Garamond" w:cs="Calibri"/>
          <w:b/>
          <w:noProof/>
          <w:sz w:val="18"/>
          <w:szCs w:val="18"/>
          <w:lang w:eastAsia="it-IT"/>
        </w:rPr>
        <w:drawing>
          <wp:inline distT="0" distB="0" distL="0" distR="0" wp14:anchorId="205C0B42" wp14:editId="0628B5ED">
            <wp:extent cx="66675" cy="114300"/>
            <wp:effectExtent l="0" t="0" r="0" b="0"/>
            <wp:docPr id="10" name="image10.png" descr="f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fb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B2878">
        <w:rPr>
          <w:rFonts w:ascii="Garamond" w:eastAsia="Calibri" w:hAnsi="Garamond" w:cs="Calibri"/>
          <w:b/>
          <w:sz w:val="18"/>
          <w:szCs w:val="18"/>
        </w:rPr>
        <w:t xml:space="preserve"> </w:t>
      </w:r>
      <w:r w:rsidRPr="005B2878">
        <w:rPr>
          <w:rFonts w:ascii="Garamond" w:eastAsia="Calibri" w:hAnsi="Garamond" w:cs="Calibri"/>
          <w:b/>
          <w:noProof/>
          <w:sz w:val="18"/>
          <w:szCs w:val="18"/>
          <w:lang w:eastAsia="it-IT"/>
        </w:rPr>
        <w:drawing>
          <wp:inline distT="0" distB="0" distL="0" distR="0" wp14:anchorId="62D7FB7E" wp14:editId="12D80C09">
            <wp:extent cx="152400" cy="114300"/>
            <wp:effectExtent l="0" t="0" r="0" b="0"/>
            <wp:docPr id="8" name="image8.png" descr="t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tw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B2878">
        <w:rPr>
          <w:rFonts w:ascii="Garamond" w:eastAsia="Calibri" w:hAnsi="Garamond" w:cs="Calibri"/>
          <w:b/>
          <w:sz w:val="18"/>
          <w:szCs w:val="18"/>
        </w:rPr>
        <w:t xml:space="preserve"> </w:t>
      </w:r>
      <w:r w:rsidRPr="005B2878">
        <w:rPr>
          <w:rFonts w:ascii="Garamond" w:eastAsia="Calibri" w:hAnsi="Garamond" w:cs="Calibri"/>
          <w:b/>
          <w:noProof/>
          <w:sz w:val="18"/>
          <w:szCs w:val="18"/>
          <w:lang w:eastAsia="it-IT"/>
        </w:rPr>
        <w:drawing>
          <wp:inline distT="0" distB="0" distL="0" distR="0" wp14:anchorId="05526108" wp14:editId="44612661">
            <wp:extent cx="114300" cy="114300"/>
            <wp:effectExtent l="0" t="0" r="0" b="0"/>
            <wp:docPr id="4" name="image2.png" descr="i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B2878">
        <w:rPr>
          <w:rFonts w:ascii="Garamond" w:eastAsia="Calibri" w:hAnsi="Garamond" w:cs="Calibri"/>
          <w:noProof/>
          <w:sz w:val="18"/>
          <w:szCs w:val="18"/>
          <w:lang w:eastAsia="it-IT"/>
        </w:rPr>
        <w:drawing>
          <wp:inline distT="0" distB="0" distL="0" distR="0" wp14:anchorId="5E0A3319" wp14:editId="48573A72">
            <wp:extent cx="161925" cy="114300"/>
            <wp:effectExtent l="0" t="0" r="0" b="0"/>
            <wp:docPr id="1" name="image1.png" descr="Come creare un milione di iscritti su YouTube - Dj Mag It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me creare un milione di iscritti su YouTube - Dj Mag Italia"/>
                    <pic:cNvPicPr preferRelativeResize="0"/>
                  </pic:nvPicPr>
                  <pic:blipFill>
                    <a:blip r:embed="rId17"/>
                    <a:srcRect l="28484" t="26602" r="28403" b="26492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B2878">
        <w:rPr>
          <w:rFonts w:ascii="Garamond" w:eastAsia="Calibri" w:hAnsi="Garamond" w:cs="Calibri"/>
          <w:b/>
          <w:sz w:val="18"/>
          <w:szCs w:val="18"/>
        </w:rPr>
        <w:t xml:space="preserve"> @parcocoloss</w:t>
      </w:r>
      <w:r w:rsidR="009B16F7" w:rsidRPr="005B2878">
        <w:rPr>
          <w:rFonts w:ascii="Garamond" w:eastAsia="Calibri" w:hAnsi="Garamond" w:cs="Calibri"/>
          <w:b/>
          <w:sz w:val="18"/>
          <w:szCs w:val="18"/>
        </w:rPr>
        <w:t>eo</w:t>
      </w:r>
    </w:p>
    <w:sectPr w:rsidR="00F9373E" w:rsidRPr="00F54707">
      <w:headerReference w:type="default" r:id="rId18"/>
      <w:pgSz w:w="11910" w:h="16840"/>
      <w:pgMar w:top="1320" w:right="102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EB9B" w14:textId="77777777" w:rsidR="004D2CE5" w:rsidRDefault="004D2CE5" w:rsidP="00F54707">
      <w:r>
        <w:separator/>
      </w:r>
    </w:p>
  </w:endnote>
  <w:endnote w:type="continuationSeparator" w:id="0">
    <w:p w14:paraId="0306C6B1" w14:textId="77777777" w:rsidR="004D2CE5" w:rsidRDefault="004D2CE5" w:rsidP="00F5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F04AC" w14:textId="77777777" w:rsidR="004D2CE5" w:rsidRDefault="004D2CE5" w:rsidP="00F54707">
      <w:r>
        <w:separator/>
      </w:r>
    </w:p>
  </w:footnote>
  <w:footnote w:type="continuationSeparator" w:id="0">
    <w:p w14:paraId="0A07D2AC" w14:textId="77777777" w:rsidR="004D2CE5" w:rsidRDefault="004D2CE5" w:rsidP="00F54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672E9" w14:textId="056A74C6" w:rsidR="00F54707" w:rsidRDefault="00F54707" w:rsidP="00F54707">
    <w:pPr>
      <w:pStyle w:val="Intestazione"/>
      <w:tabs>
        <w:tab w:val="clear" w:pos="4819"/>
        <w:tab w:val="clear" w:pos="9638"/>
        <w:tab w:val="left" w:pos="555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316B7AF" wp14:editId="03EB2403">
          <wp:simplePos x="0" y="0"/>
          <wp:positionH relativeFrom="column">
            <wp:posOffset>4654550</wp:posOffset>
          </wp:positionH>
          <wp:positionV relativeFrom="paragraph">
            <wp:posOffset>-142875</wp:posOffset>
          </wp:positionV>
          <wp:extent cx="1266825" cy="410210"/>
          <wp:effectExtent l="0" t="0" r="9525" b="8890"/>
          <wp:wrapTight wrapText="bothSides">
            <wp:wrapPolygon edited="0">
              <wp:start x="0" y="0"/>
              <wp:lineTo x="0" y="21065"/>
              <wp:lineTo x="21438" y="21065"/>
              <wp:lineTo x="21438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7809556" wp14:editId="426149A9">
          <wp:simplePos x="0" y="0"/>
          <wp:positionH relativeFrom="column">
            <wp:posOffset>2197100</wp:posOffset>
          </wp:positionH>
          <wp:positionV relativeFrom="paragraph">
            <wp:posOffset>-400050</wp:posOffset>
          </wp:positionV>
          <wp:extent cx="1440000" cy="1015200"/>
          <wp:effectExtent l="0" t="0" r="8255" b="0"/>
          <wp:wrapTight wrapText="bothSides">
            <wp:wrapPolygon edited="0">
              <wp:start x="0" y="0"/>
              <wp:lineTo x="0" y="21086"/>
              <wp:lineTo x="21438" y="21086"/>
              <wp:lineTo x="21438" y="0"/>
              <wp:lineTo x="0" y="0"/>
            </wp:wrapPolygon>
          </wp:wrapTight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01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4E76" w:rsidRPr="00454E76">
      <w:rPr>
        <w:noProof/>
      </w:rPr>
      <w:drawing>
        <wp:inline distT="0" distB="0" distL="0" distR="0" wp14:anchorId="600E8128" wp14:editId="1DE3BB47">
          <wp:extent cx="1469337" cy="396172"/>
          <wp:effectExtent l="0" t="0" r="4445" b="0"/>
          <wp:docPr id="699723268" name="Immagine 1" descr="Immagine che contiene Carattere, testo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723268" name="Immagine 1" descr="Immagine che contiene Carattere, testo, Elementi grafici, logo&#10;&#10;Descrizione generata automa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0624" cy="42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94"/>
    <w:rsid w:val="00025691"/>
    <w:rsid w:val="00034EF1"/>
    <w:rsid w:val="00050E4E"/>
    <w:rsid w:val="0005146E"/>
    <w:rsid w:val="00064073"/>
    <w:rsid w:val="000A125F"/>
    <w:rsid w:val="000A2C0B"/>
    <w:rsid w:val="000A4994"/>
    <w:rsid w:val="000B6E30"/>
    <w:rsid w:val="000D10E7"/>
    <w:rsid w:val="000F2428"/>
    <w:rsid w:val="000F7CFB"/>
    <w:rsid w:val="0010648C"/>
    <w:rsid w:val="00116A2D"/>
    <w:rsid w:val="00136E95"/>
    <w:rsid w:val="001B5007"/>
    <w:rsid w:val="001C3E7D"/>
    <w:rsid w:val="001D0B4A"/>
    <w:rsid w:val="001E581E"/>
    <w:rsid w:val="001F6AEA"/>
    <w:rsid w:val="002108D9"/>
    <w:rsid w:val="002239BA"/>
    <w:rsid w:val="00257247"/>
    <w:rsid w:val="002623F2"/>
    <w:rsid w:val="00267271"/>
    <w:rsid w:val="002767AE"/>
    <w:rsid w:val="0028125F"/>
    <w:rsid w:val="002B01D9"/>
    <w:rsid w:val="002B701C"/>
    <w:rsid w:val="002D0348"/>
    <w:rsid w:val="002F2554"/>
    <w:rsid w:val="00345204"/>
    <w:rsid w:val="00345D4D"/>
    <w:rsid w:val="003636EA"/>
    <w:rsid w:val="00374FBE"/>
    <w:rsid w:val="003865BA"/>
    <w:rsid w:val="003979DC"/>
    <w:rsid w:val="003C0F48"/>
    <w:rsid w:val="003E0747"/>
    <w:rsid w:val="003F5EB9"/>
    <w:rsid w:val="00410D21"/>
    <w:rsid w:val="004258A6"/>
    <w:rsid w:val="0042671B"/>
    <w:rsid w:val="00430D92"/>
    <w:rsid w:val="00454E76"/>
    <w:rsid w:val="00484E60"/>
    <w:rsid w:val="004D2CE5"/>
    <w:rsid w:val="004E59F2"/>
    <w:rsid w:val="00505942"/>
    <w:rsid w:val="00520028"/>
    <w:rsid w:val="00533A49"/>
    <w:rsid w:val="0054058E"/>
    <w:rsid w:val="00566CCF"/>
    <w:rsid w:val="00580F5A"/>
    <w:rsid w:val="005A58B1"/>
    <w:rsid w:val="005B2878"/>
    <w:rsid w:val="005C10A4"/>
    <w:rsid w:val="005D0FEE"/>
    <w:rsid w:val="0060185F"/>
    <w:rsid w:val="00604276"/>
    <w:rsid w:val="0061679F"/>
    <w:rsid w:val="00626D99"/>
    <w:rsid w:val="006547DF"/>
    <w:rsid w:val="0066112B"/>
    <w:rsid w:val="006A3FF5"/>
    <w:rsid w:val="006B5A76"/>
    <w:rsid w:val="006C599D"/>
    <w:rsid w:val="006E24E1"/>
    <w:rsid w:val="006E6C01"/>
    <w:rsid w:val="007018FC"/>
    <w:rsid w:val="00717137"/>
    <w:rsid w:val="00742794"/>
    <w:rsid w:val="007535D0"/>
    <w:rsid w:val="0076261A"/>
    <w:rsid w:val="0078283B"/>
    <w:rsid w:val="0079070B"/>
    <w:rsid w:val="007932F7"/>
    <w:rsid w:val="007A054C"/>
    <w:rsid w:val="007C6D49"/>
    <w:rsid w:val="007C7BA6"/>
    <w:rsid w:val="007D2DBE"/>
    <w:rsid w:val="007D4CC8"/>
    <w:rsid w:val="007E5525"/>
    <w:rsid w:val="00801263"/>
    <w:rsid w:val="008130EC"/>
    <w:rsid w:val="008217D0"/>
    <w:rsid w:val="0082359C"/>
    <w:rsid w:val="00827170"/>
    <w:rsid w:val="008276E9"/>
    <w:rsid w:val="00833339"/>
    <w:rsid w:val="00852AC8"/>
    <w:rsid w:val="00874C78"/>
    <w:rsid w:val="00875C57"/>
    <w:rsid w:val="00884AF7"/>
    <w:rsid w:val="008A4CCB"/>
    <w:rsid w:val="008A50BD"/>
    <w:rsid w:val="008A5B9C"/>
    <w:rsid w:val="008A5D05"/>
    <w:rsid w:val="008B06F2"/>
    <w:rsid w:val="008B1DAB"/>
    <w:rsid w:val="008B53BA"/>
    <w:rsid w:val="008D5A87"/>
    <w:rsid w:val="008D6E33"/>
    <w:rsid w:val="008E1B3C"/>
    <w:rsid w:val="00916C80"/>
    <w:rsid w:val="00921745"/>
    <w:rsid w:val="0093779A"/>
    <w:rsid w:val="00941D41"/>
    <w:rsid w:val="00954BBA"/>
    <w:rsid w:val="00961392"/>
    <w:rsid w:val="009650C0"/>
    <w:rsid w:val="00967460"/>
    <w:rsid w:val="009956C1"/>
    <w:rsid w:val="009B16F7"/>
    <w:rsid w:val="009C4D46"/>
    <w:rsid w:val="00A67A4A"/>
    <w:rsid w:val="00A939E6"/>
    <w:rsid w:val="00AA181C"/>
    <w:rsid w:val="00AB3A5B"/>
    <w:rsid w:val="00AC2D33"/>
    <w:rsid w:val="00AF1824"/>
    <w:rsid w:val="00B25DE2"/>
    <w:rsid w:val="00B27B8D"/>
    <w:rsid w:val="00B500CC"/>
    <w:rsid w:val="00B87D6F"/>
    <w:rsid w:val="00B971E6"/>
    <w:rsid w:val="00BB5DAD"/>
    <w:rsid w:val="00BE0466"/>
    <w:rsid w:val="00BF0883"/>
    <w:rsid w:val="00BF40E7"/>
    <w:rsid w:val="00C0232F"/>
    <w:rsid w:val="00C11BB8"/>
    <w:rsid w:val="00C22A07"/>
    <w:rsid w:val="00C36044"/>
    <w:rsid w:val="00C4141E"/>
    <w:rsid w:val="00C54D1D"/>
    <w:rsid w:val="00C8036C"/>
    <w:rsid w:val="00CB4537"/>
    <w:rsid w:val="00CC7605"/>
    <w:rsid w:val="00CE0136"/>
    <w:rsid w:val="00CE362E"/>
    <w:rsid w:val="00CE5FD5"/>
    <w:rsid w:val="00CF1D18"/>
    <w:rsid w:val="00D00855"/>
    <w:rsid w:val="00D01736"/>
    <w:rsid w:val="00D11046"/>
    <w:rsid w:val="00D1794C"/>
    <w:rsid w:val="00D23ABE"/>
    <w:rsid w:val="00D418D4"/>
    <w:rsid w:val="00D472DB"/>
    <w:rsid w:val="00D607AD"/>
    <w:rsid w:val="00D67819"/>
    <w:rsid w:val="00D75500"/>
    <w:rsid w:val="00D834AF"/>
    <w:rsid w:val="00D835B0"/>
    <w:rsid w:val="00D84B59"/>
    <w:rsid w:val="00D90C8E"/>
    <w:rsid w:val="00D93684"/>
    <w:rsid w:val="00DA3B85"/>
    <w:rsid w:val="00DB163F"/>
    <w:rsid w:val="00DB4D63"/>
    <w:rsid w:val="00DD67A6"/>
    <w:rsid w:val="00DD7BAC"/>
    <w:rsid w:val="00DE5368"/>
    <w:rsid w:val="00DF6B5A"/>
    <w:rsid w:val="00E057B8"/>
    <w:rsid w:val="00E1631C"/>
    <w:rsid w:val="00E2109E"/>
    <w:rsid w:val="00E2569E"/>
    <w:rsid w:val="00E26731"/>
    <w:rsid w:val="00E45D96"/>
    <w:rsid w:val="00E461E9"/>
    <w:rsid w:val="00E47036"/>
    <w:rsid w:val="00E507D9"/>
    <w:rsid w:val="00E54214"/>
    <w:rsid w:val="00E84B10"/>
    <w:rsid w:val="00EA118E"/>
    <w:rsid w:val="00EC5830"/>
    <w:rsid w:val="00EF74B3"/>
    <w:rsid w:val="00F000BD"/>
    <w:rsid w:val="00F13D63"/>
    <w:rsid w:val="00F23B9E"/>
    <w:rsid w:val="00F24EA1"/>
    <w:rsid w:val="00F43E23"/>
    <w:rsid w:val="00F47026"/>
    <w:rsid w:val="00F52BA3"/>
    <w:rsid w:val="00F54707"/>
    <w:rsid w:val="00F60788"/>
    <w:rsid w:val="00F8389E"/>
    <w:rsid w:val="00F84356"/>
    <w:rsid w:val="00F87FC9"/>
    <w:rsid w:val="00F9373E"/>
    <w:rsid w:val="00FA0A7E"/>
    <w:rsid w:val="00FC3230"/>
    <w:rsid w:val="00FC77A5"/>
    <w:rsid w:val="00FD14B2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8310"/>
  <w15:docId w15:val="{629FA790-08D9-5440-B662-D2BAC70A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D0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widowControl w:val="0"/>
      <w:autoSpaceDE w:val="0"/>
      <w:autoSpaceDN w:val="0"/>
      <w:ind w:left="154"/>
      <w:outlineLvl w:val="0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</w:pPr>
    <w:rPr>
      <w:lang w:eastAsia="en-US"/>
    </w:rPr>
  </w:style>
  <w:style w:type="paragraph" w:styleId="Paragrafoelenco">
    <w:name w:val="List Paragraph"/>
    <w:basedOn w:val="Normal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line="259" w:lineRule="exact"/>
    </w:pPr>
    <w:rPr>
      <w:sz w:val="22"/>
      <w:szCs w:val="22"/>
      <w:u w:val="single" w:color="000000"/>
      <w:lang w:eastAsia="en-US"/>
    </w:rPr>
  </w:style>
  <w:style w:type="paragraph" w:styleId="Nessunaspaziatura">
    <w:name w:val="No Spacing"/>
    <w:uiPriority w:val="1"/>
    <w:qFormat/>
    <w:rsid w:val="001D0B4A"/>
    <w:pPr>
      <w:widowControl/>
      <w:autoSpaceDE/>
      <w:autoSpaceDN/>
    </w:pPr>
    <w:rPr>
      <w:rFonts w:ascii="Calibri" w:eastAsia="Calibri" w:hAnsi="Calibri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9070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070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10D21"/>
    <w:pPr>
      <w:spacing w:before="100" w:beforeAutospacing="1" w:after="100" w:afterAutospacing="1"/>
    </w:pPr>
  </w:style>
  <w:style w:type="character" w:customStyle="1" w:styleId="contentpasted1">
    <w:name w:val="contentpasted1"/>
    <w:basedOn w:val="Carpredefinitoparagrafo"/>
    <w:rsid w:val="00D1794C"/>
  </w:style>
  <w:style w:type="character" w:styleId="Collegamentovisitato">
    <w:name w:val="FollowedHyperlink"/>
    <w:basedOn w:val="Carpredefinitoparagrafo"/>
    <w:uiPriority w:val="99"/>
    <w:semiHidden/>
    <w:unhideWhenUsed/>
    <w:rsid w:val="00D90C8E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54707"/>
    <w:pPr>
      <w:widowControl w:val="0"/>
      <w:tabs>
        <w:tab w:val="center" w:pos="4819"/>
        <w:tab w:val="right" w:pos="9638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470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4707"/>
    <w:pPr>
      <w:widowControl w:val="0"/>
      <w:tabs>
        <w:tab w:val="center" w:pos="4819"/>
        <w:tab w:val="right" w:pos="9638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4707"/>
    <w:rPr>
      <w:rFonts w:ascii="Times New Roman" w:eastAsia="Times New Roman" w:hAnsi="Times New Roman" w:cs="Times New Roman"/>
      <w:lang w:val="it-IT"/>
    </w:rPr>
  </w:style>
  <w:style w:type="character" w:customStyle="1" w:styleId="apple-converted-space">
    <w:name w:val="apple-converted-space"/>
    <w:basedOn w:val="Carpredefinitoparagrafo"/>
    <w:rsid w:val="008A5D05"/>
  </w:style>
  <w:style w:type="paragraph" w:customStyle="1" w:styleId="MARIO">
    <w:name w:val="MARIO"/>
    <w:basedOn w:val="Normale"/>
    <w:link w:val="MARIOCarattere"/>
    <w:autoRedefine/>
    <w:qFormat/>
    <w:rsid w:val="00267271"/>
    <w:pPr>
      <w:jc w:val="both"/>
    </w:pPr>
    <w:rPr>
      <w:rFonts w:ascii="Garamond" w:eastAsiaTheme="majorEastAsia" w:hAnsi="Garamond" w:cs="Arial"/>
      <w:i/>
      <w:iCs/>
      <w:color w:val="1F1F1F"/>
      <w:shd w:val="clear" w:color="auto" w:fill="FFFFFF"/>
    </w:rPr>
  </w:style>
  <w:style w:type="character" w:customStyle="1" w:styleId="MARIOCarattere">
    <w:name w:val="MARIO Carattere"/>
    <w:link w:val="MARIO"/>
    <w:rsid w:val="00267271"/>
    <w:rPr>
      <w:rFonts w:ascii="Garamond" w:eastAsiaTheme="majorEastAsia" w:hAnsi="Garamond" w:cs="Arial"/>
      <w:i/>
      <w:iCs/>
      <w:color w:val="1F1F1F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58A6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58A6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5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o/er7kg9h2rj7f9l4wr5603/ALTqiNsoJxwWgTHVoB6gPho?rlkey=iab7f5ohj9uj86trsikohw99a&amp;dl=0" TargetMode="External"/><Relationship Id="rId13" Type="http://schemas.openxmlformats.org/officeDocument/2006/relationships/hyperlink" Target="http://www.colosseo.it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fondazionecsc.it/" TargetMode="External"/><Relationship Id="rId12" Type="http://schemas.openxmlformats.org/officeDocument/2006/relationships/hyperlink" Target="mailto:pa-colosseo.ufficiostampa@cultura.gov.it" TargetMode="External"/><Relationship Id="rId17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mailto:silvia.saitta@fondazionecsc.it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10" Type="http://schemas.openxmlformats.org/officeDocument/2006/relationships/hyperlink" Target="mailto:mario.sesti@gmail.co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fondazionecsc.it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Silvia Saitta</cp:lastModifiedBy>
  <cp:revision>25</cp:revision>
  <cp:lastPrinted>2024-06-25T08:36:00Z</cp:lastPrinted>
  <dcterms:created xsi:type="dcterms:W3CDTF">2024-06-27T08:42:00Z</dcterms:created>
  <dcterms:modified xsi:type="dcterms:W3CDTF">2024-07-01T16:00:00Z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2022-07-04T00:00:00Z</vt:filetime>
  </property>
</Properties>
</file>